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C322C4" w:rsidRDefault="000C1883" w:rsidP="00C322C4">
      <w:pPr>
        <w:jc w:val="center"/>
        <w:rPr>
          <w:rFonts w:ascii="Arial Nova Cond Light" w:hAnsi="Arial Nova Cond Light"/>
          <w:b/>
          <w:sz w:val="20"/>
          <w:szCs w:val="20"/>
          <w:lang w:val="es-CO"/>
        </w:rPr>
      </w:pPr>
      <w:r w:rsidRPr="00C322C4">
        <w:rPr>
          <w:rFonts w:ascii="Arial Nova Cond Light" w:hAnsi="Arial Nova Cond Light"/>
          <w:b/>
          <w:sz w:val="20"/>
          <w:szCs w:val="20"/>
          <w:lang w:val="es-CO"/>
        </w:rPr>
        <w:t>FORMULACIÓN DE PROYECTOS DE INVERSIÓN</w:t>
      </w:r>
    </w:p>
    <w:p w14:paraId="6B7E818B" w14:textId="77777777" w:rsidR="009A2D34" w:rsidRPr="00C322C4" w:rsidRDefault="009A2D34" w:rsidP="00C322C4">
      <w:pPr>
        <w:jc w:val="both"/>
        <w:rPr>
          <w:rFonts w:ascii="Arial Nova Cond Light" w:hAnsi="Arial Nova Cond Light"/>
          <w:b/>
          <w:sz w:val="20"/>
          <w:szCs w:val="20"/>
          <w:lang w:val="es-CO"/>
        </w:rPr>
      </w:pPr>
    </w:p>
    <w:p w14:paraId="6F3CA4BC" w14:textId="77777777" w:rsidR="009A2D34" w:rsidRPr="00C322C4" w:rsidRDefault="009A2D34" w:rsidP="00C322C4">
      <w:pPr>
        <w:jc w:val="both"/>
        <w:rPr>
          <w:rFonts w:ascii="Arial Nova Cond Light" w:hAnsi="Arial Nova Cond Light"/>
          <w:b/>
          <w:sz w:val="20"/>
          <w:szCs w:val="20"/>
          <w:lang w:val="es-CO"/>
        </w:rPr>
      </w:pPr>
    </w:p>
    <w:p w14:paraId="0488A83A" w14:textId="77777777" w:rsidR="009A2D34" w:rsidRPr="00C322C4" w:rsidRDefault="009A2D34"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p>
    <w:p w14:paraId="09AA6A27" w14:textId="4D9EB46D" w:rsidR="009A2D34" w:rsidRPr="00C322C4" w:rsidRDefault="000C1883" w:rsidP="00C322C4">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0"/>
          <w:szCs w:val="20"/>
          <w:lang w:val="es-CO"/>
        </w:rPr>
      </w:pPr>
      <w:r w:rsidRPr="00C322C4">
        <w:rPr>
          <w:rFonts w:ascii="Arial Nova Cond Light" w:hAnsi="Arial Nova Cond Light"/>
          <w:b/>
          <w:bCs/>
          <w:sz w:val="20"/>
          <w:szCs w:val="20"/>
          <w:lang w:val="es-CO"/>
        </w:rPr>
        <w:t>Plan de Desarrollo:</w:t>
      </w:r>
      <w:r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ab/>
        <w:t>Plan de desarrollo económico, social, ambiental y de obras públicas del distrito capital 2020-2024. “Un nuevo contrato social y ambiental para la Bogotá del siglo XXI”</w:t>
      </w:r>
    </w:p>
    <w:p w14:paraId="69B70CAB" w14:textId="764D45E9" w:rsidR="009A2D34" w:rsidRPr="00C322C4" w:rsidRDefault="000C1883"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r w:rsidRPr="00C322C4">
        <w:rPr>
          <w:rFonts w:ascii="Arial Nova Cond Light" w:hAnsi="Arial Nova Cond Light"/>
          <w:b/>
          <w:bCs/>
          <w:sz w:val="20"/>
          <w:szCs w:val="20"/>
          <w:lang w:val="es-CO"/>
        </w:rPr>
        <w:t>Sector</w:t>
      </w:r>
      <w:r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009603C9" w:rsidRPr="00C322C4">
        <w:rPr>
          <w:rFonts w:ascii="Arial Nova Cond Light" w:hAnsi="Arial Nova Cond Light"/>
          <w:sz w:val="20"/>
          <w:szCs w:val="20"/>
          <w:lang w:val="es-CO"/>
        </w:rPr>
        <w:tab/>
      </w:r>
      <w:r w:rsidRPr="00C322C4">
        <w:rPr>
          <w:rFonts w:ascii="Arial Nova Cond Light" w:hAnsi="Arial Nova Cond Light"/>
          <w:sz w:val="20"/>
          <w:szCs w:val="20"/>
          <w:lang w:val="es-CO"/>
        </w:rPr>
        <w:t>Ambiente</w:t>
      </w:r>
    </w:p>
    <w:p w14:paraId="2E6DE64C" w14:textId="0D7FFB53" w:rsidR="009A2D34" w:rsidRPr="00C322C4" w:rsidRDefault="000C1883"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r w:rsidRPr="00C322C4">
        <w:rPr>
          <w:rFonts w:ascii="Arial Nova Cond Light" w:hAnsi="Arial Nova Cond Light"/>
          <w:b/>
          <w:bCs/>
          <w:sz w:val="20"/>
          <w:szCs w:val="20"/>
          <w:lang w:val="es-CO"/>
        </w:rPr>
        <w:t>Entidad:</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009603C9" w:rsidRPr="00C322C4">
        <w:rPr>
          <w:rFonts w:ascii="Arial Nova Cond Light" w:hAnsi="Arial Nova Cond Light"/>
          <w:sz w:val="20"/>
          <w:szCs w:val="20"/>
          <w:lang w:val="es-CO"/>
        </w:rPr>
        <w:tab/>
      </w:r>
      <w:r w:rsidRPr="00C322C4">
        <w:rPr>
          <w:rFonts w:ascii="Arial Nova Cond Light" w:hAnsi="Arial Nova Cond Light"/>
          <w:sz w:val="20"/>
          <w:szCs w:val="20"/>
          <w:lang w:val="es-CO"/>
        </w:rPr>
        <w:t>126 - Secretaría Distrital de Ambiente</w:t>
      </w:r>
    </w:p>
    <w:p w14:paraId="4928B3D9" w14:textId="77777777" w:rsidR="009A2D34" w:rsidRPr="00C322C4" w:rsidRDefault="000C1883" w:rsidP="00C322C4">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0"/>
          <w:szCs w:val="20"/>
          <w:lang w:val="es-CO"/>
        </w:rPr>
      </w:pPr>
      <w:r w:rsidRPr="00C322C4">
        <w:rPr>
          <w:rFonts w:ascii="Arial Nova Cond Light" w:hAnsi="Arial Nova Cond Light"/>
          <w:b/>
          <w:bCs/>
          <w:sz w:val="20"/>
          <w:szCs w:val="20"/>
          <w:lang w:val="es-CO"/>
        </w:rPr>
        <w:t>Pilar o Eje:</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2. Cambiar nuestros hábitos de vida para reverdecer a Bogotá y adaptarnos y mitigar la crisis climática.</w:t>
      </w:r>
    </w:p>
    <w:p w14:paraId="39885530" w14:textId="01D9666A" w:rsidR="009A2D34" w:rsidRPr="00C322C4" w:rsidRDefault="000C1883" w:rsidP="00C322C4">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0"/>
          <w:szCs w:val="20"/>
          <w:lang w:val="es-CO"/>
        </w:rPr>
      </w:pPr>
      <w:r w:rsidRPr="00C322C4">
        <w:rPr>
          <w:rFonts w:ascii="Arial Nova Cond Light" w:hAnsi="Arial Nova Cond Light"/>
          <w:b/>
          <w:bCs/>
          <w:sz w:val="20"/>
          <w:szCs w:val="20"/>
          <w:lang w:val="es-CO"/>
        </w:rPr>
        <w:t>Proyecto Estratégico</w:t>
      </w:r>
      <w:r w:rsidRPr="00C322C4">
        <w:rPr>
          <w:rFonts w:ascii="Arial Nova Cond Light" w:hAnsi="Arial Nova Cond Light"/>
          <w:sz w:val="20"/>
          <w:szCs w:val="20"/>
          <w:lang w:val="es-CO"/>
        </w:rPr>
        <w:t xml:space="preserve">:                </w:t>
      </w:r>
      <w:r w:rsidR="009603C9" w:rsidRPr="00C322C4">
        <w:rPr>
          <w:rFonts w:ascii="Arial Nova Cond Light" w:hAnsi="Arial Nova Cond Light"/>
          <w:sz w:val="20"/>
          <w:szCs w:val="20"/>
          <w:lang w:val="es-CO"/>
        </w:rPr>
        <w:tab/>
      </w:r>
      <w:r w:rsidRPr="00C322C4">
        <w:rPr>
          <w:rFonts w:ascii="Arial Nova Cond Light" w:hAnsi="Arial Nova Cond Light"/>
          <w:sz w:val="20"/>
          <w:szCs w:val="20"/>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C322C4" w:rsidRDefault="000C1883" w:rsidP="00C322C4">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0"/>
          <w:szCs w:val="20"/>
          <w:lang w:val="es-CO"/>
        </w:rPr>
      </w:pPr>
      <w:r w:rsidRPr="00C322C4">
        <w:rPr>
          <w:rFonts w:ascii="Arial Nova Cond Light" w:hAnsi="Arial Nova Cond Light"/>
          <w:b/>
          <w:bCs/>
          <w:sz w:val="20"/>
          <w:szCs w:val="20"/>
          <w:lang w:val="es-CO"/>
        </w:rPr>
        <w:t>Programa:</w:t>
      </w:r>
      <w:r w:rsidRPr="00C322C4">
        <w:rPr>
          <w:rFonts w:ascii="Arial Nova Cond Light" w:hAnsi="Arial Nova Cond Light"/>
          <w:sz w:val="20"/>
          <w:szCs w:val="20"/>
          <w:lang w:val="es-CO"/>
        </w:rPr>
        <w:tab/>
        <w:t>Bogotá protectora de sus recursos naturales</w:t>
      </w:r>
    </w:p>
    <w:p w14:paraId="27CD5CFA" w14:textId="0C3A9A06" w:rsidR="009A2D34" w:rsidRPr="00C322C4" w:rsidRDefault="000C1883" w:rsidP="00C322C4">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0"/>
          <w:szCs w:val="20"/>
          <w:lang w:val="es-CO"/>
        </w:rPr>
      </w:pPr>
      <w:r w:rsidRPr="00C322C4">
        <w:rPr>
          <w:rFonts w:ascii="Arial Nova Cond Light" w:hAnsi="Arial Nova Cond Light"/>
          <w:b/>
          <w:bCs/>
          <w:sz w:val="20"/>
          <w:szCs w:val="20"/>
          <w:lang w:val="es-CO"/>
        </w:rPr>
        <w:t>Objetivos estratégicos de la SDA</w:t>
      </w:r>
      <w:r w:rsidRPr="00C322C4">
        <w:rPr>
          <w:rFonts w:ascii="Arial Nova Cond Light" w:hAnsi="Arial Nova Cond Light"/>
          <w:sz w:val="20"/>
          <w:szCs w:val="20"/>
          <w:lang w:val="es-CO"/>
        </w:rPr>
        <w:t xml:space="preserve">: </w:t>
      </w:r>
      <w:r w:rsidR="009603C9" w:rsidRPr="00C322C4">
        <w:rPr>
          <w:rFonts w:ascii="Arial Nova Cond Light" w:hAnsi="Arial Nova Cond Light"/>
          <w:sz w:val="20"/>
          <w:szCs w:val="20"/>
          <w:lang w:val="es-CO"/>
        </w:rPr>
        <w:tab/>
      </w:r>
      <w:r w:rsidRPr="00C322C4">
        <w:rPr>
          <w:rFonts w:ascii="Arial Nova Cond Light" w:hAnsi="Arial Nova Cond Light"/>
          <w:sz w:val="20"/>
          <w:szCs w:val="20"/>
          <w:lang w:val="es-CO"/>
        </w:rPr>
        <w:t>Contribuir eficazmente en la construcción de una ciudad ambientalmente sostenible, que se integre con la región y con la nación, en cumplimiento de lo establecido en el plan de desarrollo distrital vigente.</w:t>
      </w:r>
    </w:p>
    <w:p w14:paraId="0C74AB5B" w14:textId="290AF92A" w:rsidR="009A2D34" w:rsidRPr="00C322C4" w:rsidRDefault="000C1883" w:rsidP="00C322C4">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0"/>
          <w:szCs w:val="20"/>
          <w:lang w:val="es-CO"/>
        </w:rPr>
      </w:pPr>
      <w:r w:rsidRPr="00C322C4">
        <w:rPr>
          <w:rFonts w:ascii="Arial Nova Cond Light" w:hAnsi="Arial Nova Cond Light"/>
          <w:b/>
          <w:bCs/>
          <w:sz w:val="20"/>
          <w:szCs w:val="20"/>
          <w:lang w:val="es-CO"/>
        </w:rPr>
        <w:t>Nombre Proyecto de inversión</w:t>
      </w:r>
      <w:r w:rsidRPr="00C322C4">
        <w:rPr>
          <w:rFonts w:ascii="Arial Nova Cond Light" w:hAnsi="Arial Nova Cond Light"/>
          <w:sz w:val="20"/>
          <w:szCs w:val="20"/>
          <w:lang w:val="es-CO"/>
        </w:rPr>
        <w:t xml:space="preserve">: </w:t>
      </w:r>
      <w:r w:rsidR="009603C9" w:rsidRPr="00C322C4">
        <w:rPr>
          <w:rFonts w:ascii="Arial Nova Cond Light" w:hAnsi="Arial Nova Cond Light"/>
          <w:sz w:val="20"/>
          <w:szCs w:val="20"/>
          <w:lang w:val="es-CO"/>
        </w:rPr>
        <w:tab/>
      </w:r>
      <w:r w:rsidR="00950F88" w:rsidRPr="00C322C4">
        <w:rPr>
          <w:rFonts w:ascii="Arial Nova Cond Light" w:hAnsi="Arial Nova Cond Light"/>
          <w:sz w:val="20"/>
          <w:szCs w:val="20"/>
          <w:lang w:val="es-CO"/>
        </w:rPr>
        <w:t>Implementación de estrategias integrales que conlleven a la conservación de áreas con alto valor ecosistémico en Bogotá</w:t>
      </w:r>
    </w:p>
    <w:p w14:paraId="72DE6EF0" w14:textId="791A0F6E" w:rsidR="009A2D34" w:rsidRPr="00C322C4" w:rsidRDefault="000C1883"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r w:rsidRPr="00C322C4">
        <w:rPr>
          <w:rFonts w:ascii="Arial Nova Cond Light" w:hAnsi="Arial Nova Cond Light"/>
          <w:b/>
          <w:bCs/>
          <w:sz w:val="20"/>
          <w:szCs w:val="20"/>
          <w:lang w:val="es-CO"/>
        </w:rPr>
        <w:t>Tipo de proyecto</w:t>
      </w:r>
      <w:r w:rsidRPr="00C322C4">
        <w:rPr>
          <w:rFonts w:ascii="Arial Nova Cond Light" w:hAnsi="Arial Nova Cond Light"/>
          <w:sz w:val="20"/>
          <w:szCs w:val="20"/>
          <w:lang w:val="es-CO"/>
        </w:rPr>
        <w:t>:</w:t>
      </w:r>
      <w:r w:rsidRPr="00C322C4">
        <w:rPr>
          <w:rFonts w:ascii="Arial Nova Cond Light" w:hAnsi="Arial Nova Cond Light"/>
          <w:sz w:val="20"/>
          <w:szCs w:val="20"/>
          <w:lang w:val="es-CO"/>
        </w:rPr>
        <w:tab/>
      </w:r>
      <w:r w:rsidR="009603C9" w:rsidRPr="00C322C4">
        <w:rPr>
          <w:rFonts w:ascii="Arial Nova Cond Light" w:hAnsi="Arial Nova Cond Light"/>
          <w:sz w:val="20"/>
          <w:szCs w:val="20"/>
          <w:lang w:val="es-CO"/>
        </w:rPr>
        <w:tab/>
      </w:r>
      <w:r w:rsidR="009603C9" w:rsidRPr="00C322C4">
        <w:rPr>
          <w:rFonts w:ascii="Arial Nova Cond Light" w:hAnsi="Arial Nova Cond Light"/>
          <w:sz w:val="20"/>
          <w:szCs w:val="20"/>
          <w:lang w:val="es-CO"/>
        </w:rPr>
        <w:tab/>
      </w:r>
      <w:r w:rsidRPr="00C322C4">
        <w:rPr>
          <w:rFonts w:ascii="Arial Nova Cond Light" w:hAnsi="Arial Nova Cond Light"/>
          <w:sz w:val="20"/>
          <w:szCs w:val="20"/>
          <w:lang w:val="es-CO"/>
        </w:rPr>
        <w:t>Conservación y Manejo ambiental</w:t>
      </w:r>
    </w:p>
    <w:p w14:paraId="5A52E5D2" w14:textId="5BCC9ED9" w:rsidR="009A2D34" w:rsidRPr="00C322C4" w:rsidRDefault="000C1883"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r w:rsidRPr="00C322C4">
        <w:rPr>
          <w:rFonts w:ascii="Arial Nova Cond Light" w:hAnsi="Arial Nova Cond Light"/>
          <w:b/>
          <w:bCs/>
          <w:sz w:val="20"/>
          <w:szCs w:val="20"/>
          <w:lang w:val="es-CO"/>
        </w:rPr>
        <w:t>Versión</w:t>
      </w:r>
      <w:r w:rsidR="009603C9" w:rsidRPr="00C322C4">
        <w:rPr>
          <w:rFonts w:ascii="Arial Nova Cond Light" w:hAnsi="Arial Nova Cond Light"/>
          <w:b/>
          <w:bCs/>
          <w:sz w:val="20"/>
          <w:szCs w:val="20"/>
          <w:lang w:val="es-CO"/>
        </w:rPr>
        <w:t xml:space="preserve"> y fecha</w:t>
      </w:r>
      <w:r w:rsidRPr="00C322C4">
        <w:rPr>
          <w:rFonts w:ascii="Arial Nova Cond Light" w:hAnsi="Arial Nova Cond Light"/>
          <w:b/>
          <w:bCs/>
          <w:sz w:val="20"/>
          <w:szCs w:val="20"/>
          <w:lang w:val="es-CO"/>
        </w:rPr>
        <w:t>:</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r>
      <w:r w:rsidRPr="000E63CD">
        <w:rPr>
          <w:rFonts w:ascii="Arial Nova Cond Light" w:hAnsi="Arial Nova Cond Light"/>
          <w:sz w:val="20"/>
          <w:szCs w:val="20"/>
          <w:lang w:val="es-CO"/>
        </w:rPr>
        <w:t>No.</w:t>
      </w:r>
      <w:r w:rsidR="006929FB" w:rsidRPr="000E63CD">
        <w:rPr>
          <w:rFonts w:ascii="Arial Nova Cond Light" w:hAnsi="Arial Nova Cond Light"/>
          <w:sz w:val="20"/>
          <w:szCs w:val="20"/>
          <w:lang w:val="es-CO"/>
        </w:rPr>
        <w:t xml:space="preserve"> </w:t>
      </w:r>
      <w:r w:rsidR="007C72E0" w:rsidRPr="000E63CD">
        <w:rPr>
          <w:rFonts w:ascii="Arial Nova Cond Light" w:hAnsi="Arial Nova Cond Light"/>
          <w:sz w:val="20"/>
          <w:szCs w:val="20"/>
          <w:lang w:val="es-CO"/>
        </w:rPr>
        <w:t>8</w:t>
      </w:r>
      <w:r w:rsidRPr="000E63CD">
        <w:rPr>
          <w:rFonts w:ascii="Arial Nova Cond Light" w:hAnsi="Arial Nova Cond Light"/>
          <w:sz w:val="20"/>
          <w:szCs w:val="20"/>
          <w:lang w:val="es-CO"/>
        </w:rPr>
        <w:t xml:space="preserve"> </w:t>
      </w:r>
      <w:proofErr w:type="gramStart"/>
      <w:r w:rsidR="000E63CD">
        <w:rPr>
          <w:rFonts w:ascii="Arial Nova Cond Light" w:hAnsi="Arial Nova Cond Light"/>
          <w:sz w:val="20"/>
          <w:szCs w:val="20"/>
          <w:lang w:val="es-CO"/>
        </w:rPr>
        <w:t>Fecha</w:t>
      </w:r>
      <w:proofErr w:type="gramEnd"/>
      <w:r w:rsidR="000E63CD">
        <w:rPr>
          <w:rFonts w:ascii="Arial Nova Cond Light" w:hAnsi="Arial Nova Cond Light"/>
          <w:sz w:val="20"/>
          <w:szCs w:val="20"/>
          <w:lang w:val="es-CO"/>
        </w:rPr>
        <w:t xml:space="preserve">: </w:t>
      </w:r>
      <w:r w:rsidR="007C72E0" w:rsidRPr="000E63CD">
        <w:rPr>
          <w:rFonts w:ascii="Arial Nova Cond Light" w:hAnsi="Arial Nova Cond Light"/>
          <w:sz w:val="20"/>
          <w:szCs w:val="20"/>
          <w:lang w:val="es-CO"/>
        </w:rPr>
        <w:t>3</w:t>
      </w:r>
      <w:r w:rsidR="00245340" w:rsidRPr="000E63CD">
        <w:rPr>
          <w:rFonts w:ascii="Arial Nova Cond Light" w:hAnsi="Arial Nova Cond Light"/>
          <w:sz w:val="20"/>
          <w:szCs w:val="20"/>
          <w:lang w:val="es-CO"/>
        </w:rPr>
        <w:t>1</w:t>
      </w:r>
      <w:r w:rsidR="000E63CD">
        <w:rPr>
          <w:rFonts w:ascii="Arial Nova Cond Light" w:hAnsi="Arial Nova Cond Light"/>
          <w:sz w:val="20"/>
          <w:szCs w:val="20"/>
          <w:lang w:val="es-CO"/>
        </w:rPr>
        <w:t>/12/</w:t>
      </w:r>
      <w:r w:rsidR="009603C9" w:rsidRPr="000E63CD">
        <w:rPr>
          <w:rFonts w:ascii="Arial Nova Cond Light" w:hAnsi="Arial Nova Cond Light"/>
          <w:sz w:val="20"/>
          <w:szCs w:val="20"/>
          <w:lang w:val="es-CO"/>
        </w:rPr>
        <w:t>2021</w:t>
      </w:r>
    </w:p>
    <w:p w14:paraId="39479436" w14:textId="77777777" w:rsidR="009A2D34" w:rsidRPr="00C322C4" w:rsidRDefault="009A2D34" w:rsidP="00C322C4">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0"/>
          <w:szCs w:val="20"/>
          <w:lang w:val="es-CO"/>
        </w:rPr>
      </w:pPr>
    </w:p>
    <w:p w14:paraId="0A0DBD2D" w14:textId="77777777" w:rsidR="009A2D34" w:rsidRPr="00C322C4" w:rsidRDefault="009A2D34"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lang w:val="es-CO"/>
        </w:rPr>
      </w:pPr>
    </w:p>
    <w:p w14:paraId="4C1F2DDB" w14:textId="77777777" w:rsidR="009A2D34" w:rsidRPr="00C322C4" w:rsidRDefault="000C1883"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MÓDULOS</w:t>
      </w:r>
    </w:p>
    <w:p w14:paraId="632F0179" w14:textId="77777777" w:rsidR="009A2D34" w:rsidRPr="00C322C4" w:rsidRDefault="009A2D34"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28BE73DC" w14:textId="77777777" w:rsidR="0037487D" w:rsidRPr="00C322C4" w:rsidRDefault="0037487D"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2D6F74B9" w14:textId="77777777" w:rsidR="0037487D" w:rsidRPr="00C322C4" w:rsidRDefault="0037487D" w:rsidP="00C322C4">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MODULO I -IDENTIFICACIÓN</w:t>
      </w:r>
    </w:p>
    <w:p w14:paraId="655E2D39" w14:textId="4AA5C605" w:rsidR="009A2D34" w:rsidRPr="00C322C4" w:rsidRDefault="009A2D34"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2CCCCD96" w14:textId="77777777" w:rsidR="00F0699C" w:rsidRPr="00C322C4" w:rsidRDefault="00F0699C" w:rsidP="00C322C4">
      <w:pPr>
        <w:pBdr>
          <w:top w:val="nil"/>
          <w:left w:val="nil"/>
          <w:bottom w:val="nil"/>
          <w:right w:val="nil"/>
          <w:between w:val="nil"/>
        </w:pBdr>
        <w:ind w:left="1440" w:hanging="708"/>
        <w:jc w:val="both"/>
        <w:rPr>
          <w:rFonts w:ascii="Arial Nova Cond Light" w:hAnsi="Arial Nova Cond Light"/>
          <w:color w:val="000000"/>
          <w:sz w:val="20"/>
          <w:szCs w:val="20"/>
        </w:rPr>
      </w:pPr>
    </w:p>
    <w:p w14:paraId="47F7AF0F" w14:textId="77777777" w:rsidR="00F0699C" w:rsidRPr="00C322C4" w:rsidRDefault="00A718F4" w:rsidP="00C322C4">
      <w:pPr>
        <w:pStyle w:val="Prrafodelista"/>
        <w:numPr>
          <w:ilvl w:val="1"/>
          <w:numId w:val="13"/>
        </w:numPr>
        <w:pBdr>
          <w:top w:val="nil"/>
          <w:left w:val="nil"/>
          <w:bottom w:val="nil"/>
          <w:right w:val="nil"/>
          <w:between w:val="nil"/>
        </w:pBdr>
        <w:jc w:val="both"/>
        <w:rPr>
          <w:rFonts w:ascii="Arial Nova Cond Light" w:hAnsi="Arial Nova Cond Light"/>
          <w:b/>
          <w:bCs/>
          <w:color w:val="000000"/>
          <w:sz w:val="20"/>
          <w:szCs w:val="20"/>
        </w:rPr>
      </w:pPr>
      <w:hyperlink r:id="rId9">
        <w:r w:rsidR="00F0699C" w:rsidRPr="00C322C4">
          <w:rPr>
            <w:rFonts w:ascii="Arial Nova Cond Light" w:hAnsi="Arial Nova Cond Light"/>
            <w:b/>
            <w:bCs/>
            <w:color w:val="000000"/>
            <w:sz w:val="20"/>
            <w:szCs w:val="20"/>
          </w:rPr>
          <w:t>Problemática</w:t>
        </w:r>
      </w:hyperlink>
      <w:hyperlink r:id="rId10">
        <w:r w:rsidR="00F0699C" w:rsidRPr="00C322C4">
          <w:rPr>
            <w:rFonts w:ascii="Arial Nova Cond Light" w:hAnsi="Arial Nova Cond Light"/>
            <w:b/>
            <w:bCs/>
            <w:color w:val="000000"/>
            <w:sz w:val="20"/>
            <w:szCs w:val="20"/>
          </w:rPr>
          <w:t xml:space="preserve"> </w:t>
        </w:r>
      </w:hyperlink>
    </w:p>
    <w:p w14:paraId="54AA8568" w14:textId="5B0F1457" w:rsidR="00F0699C" w:rsidRPr="00C322C4" w:rsidRDefault="00F0699C"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12DDBE16" w14:textId="77777777" w:rsidR="009A2D34" w:rsidRPr="00C322C4" w:rsidRDefault="000C1883" w:rsidP="00C322C4">
      <w:pPr>
        <w:numPr>
          <w:ilvl w:val="1"/>
          <w:numId w:val="8"/>
        </w:num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lang w:val="es-CO"/>
        </w:rPr>
        <w:t>Contribución al Plan Nacional de Desarrollo</w:t>
      </w:r>
    </w:p>
    <w:p w14:paraId="5FD2102E" w14:textId="77777777" w:rsidR="009A2D34" w:rsidRPr="00C322C4" w:rsidRDefault="000C1883" w:rsidP="00C322C4">
      <w:pPr>
        <w:spacing w:before="240" w:after="240"/>
        <w:ind w:left="360"/>
        <w:jc w:val="both"/>
        <w:rPr>
          <w:rFonts w:ascii="Arial Nova Cond Light" w:hAnsi="Arial Nova Cond Light"/>
          <w:sz w:val="20"/>
          <w:szCs w:val="20"/>
          <w:lang w:val="es-CO"/>
        </w:rPr>
      </w:pPr>
      <w:r w:rsidRPr="00C322C4">
        <w:rPr>
          <w:rFonts w:ascii="Arial Nova Cond Light" w:hAnsi="Arial Nova Cond Light"/>
          <w:sz w:val="20"/>
          <w:szCs w:val="20"/>
          <w:lang w:val="es-CO"/>
        </w:rPr>
        <w:t>Pacto por la sostenibilidad</w:t>
      </w:r>
    </w:p>
    <w:p w14:paraId="18C3ABC6" w14:textId="77777777" w:rsidR="009A2D34" w:rsidRPr="00C322C4" w:rsidRDefault="000C1883" w:rsidP="00C322C4">
      <w:pPr>
        <w:spacing w:before="240" w:after="240"/>
        <w:ind w:left="360"/>
        <w:jc w:val="both"/>
        <w:rPr>
          <w:rFonts w:ascii="Arial Nova Cond Light" w:hAnsi="Arial Nova Cond Light"/>
          <w:sz w:val="20"/>
          <w:szCs w:val="20"/>
          <w:lang w:val="es-CO"/>
        </w:rPr>
      </w:pPr>
      <w:r w:rsidRPr="00C322C4">
        <w:rPr>
          <w:rFonts w:ascii="Arial Nova Cond Light" w:hAnsi="Arial Nova Cond Light"/>
          <w:sz w:val="20"/>
          <w:szCs w:val="20"/>
          <w:lang w:val="es-CO"/>
        </w:rPr>
        <w:t>Línea estratégica: Biodiversidad y riqueza natural: activos estratégicos de la Nación</w:t>
      </w:r>
    </w:p>
    <w:p w14:paraId="25A19676" w14:textId="77777777" w:rsidR="009A2D34" w:rsidRPr="00C322C4" w:rsidRDefault="000C1883" w:rsidP="00C322C4">
      <w:pPr>
        <w:spacing w:before="240" w:after="240"/>
        <w:ind w:left="360"/>
        <w:jc w:val="both"/>
        <w:rPr>
          <w:rFonts w:ascii="Arial Nova Cond Light" w:hAnsi="Arial Nova Cond Light"/>
          <w:sz w:val="20"/>
          <w:szCs w:val="20"/>
          <w:lang w:val="es-CO"/>
        </w:rPr>
      </w:pPr>
      <w:r w:rsidRPr="00C322C4">
        <w:rPr>
          <w:rFonts w:ascii="Arial Nova Cond Light" w:hAnsi="Arial Nova Cond Light"/>
          <w:sz w:val="20"/>
          <w:szCs w:val="20"/>
          <w:lang w:val="es-CO"/>
        </w:rPr>
        <w:t>Objetivo 2. Realizar intervenciones integrales en áreas ambientales estratégicas y para las comunidades que las habitan</w:t>
      </w:r>
    </w:p>
    <w:p w14:paraId="4315E3F1" w14:textId="77777777" w:rsidR="009A2D34" w:rsidRPr="00C322C4" w:rsidRDefault="000C1883" w:rsidP="00C322C4">
      <w:pPr>
        <w:ind w:left="426"/>
        <w:jc w:val="both"/>
        <w:rPr>
          <w:rFonts w:ascii="Arial Nova Cond Light" w:hAnsi="Arial Nova Cond Light"/>
          <w:sz w:val="20"/>
          <w:szCs w:val="20"/>
          <w:lang w:val="es-CO"/>
        </w:rPr>
      </w:pPr>
      <w:r w:rsidRPr="00C322C4">
        <w:rPr>
          <w:rFonts w:ascii="Arial Nova Cond Light" w:hAnsi="Arial Nova Cond Light"/>
          <w:sz w:val="20"/>
          <w:szCs w:val="20"/>
          <w:lang w:val="es-CO"/>
        </w:rPr>
        <w:t>Objetivo 3. Generar incentivos a la conservación y pagos por servicios ambientales para promover el mantenimiento del capital natural</w:t>
      </w:r>
    </w:p>
    <w:p w14:paraId="39D65B6F" w14:textId="77777777"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Programa: Conservación de la biodiversidad y sus servicios ecosistémicos</w:t>
      </w:r>
    </w:p>
    <w:p w14:paraId="6F7E84B8" w14:textId="77777777" w:rsidR="009A2D34" w:rsidRPr="00C322C4" w:rsidRDefault="000C1883" w:rsidP="00C322C4">
      <w:pPr>
        <w:numPr>
          <w:ilvl w:val="1"/>
          <w:numId w:val="8"/>
        </w:num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lang w:val="es-CO"/>
        </w:rPr>
        <w:t>Plan de Desarrollo Departamental o Sectorial</w:t>
      </w:r>
    </w:p>
    <w:p w14:paraId="63B6670D" w14:textId="77777777"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11. Línea estratégica sostenibilidad. Programa Seguridad hídrica y recursos naturales para la vida: Conservar y proteger los ecosistemas y la biodiversidad, para garantizar los servicios ambientales, evitar la pérdida del hábitat de la fauna y </w:t>
      </w:r>
      <w:r w:rsidRPr="00C322C4">
        <w:rPr>
          <w:rFonts w:ascii="Arial Nova Cond Light" w:hAnsi="Arial Nova Cond Light"/>
          <w:sz w:val="20"/>
          <w:szCs w:val="20"/>
          <w:lang w:val="es-CO"/>
        </w:rPr>
        <w:lastRenderedPageBreak/>
        <w:t>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C322C4" w:rsidRDefault="000C1883" w:rsidP="00C322C4">
      <w:pPr>
        <w:numPr>
          <w:ilvl w:val="1"/>
          <w:numId w:val="8"/>
        </w:num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lang w:val="es-CO"/>
        </w:rPr>
        <w:t xml:space="preserve">Plan de Desarrollo Distrital o Municipal  </w:t>
      </w:r>
    </w:p>
    <w:p w14:paraId="7059D1FB" w14:textId="77777777"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Plan de desarrollo económico, social, ambiental y de obras públicas del distrito capital 2020-2024. “Un nuevo contrato social y ambiental para la Bogotá del siglo XXI”</w:t>
      </w:r>
    </w:p>
    <w:p w14:paraId="40D97841" w14:textId="77777777"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Propósito: 2. Cambiar nuestros hábitos de vida para reverdecer a Bogotá y adaptarnos y mitigar la crisis climática.</w:t>
      </w:r>
    </w:p>
    <w:p w14:paraId="6D7A47E1" w14:textId="6142E880" w:rsidR="009B7E78"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Logro de ciudad: 12. Implementar estrategias de mantenimiento, recuperación, rehabilitación o restauración de la Estructura Ecológica Principal y demás áreas de interés ambiental en la ciudad-región</w:t>
      </w:r>
      <w:r w:rsidR="009B7E78" w:rsidRPr="00C322C4">
        <w:rPr>
          <w:rFonts w:ascii="Arial Nova Cond Light" w:hAnsi="Arial Nova Cond Light"/>
          <w:sz w:val="20"/>
          <w:szCs w:val="20"/>
          <w:lang w:val="es-CO"/>
        </w:rPr>
        <w:t>, en:</w:t>
      </w:r>
    </w:p>
    <w:p w14:paraId="795797A7" w14:textId="1C5C0893" w:rsidR="00FC69C3" w:rsidRPr="00C322C4" w:rsidRDefault="00FC69C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Recuperar ochenta (80) Ha de áreas protegidas del Parque Ecológico Distrital de Montaña Entrenubes afectadas o vulnerables para evitar actuales y futuros procesos de ocupación ilegal</w:t>
      </w:r>
      <w:r w:rsidR="008F2181" w:rsidRPr="00C322C4">
        <w:rPr>
          <w:rFonts w:ascii="Arial Nova Cond Light" w:hAnsi="Arial Nova Cond Light"/>
          <w:sz w:val="20"/>
          <w:szCs w:val="20"/>
          <w:lang w:val="es-CO"/>
        </w:rPr>
        <w:t>.</w:t>
      </w:r>
    </w:p>
    <w:p w14:paraId="1C486122" w14:textId="77777777" w:rsidR="008F2181" w:rsidRPr="00C322C4" w:rsidRDefault="008F2181"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C322C4" w:rsidRDefault="009B7E78"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En cumplimiento del plan de manejo ambiental de la reserva Thomas </w:t>
      </w:r>
      <w:r w:rsidR="005C04E1" w:rsidRPr="00C322C4">
        <w:rPr>
          <w:rFonts w:ascii="Arial Nova Cond Light" w:hAnsi="Arial Nova Cond Light"/>
          <w:sz w:val="20"/>
          <w:szCs w:val="20"/>
          <w:lang w:val="es-CO"/>
        </w:rPr>
        <w:t>v</w:t>
      </w:r>
      <w:r w:rsidRPr="00C322C4">
        <w:rPr>
          <w:rFonts w:ascii="Arial Nova Cond Light" w:hAnsi="Arial Nova Cond Light"/>
          <w:sz w:val="20"/>
          <w:szCs w:val="20"/>
          <w:lang w:val="es-CO"/>
        </w:rPr>
        <w:t>an</w:t>
      </w:r>
      <w:r w:rsidR="005C04E1"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 xml:space="preserve">der Hammen en 100 Hectáreas de la reserva se </w:t>
      </w:r>
      <w:r w:rsidR="00B23490" w:rsidRPr="00C322C4">
        <w:rPr>
          <w:rFonts w:ascii="Arial Nova Cond Light" w:hAnsi="Arial Nova Cond Light"/>
          <w:sz w:val="20"/>
          <w:szCs w:val="20"/>
          <w:lang w:val="es-CO"/>
        </w:rPr>
        <w:t>implementarán</w:t>
      </w:r>
      <w:r w:rsidRPr="00C322C4">
        <w:rPr>
          <w:rFonts w:ascii="Arial Nova Cond Light" w:hAnsi="Arial Nova Cond Light"/>
          <w:sz w:val="20"/>
          <w:szCs w:val="20"/>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C322C4">
        <w:rPr>
          <w:rFonts w:ascii="Arial Nova Cond Light" w:hAnsi="Arial Nova Cond Light"/>
          <w:sz w:val="20"/>
          <w:szCs w:val="20"/>
          <w:lang w:val="es-CO"/>
        </w:rPr>
        <w:t>adelantarán</w:t>
      </w:r>
      <w:r w:rsidRPr="00C322C4">
        <w:rPr>
          <w:rFonts w:ascii="Arial Nova Cond Light" w:hAnsi="Arial Nova Cond Light"/>
          <w:sz w:val="20"/>
          <w:szCs w:val="20"/>
          <w:lang w:val="es-CO"/>
        </w:rPr>
        <w:t xml:space="preserve"> el acompañamiento y asesoría </w:t>
      </w:r>
      <w:r w:rsidR="00B23490" w:rsidRPr="00C322C4">
        <w:rPr>
          <w:rFonts w:ascii="Arial Nova Cond Light" w:hAnsi="Arial Nova Cond Light"/>
          <w:sz w:val="20"/>
          <w:szCs w:val="20"/>
          <w:lang w:val="es-CO"/>
        </w:rPr>
        <w:t>a los procesos</w:t>
      </w:r>
      <w:r w:rsidRPr="00C322C4">
        <w:rPr>
          <w:rFonts w:ascii="Arial Nova Cond Light" w:hAnsi="Arial Nova Cond Light"/>
          <w:sz w:val="20"/>
          <w:szCs w:val="20"/>
          <w:lang w:val="es-CO"/>
        </w:rPr>
        <w:t xml:space="preserve"> de restitución productiva en las zonas de uso sostenible.</w:t>
      </w:r>
    </w:p>
    <w:p w14:paraId="4C1D11EF" w14:textId="44825A5A" w:rsidR="009A2D34" w:rsidRPr="00C322C4" w:rsidRDefault="00025D4C"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P</w:t>
      </w:r>
      <w:r w:rsidR="000C1883" w:rsidRPr="00C322C4">
        <w:rPr>
          <w:rFonts w:ascii="Arial Nova Cond Light" w:hAnsi="Arial Nova Cond Light"/>
          <w:sz w:val="20"/>
          <w:szCs w:val="20"/>
          <w:lang w:val="es-CO"/>
        </w:rPr>
        <w:t>rograma: Bogotá protectora de sus recursos naturales.</w:t>
      </w:r>
    </w:p>
    <w:p w14:paraId="1DBCD76E" w14:textId="77777777" w:rsidR="009A2D34" w:rsidRPr="00C322C4" w:rsidRDefault="000C1883" w:rsidP="00C322C4">
      <w:pPr>
        <w:numPr>
          <w:ilvl w:val="1"/>
          <w:numId w:val="8"/>
        </w:numPr>
        <w:pBdr>
          <w:top w:val="nil"/>
          <w:left w:val="nil"/>
          <w:bottom w:val="nil"/>
          <w:right w:val="nil"/>
          <w:between w:val="nil"/>
        </w:pBdr>
        <w:jc w:val="both"/>
        <w:rPr>
          <w:rFonts w:ascii="Arial Nova Cond Light" w:hAnsi="Arial Nova Cond Light"/>
          <w:color w:val="000000"/>
          <w:sz w:val="20"/>
          <w:szCs w:val="20"/>
        </w:rPr>
      </w:pPr>
      <w:proofErr w:type="spellStart"/>
      <w:r w:rsidRPr="00C322C4">
        <w:rPr>
          <w:rFonts w:ascii="Arial Nova Cond Light" w:hAnsi="Arial Nova Cond Light"/>
          <w:color w:val="000000"/>
          <w:sz w:val="20"/>
          <w:szCs w:val="20"/>
        </w:rPr>
        <w:t>Alineación</w:t>
      </w:r>
      <w:proofErr w:type="spellEnd"/>
      <w:r w:rsidRPr="00C322C4">
        <w:rPr>
          <w:rFonts w:ascii="Arial Nova Cond Light" w:hAnsi="Arial Nova Cond Light"/>
          <w:color w:val="000000"/>
          <w:sz w:val="20"/>
          <w:szCs w:val="20"/>
        </w:rPr>
        <w:t xml:space="preserve"> con e</w:t>
      </w:r>
      <w:r w:rsidRPr="00C322C4">
        <w:rPr>
          <w:rFonts w:ascii="Arial Nova Cond Light" w:hAnsi="Arial Nova Cond Light"/>
          <w:sz w:val="20"/>
          <w:szCs w:val="20"/>
        </w:rPr>
        <w:t>l</w:t>
      </w:r>
      <w:r w:rsidRPr="00C322C4">
        <w:rPr>
          <w:rFonts w:ascii="Arial Nova Cond Light" w:hAnsi="Arial Nova Cond Light"/>
          <w:color w:val="000000"/>
          <w:sz w:val="20"/>
          <w:szCs w:val="20"/>
        </w:rPr>
        <w:t xml:space="preserve"> ODS</w:t>
      </w:r>
    </w:p>
    <w:p w14:paraId="79B99970" w14:textId="6B6157BD"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Objetivo 15. Proteger, restablecer y promover el uso sostenible de los ecosistemas terrestres, gestión sosteniblemente los bosques, luchar contra la desertificación, detener e invertir la degradación</w:t>
      </w:r>
      <w:r w:rsidR="00960B18" w:rsidRPr="00C322C4">
        <w:rPr>
          <w:rFonts w:ascii="Arial Nova Cond Light" w:hAnsi="Arial Nova Cond Light"/>
          <w:sz w:val="20"/>
          <w:szCs w:val="20"/>
          <w:lang w:val="es-CO"/>
        </w:rPr>
        <w:t>.</w:t>
      </w:r>
    </w:p>
    <w:p w14:paraId="60405D4A" w14:textId="77777777" w:rsidR="009A2D34" w:rsidRPr="00C322C4" w:rsidRDefault="000C1883" w:rsidP="00C322C4">
      <w:pPr>
        <w:spacing w:before="240" w:after="240"/>
        <w:ind w:left="425" w:right="-42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Meta </w:t>
      </w:r>
      <w:proofErr w:type="spellStart"/>
      <w:r w:rsidRPr="00C322C4">
        <w:rPr>
          <w:rFonts w:ascii="Arial Nova Cond Light" w:hAnsi="Arial Nova Cond Light"/>
          <w:sz w:val="20"/>
          <w:szCs w:val="20"/>
          <w:lang w:val="es-CO"/>
        </w:rPr>
        <w:t>Conpes</w:t>
      </w:r>
      <w:proofErr w:type="spellEnd"/>
      <w:r w:rsidRPr="00C322C4">
        <w:rPr>
          <w:rFonts w:ascii="Arial Nova Cond Light" w:hAnsi="Arial Nova Cond Light"/>
          <w:sz w:val="20"/>
          <w:szCs w:val="20"/>
          <w:lang w:val="es-CO"/>
        </w:rPr>
        <w:t xml:space="preserve"> 3918:</w:t>
      </w:r>
    </w:p>
    <w:p w14:paraId="2047C69D" w14:textId="77777777" w:rsidR="009A2D34" w:rsidRPr="00C322C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59D4988F" w:rsidR="009A2D34" w:rsidRDefault="000C1883" w:rsidP="00C322C4">
      <w:pPr>
        <w:spacing w:before="240" w:after="240"/>
        <w:ind w:left="425"/>
        <w:jc w:val="both"/>
        <w:rPr>
          <w:rFonts w:ascii="Arial Nova Cond Light" w:hAnsi="Arial Nova Cond Light"/>
          <w:sz w:val="20"/>
          <w:szCs w:val="20"/>
          <w:lang w:val="es-CO"/>
        </w:rPr>
      </w:pPr>
      <w:r w:rsidRPr="00C322C4">
        <w:rPr>
          <w:rFonts w:ascii="Arial Nova Cond Light" w:hAnsi="Arial Nova Cond Light"/>
          <w:sz w:val="20"/>
          <w:szCs w:val="20"/>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BED960B" w14:textId="77777777" w:rsidR="00C322C4" w:rsidRPr="00C322C4" w:rsidRDefault="00C322C4" w:rsidP="00C322C4">
      <w:pPr>
        <w:spacing w:before="240" w:after="240"/>
        <w:ind w:left="425"/>
        <w:jc w:val="both"/>
        <w:rPr>
          <w:rFonts w:ascii="Arial Nova Cond Light" w:hAnsi="Arial Nova Cond Light"/>
          <w:sz w:val="20"/>
          <w:szCs w:val="20"/>
          <w:lang w:val="es-CO"/>
        </w:rPr>
      </w:pPr>
    </w:p>
    <w:p w14:paraId="47D7731E" w14:textId="5B85EE08" w:rsidR="00415D6A" w:rsidRPr="00C322C4" w:rsidRDefault="00415D6A" w:rsidP="00C322C4">
      <w:pPr>
        <w:jc w:val="both"/>
        <w:rPr>
          <w:rFonts w:ascii="Arial Nova Cond Light" w:hAnsi="Arial Nova Cond Light"/>
          <w:sz w:val="20"/>
          <w:szCs w:val="20"/>
          <w:lang w:val="es-CO"/>
        </w:rPr>
      </w:pPr>
      <w:r w:rsidRPr="00C322C4">
        <w:rPr>
          <w:rFonts w:ascii="Arial Nova Cond Light" w:hAnsi="Arial Nova Cond Light"/>
          <w:b/>
          <w:color w:val="000000"/>
          <w:sz w:val="20"/>
          <w:szCs w:val="20"/>
          <w:lang w:val="es-CO"/>
        </w:rPr>
        <w:lastRenderedPageBreak/>
        <w:t xml:space="preserve">1.2.1 </w:t>
      </w:r>
      <w:r w:rsidRPr="00C322C4">
        <w:rPr>
          <w:rFonts w:ascii="Arial Nova Cond Light" w:hAnsi="Arial Nova Cond Light"/>
          <w:b/>
          <w:bCs/>
          <w:color w:val="000000"/>
          <w:sz w:val="20"/>
          <w:szCs w:val="20"/>
          <w:lang w:val="es-CO"/>
        </w:rPr>
        <w:t>Análisis de situación inicial "Árbol Del Problema”</w:t>
      </w:r>
    </w:p>
    <w:p w14:paraId="776D4729" w14:textId="0CE2BDD6" w:rsidR="009A2D34" w:rsidRPr="00C322C4" w:rsidRDefault="009A2D34" w:rsidP="00C322C4">
      <w:pPr>
        <w:pBdr>
          <w:top w:val="nil"/>
          <w:left w:val="nil"/>
          <w:bottom w:val="nil"/>
          <w:right w:val="nil"/>
          <w:between w:val="nil"/>
        </w:pBdr>
        <w:jc w:val="both"/>
        <w:rPr>
          <w:rFonts w:ascii="Arial Nova Cond Light" w:hAnsi="Arial Nova Cond Light"/>
          <w:color w:val="000000"/>
          <w:sz w:val="20"/>
          <w:szCs w:val="20"/>
          <w:lang w:val="es-CO"/>
        </w:rPr>
      </w:pPr>
    </w:p>
    <w:p w14:paraId="14CB86BA" w14:textId="77777777" w:rsidR="009A2D34" w:rsidRPr="00C322C4" w:rsidRDefault="000C1883" w:rsidP="00C322C4">
      <w:pPr>
        <w:pBdr>
          <w:top w:val="nil"/>
          <w:left w:val="nil"/>
          <w:bottom w:val="nil"/>
          <w:right w:val="nil"/>
          <w:between w:val="nil"/>
        </w:pBdr>
        <w:ind w:left="1440" w:hanging="708"/>
        <w:jc w:val="both"/>
        <w:rPr>
          <w:rFonts w:ascii="Arial Nova Cond Light" w:hAnsi="Arial Nova Cond Light"/>
          <w:i/>
          <w:color w:val="000000"/>
          <w:sz w:val="20"/>
          <w:szCs w:val="20"/>
          <w:lang w:val="es-CO"/>
        </w:rPr>
      </w:pPr>
      <w:r w:rsidRPr="00C322C4">
        <w:rPr>
          <w:rFonts w:ascii="Arial Nova Cond Light" w:hAnsi="Arial Nova Cond Light"/>
          <w:i/>
          <w:color w:val="000000"/>
          <w:sz w:val="20"/>
          <w:szCs w:val="20"/>
          <w:lang w:val="es-CO"/>
        </w:rPr>
        <w:t>Identificación del problema o necesidad</w:t>
      </w:r>
    </w:p>
    <w:p w14:paraId="5EFC51E7"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sz w:val="20"/>
          <w:szCs w:val="20"/>
          <w:lang w:val="es-CO"/>
        </w:rPr>
      </w:pPr>
    </w:p>
    <w:p w14:paraId="10DEFDF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La ciudad de Bogotá cuenta con ecosistemas estratégicos para la provisión y mantenimiento de Servicios Ecosistémicos, que representan una riqueza invaluable para la ciudad.</w:t>
      </w:r>
      <w:r w:rsidRPr="00C322C4">
        <w:rPr>
          <w:rFonts w:ascii="Arial Nova Cond Light" w:hAnsi="Arial Nova Cond Light"/>
          <w:color w:val="FF0000"/>
          <w:sz w:val="20"/>
          <w:szCs w:val="20"/>
          <w:lang w:val="es-CO"/>
        </w:rPr>
        <w:t xml:space="preserve"> </w:t>
      </w:r>
      <w:r w:rsidRPr="00C322C4">
        <w:rPr>
          <w:rFonts w:ascii="Arial Nova Cond Light" w:hAnsi="Arial Nova Cond Light"/>
          <w:sz w:val="20"/>
          <w:szCs w:val="20"/>
          <w:lang w:val="es-CO"/>
        </w:rPr>
        <w:t>Sin embargo, algunas de estas áreas aún no cuentan con estrategias integrales que permitan su conservación.</w:t>
      </w:r>
    </w:p>
    <w:p w14:paraId="55C08CB2" w14:textId="77777777" w:rsidR="009A2D34" w:rsidRPr="00C322C4" w:rsidRDefault="009A2D34" w:rsidP="00C322C4">
      <w:pPr>
        <w:jc w:val="both"/>
        <w:rPr>
          <w:rFonts w:ascii="Arial Nova Cond Light" w:hAnsi="Arial Nova Cond Light"/>
          <w:sz w:val="20"/>
          <w:szCs w:val="20"/>
          <w:lang w:val="es-CO"/>
        </w:rPr>
      </w:pPr>
    </w:p>
    <w:p w14:paraId="56E25E75" w14:textId="05BC5077" w:rsidR="009A2D34" w:rsidRPr="00C322C4" w:rsidRDefault="00E913DA" w:rsidP="00C322C4">
      <w:pPr>
        <w:jc w:val="both"/>
        <w:rPr>
          <w:rFonts w:ascii="Arial Nova Cond Light" w:hAnsi="Arial Nova Cond Light"/>
          <w:sz w:val="20"/>
          <w:szCs w:val="20"/>
        </w:rPr>
      </w:pPr>
      <w:r w:rsidRPr="00C322C4">
        <w:rPr>
          <w:rFonts w:ascii="Arial Nova Cond Light" w:hAnsi="Arial Nova Cond Light"/>
          <w:noProof/>
          <w:sz w:val="20"/>
          <w:szCs w:val="20"/>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C322C4" w:rsidRDefault="009A2D34" w:rsidP="00C322C4">
      <w:pPr>
        <w:pBdr>
          <w:top w:val="nil"/>
          <w:left w:val="nil"/>
          <w:bottom w:val="nil"/>
          <w:right w:val="nil"/>
          <w:between w:val="nil"/>
        </w:pBdr>
        <w:ind w:hanging="708"/>
        <w:jc w:val="both"/>
        <w:rPr>
          <w:rFonts w:ascii="Arial Nova Cond Light" w:hAnsi="Arial Nova Cond Light"/>
          <w:color w:val="000000"/>
          <w:sz w:val="20"/>
          <w:szCs w:val="20"/>
        </w:rPr>
      </w:pPr>
    </w:p>
    <w:p w14:paraId="70B1CB0F" w14:textId="572AD4E5" w:rsidR="009A2D34" w:rsidRPr="00C322C4" w:rsidRDefault="00415D6A" w:rsidP="00C322C4">
      <w:pPr>
        <w:pBdr>
          <w:top w:val="nil"/>
          <w:left w:val="nil"/>
          <w:bottom w:val="nil"/>
          <w:right w:val="nil"/>
          <w:between w:val="nil"/>
        </w:pBdr>
        <w:ind w:firstLine="720"/>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t>1.2.2 D</w:t>
      </w:r>
      <w:r w:rsidR="000C1883" w:rsidRPr="00C322C4">
        <w:rPr>
          <w:rFonts w:ascii="Arial Nova Cond Light" w:hAnsi="Arial Nova Cond Light"/>
          <w:b/>
          <w:color w:val="000000"/>
          <w:sz w:val="20"/>
          <w:szCs w:val="20"/>
          <w:lang w:val="es-CO"/>
        </w:rPr>
        <w:t xml:space="preserve">escripción de la situación </w:t>
      </w:r>
      <w:r w:rsidRPr="00C322C4">
        <w:rPr>
          <w:rFonts w:ascii="Arial Nova Cond Light" w:hAnsi="Arial Nova Cond Light"/>
          <w:b/>
          <w:color w:val="000000"/>
          <w:sz w:val="20"/>
          <w:szCs w:val="20"/>
          <w:lang w:val="es-CO"/>
        </w:rPr>
        <w:t>problemática</w:t>
      </w:r>
    </w:p>
    <w:p w14:paraId="6FC8052B" w14:textId="77777777" w:rsidR="009A2D34" w:rsidRPr="00C322C4" w:rsidRDefault="009A2D34" w:rsidP="00C322C4">
      <w:pPr>
        <w:jc w:val="both"/>
        <w:rPr>
          <w:rFonts w:ascii="Arial Nova Cond Light" w:hAnsi="Arial Nova Cond Light"/>
          <w:sz w:val="20"/>
          <w:szCs w:val="20"/>
          <w:lang w:val="es-CO"/>
        </w:rPr>
      </w:pPr>
    </w:p>
    <w:p w14:paraId="040CDE02" w14:textId="77777777" w:rsidR="00C322C4"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Sin estrategias integrales para la conservación de áreas con alto valor ecosistémico, se potencia la</w:t>
      </w:r>
      <w:r w:rsidRPr="00C322C4">
        <w:rPr>
          <w:rFonts w:ascii="Arial Nova Cond Light" w:eastAsia="Arial" w:hAnsi="Arial Nova Cond Light" w:cs="Arial"/>
          <w:sz w:val="20"/>
          <w:szCs w:val="20"/>
          <w:lang w:val="es-CO"/>
        </w:rPr>
        <w:t xml:space="preserve"> </w:t>
      </w:r>
      <w:r w:rsidRPr="00C322C4">
        <w:rPr>
          <w:rFonts w:ascii="Arial Nova Cond Light" w:hAnsi="Arial Nova Cond Light"/>
          <w:sz w:val="20"/>
          <w:szCs w:val="20"/>
          <w:lang w:val="es-CO"/>
        </w:rPr>
        <w:t xml:space="preserve">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w:t>
      </w:r>
    </w:p>
    <w:p w14:paraId="2A8384F2" w14:textId="77777777" w:rsidR="00C322C4" w:rsidRDefault="00C322C4" w:rsidP="00C322C4">
      <w:pPr>
        <w:pBdr>
          <w:top w:val="nil"/>
          <w:left w:val="nil"/>
          <w:bottom w:val="nil"/>
          <w:right w:val="nil"/>
          <w:between w:val="nil"/>
        </w:pBdr>
        <w:jc w:val="both"/>
        <w:rPr>
          <w:rFonts w:ascii="Arial Nova Cond Light" w:hAnsi="Arial Nova Cond Light"/>
          <w:sz w:val="20"/>
          <w:szCs w:val="20"/>
          <w:lang w:val="es-CO"/>
        </w:rPr>
      </w:pPr>
    </w:p>
    <w:p w14:paraId="3B9C41EC" w14:textId="7CAD96EA" w:rsidR="001E0ABD" w:rsidRPr="00C322C4"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Dicha falta de efectividad se debe principalmente a una visión desintegrada de las diferentes tipologías de conflictos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y a una desarticulación interinstitucional que se evidencia en posiciones jurídicas y administrativas encontradas.</w:t>
      </w:r>
    </w:p>
    <w:p w14:paraId="1293AC65" w14:textId="58C7952C" w:rsidR="001E0ABD"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De otro lado, existe una considerable complejidad en los procesos técnicos, jurídicos y económicos que conllevan a la dilación de los procesos para la obtención del dominio público sobre predios estratégicos para la conservación. El abordaje inadecuado de las dinámicas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y económicas que son disímiles en las áreas con alto valor ecosistémico, conduce a conflictos por el uso del suelo.</w:t>
      </w:r>
      <w:r w:rsid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Adicionalmente los intereses particulares y colectivos son, en la mayoría de las ocasiones incompatibles con la conservación de los ecosistemas e impiden la consolidación de áreas con potencial de conservación.</w:t>
      </w:r>
    </w:p>
    <w:p w14:paraId="7BB28CAD" w14:textId="77777777" w:rsidR="00C322C4" w:rsidRPr="00C322C4" w:rsidRDefault="00C322C4" w:rsidP="00C322C4">
      <w:pPr>
        <w:pBdr>
          <w:top w:val="nil"/>
          <w:left w:val="nil"/>
          <w:bottom w:val="nil"/>
          <w:right w:val="nil"/>
          <w:between w:val="nil"/>
        </w:pBdr>
        <w:jc w:val="both"/>
        <w:rPr>
          <w:rFonts w:ascii="Arial Nova Cond Light" w:hAnsi="Arial Nova Cond Light"/>
          <w:sz w:val="20"/>
          <w:szCs w:val="20"/>
          <w:lang w:val="es-CO"/>
        </w:rPr>
      </w:pPr>
    </w:p>
    <w:p w14:paraId="624F2747" w14:textId="0ABEE22C" w:rsidR="009A2D34" w:rsidRPr="00C322C4"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C322C4">
        <w:rPr>
          <w:rFonts w:ascii="Arial Nova Cond Light" w:hAnsi="Arial Nova Cond Light"/>
          <w:sz w:val="20"/>
          <w:szCs w:val="20"/>
          <w:lang w:val="es-CO"/>
        </w:rPr>
        <w:t xml:space="preserve"> </w:t>
      </w:r>
    </w:p>
    <w:p w14:paraId="209B0627" w14:textId="45B74FCE" w:rsidR="00415D6A" w:rsidRPr="00C322C4" w:rsidRDefault="00415D6A" w:rsidP="00C322C4">
      <w:pPr>
        <w:pBdr>
          <w:top w:val="nil"/>
          <w:left w:val="nil"/>
          <w:bottom w:val="nil"/>
          <w:right w:val="nil"/>
          <w:between w:val="nil"/>
        </w:pBdr>
        <w:jc w:val="both"/>
        <w:rPr>
          <w:rFonts w:ascii="Arial Nova Cond Light" w:hAnsi="Arial Nova Cond Light"/>
          <w:b/>
          <w:bCs/>
          <w:color w:val="000000"/>
          <w:sz w:val="20"/>
          <w:szCs w:val="20"/>
          <w:lang w:val="es-CO"/>
        </w:rPr>
      </w:pPr>
    </w:p>
    <w:p w14:paraId="247D67EE" w14:textId="77777777" w:rsidR="00415D6A" w:rsidRPr="00C322C4" w:rsidRDefault="00415D6A" w:rsidP="00C322C4">
      <w:pPr>
        <w:pBdr>
          <w:top w:val="nil"/>
          <w:left w:val="nil"/>
          <w:bottom w:val="nil"/>
          <w:right w:val="nil"/>
          <w:between w:val="nil"/>
        </w:pBdr>
        <w:jc w:val="both"/>
        <w:rPr>
          <w:rFonts w:ascii="Arial Nova Cond Light" w:hAnsi="Arial Nova Cond Light"/>
          <w:b/>
          <w:bCs/>
          <w:color w:val="000000"/>
          <w:sz w:val="20"/>
          <w:szCs w:val="20"/>
          <w:lang w:val="es-CO"/>
        </w:rPr>
      </w:pPr>
    </w:p>
    <w:p w14:paraId="7647D5D0" w14:textId="1A26F11C" w:rsidR="00415D6A" w:rsidRPr="00C322C4" w:rsidRDefault="00C91018" w:rsidP="00C322C4">
      <w:pPr>
        <w:pStyle w:val="Prrafodelista"/>
        <w:numPr>
          <w:ilvl w:val="2"/>
          <w:numId w:val="27"/>
        </w:numPr>
        <w:pBdr>
          <w:top w:val="nil"/>
          <w:left w:val="nil"/>
          <w:bottom w:val="nil"/>
          <w:right w:val="nil"/>
          <w:between w:val="nil"/>
        </w:pBdr>
        <w:contextualSpacing/>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rPr>
        <w:t>Magnitud actual del problema e indicadores de referencia</w:t>
      </w:r>
    </w:p>
    <w:p w14:paraId="2C3F9194"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1401B36F" w14:textId="0BCBC4EF" w:rsidR="001E0ABD"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En la actualidad, existen más de 1016 ocupaciones que afectan de manera directa el área protegida, con</w:t>
      </w:r>
      <w:r w:rsidRPr="00C322C4">
        <w:rPr>
          <w:rFonts w:ascii="Arial Nova Cond Light" w:eastAsia="Arial" w:hAnsi="Arial Nova Cond Light" w:cs="Arial"/>
          <w:sz w:val="20"/>
          <w:szCs w:val="20"/>
          <w:lang w:val="es-CO"/>
        </w:rPr>
        <w:t xml:space="preserve"> </w:t>
      </w:r>
      <w:r w:rsidRPr="00C322C4">
        <w:rPr>
          <w:rFonts w:ascii="Arial Nova Cond Light" w:hAnsi="Arial Nova Cond Light"/>
          <w:sz w:val="20"/>
          <w:szCs w:val="20"/>
          <w:lang w:val="es-CO"/>
        </w:rPr>
        <w:t xml:space="preserve">asentamientos informales en más de 113 ha al interior del PEDMEN. </w:t>
      </w:r>
    </w:p>
    <w:p w14:paraId="234EB082" w14:textId="77777777" w:rsidR="00C322C4" w:rsidRPr="00C322C4" w:rsidRDefault="00C322C4" w:rsidP="00C322C4">
      <w:pPr>
        <w:pBdr>
          <w:top w:val="nil"/>
          <w:left w:val="nil"/>
          <w:bottom w:val="nil"/>
          <w:right w:val="nil"/>
          <w:between w:val="nil"/>
        </w:pBdr>
        <w:jc w:val="both"/>
        <w:rPr>
          <w:rFonts w:ascii="Arial Nova Cond Light" w:hAnsi="Arial Nova Cond Light"/>
          <w:sz w:val="20"/>
          <w:szCs w:val="20"/>
          <w:lang w:val="es-CO"/>
        </w:rPr>
      </w:pPr>
    </w:p>
    <w:p w14:paraId="493090E3" w14:textId="1F301E28" w:rsidR="001E0ABD" w:rsidRPr="00C322C4" w:rsidRDefault="001E0ABD"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Las diferentes dimensiones de las realidades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del territorio, y el número de áreas afectadas o vulnerables a ser afectadas, hacen que la recuperación integral del área protegida sea el ejercicio de mayor complejidad que ha emprendido el Distrito Capital para el control de asentamientos ilegales.</w:t>
      </w:r>
    </w:p>
    <w:p w14:paraId="176C832A" w14:textId="38F099A1" w:rsidR="00960C07" w:rsidRPr="00C322C4" w:rsidRDefault="00960C07" w:rsidP="00C322C4">
      <w:pPr>
        <w:pBdr>
          <w:top w:val="nil"/>
          <w:left w:val="nil"/>
          <w:bottom w:val="nil"/>
          <w:right w:val="nil"/>
          <w:between w:val="nil"/>
        </w:pBdr>
        <w:jc w:val="both"/>
        <w:rPr>
          <w:rFonts w:ascii="Arial Nova Cond Light" w:hAnsi="Arial Nova Cond Light"/>
          <w:sz w:val="20"/>
          <w:szCs w:val="20"/>
          <w:lang w:val="es-CO"/>
        </w:rPr>
      </w:pPr>
    </w:p>
    <w:p w14:paraId="69AEE49E" w14:textId="77777777" w:rsidR="00415D6A" w:rsidRPr="00C322C4" w:rsidRDefault="00415D6A" w:rsidP="00C322C4">
      <w:pPr>
        <w:pBdr>
          <w:top w:val="nil"/>
          <w:left w:val="nil"/>
          <w:bottom w:val="nil"/>
          <w:right w:val="nil"/>
          <w:between w:val="nil"/>
        </w:pBdr>
        <w:jc w:val="both"/>
        <w:rPr>
          <w:rFonts w:ascii="Arial Nova Cond Light" w:hAnsi="Arial Nova Cond Light"/>
          <w:sz w:val="20"/>
          <w:szCs w:val="20"/>
          <w:lang w:val="es-CO"/>
        </w:rPr>
      </w:pPr>
    </w:p>
    <w:p w14:paraId="1C2BD53E" w14:textId="47EA3A82" w:rsidR="00415D6A" w:rsidRPr="00C322C4" w:rsidRDefault="00415D6A" w:rsidP="00C322C4">
      <w:pPr>
        <w:pStyle w:val="Prrafodelista"/>
        <w:numPr>
          <w:ilvl w:val="2"/>
          <w:numId w:val="14"/>
        </w:numPr>
        <w:pBdr>
          <w:top w:val="nil"/>
          <w:left w:val="nil"/>
          <w:bottom w:val="nil"/>
          <w:right w:val="nil"/>
          <w:between w:val="nil"/>
        </w:pBdr>
        <w:contextualSpacing/>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rPr>
        <w:t>Antecedente y descripción de la situación actual</w:t>
      </w:r>
    </w:p>
    <w:p w14:paraId="0582842D" w14:textId="77777777" w:rsidR="002F0BC0" w:rsidRPr="00C322C4" w:rsidRDefault="002F0BC0" w:rsidP="00C322C4">
      <w:pPr>
        <w:pBdr>
          <w:top w:val="nil"/>
          <w:left w:val="nil"/>
          <w:bottom w:val="nil"/>
          <w:right w:val="nil"/>
          <w:between w:val="nil"/>
        </w:pBdr>
        <w:contextualSpacing/>
        <w:jc w:val="both"/>
        <w:rPr>
          <w:rFonts w:ascii="Arial Nova Cond Light" w:hAnsi="Arial Nova Cond Light"/>
          <w:bCs/>
          <w:color w:val="000000"/>
          <w:sz w:val="20"/>
          <w:szCs w:val="20"/>
          <w:lang w:val="es-CO"/>
        </w:rPr>
      </w:pPr>
    </w:p>
    <w:p w14:paraId="470D1F68" w14:textId="3F900FED" w:rsidR="005B2BBB" w:rsidRPr="00C322C4" w:rsidRDefault="005B2BBB"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La Reserva Forestal Regional Productora del Norte de Bogotá D. C. Thomas van der Hammen predominan los ecosistemas transformados, donde los ecosistemas naturales ocupan solo el 3,34% de la reserva. Las coberturas manejadas y cultivadas ocupan el 81,83% de la reserva, siendo los pastizales limpios el tipo de cobertura actual del suelo con mayor extensión (45,62%), seguido de los cultivos transitorios (21,42%).</w:t>
      </w:r>
    </w:p>
    <w:p w14:paraId="5D7AC520" w14:textId="77777777" w:rsidR="005B2BBB" w:rsidRPr="00C322C4" w:rsidRDefault="005B2BBB"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C322C4" w:rsidRDefault="00CB0938" w:rsidP="00C322C4">
      <w:pPr>
        <w:pBdr>
          <w:top w:val="nil"/>
          <w:left w:val="nil"/>
          <w:bottom w:val="nil"/>
          <w:right w:val="nil"/>
          <w:between w:val="nil"/>
        </w:pBdr>
        <w:jc w:val="both"/>
        <w:rPr>
          <w:rFonts w:ascii="Arial Nova Cond Light" w:hAnsi="Arial Nova Cond Light"/>
          <w:sz w:val="20"/>
          <w:szCs w:val="20"/>
          <w:lang w:val="es-CO"/>
        </w:rPr>
      </w:pPr>
    </w:p>
    <w:p w14:paraId="72AB59AF" w14:textId="5A54C0C6" w:rsidR="00960C07" w:rsidRPr="00C322C4" w:rsidRDefault="00960C07" w:rsidP="00C322C4">
      <w:pPr>
        <w:pStyle w:val="Prrafodelista"/>
        <w:numPr>
          <w:ilvl w:val="1"/>
          <w:numId w:val="14"/>
        </w:numPr>
        <w:pBdr>
          <w:top w:val="nil"/>
          <w:left w:val="nil"/>
          <w:bottom w:val="nil"/>
          <w:right w:val="nil"/>
          <w:between w:val="nil"/>
        </w:pBdr>
        <w:contextualSpacing/>
        <w:jc w:val="both"/>
        <w:rPr>
          <w:rFonts w:ascii="Arial Nova Cond Light" w:hAnsi="Arial Nova Cond Light"/>
          <w:bCs/>
          <w:color w:val="000000"/>
          <w:sz w:val="20"/>
          <w:szCs w:val="20"/>
        </w:rPr>
      </w:pPr>
      <w:r w:rsidRPr="00C322C4">
        <w:rPr>
          <w:rFonts w:ascii="Arial Nova Cond Light" w:hAnsi="Arial Nova Cond Light"/>
          <w:b/>
          <w:bCs/>
          <w:color w:val="000000"/>
          <w:sz w:val="20"/>
          <w:szCs w:val="20"/>
        </w:rPr>
        <w:t>Localización geográfica</w:t>
      </w:r>
    </w:p>
    <w:p w14:paraId="1ACB3DEC" w14:textId="314339AB" w:rsidR="005B2BBB" w:rsidRPr="00C322C4" w:rsidRDefault="005B2BBB" w:rsidP="00C322C4">
      <w:pPr>
        <w:pBdr>
          <w:top w:val="nil"/>
          <w:left w:val="nil"/>
          <w:bottom w:val="nil"/>
          <w:right w:val="nil"/>
          <w:between w:val="nil"/>
        </w:pBdr>
        <w:contextualSpacing/>
        <w:jc w:val="both"/>
        <w:rPr>
          <w:rFonts w:ascii="Arial Nova Cond Light" w:hAnsi="Arial Nova Cond Light"/>
          <w:bCs/>
          <w:color w:val="000000"/>
          <w:sz w:val="20"/>
          <w:szCs w:val="20"/>
        </w:rPr>
      </w:pPr>
    </w:p>
    <w:p w14:paraId="15C75293" w14:textId="77777777" w:rsidR="005B2BBB" w:rsidRPr="00C322C4" w:rsidRDefault="005B2BBB"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Hammen:</w:t>
      </w:r>
    </w:p>
    <w:p w14:paraId="1AB78DDF"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Suba</w:t>
      </w:r>
    </w:p>
    <w:p w14:paraId="0ECA6DE5"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3 - Guaymaral, 2 - La Academia, 17 - San José de Bavaria, 23 - Casa Blanca Suba, 27 - Suba, 71 - Tibabuyes. </w:t>
      </w:r>
    </w:p>
    <w:p w14:paraId="06E6A16B"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Usaquén</w:t>
      </w:r>
    </w:p>
    <w:p w14:paraId="58CB3453"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UPZ </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1 – Paseo de los Libertadores.</w:t>
      </w:r>
    </w:p>
    <w:p w14:paraId="06A345AC" w14:textId="77777777" w:rsidR="005B2BBB" w:rsidRPr="00C322C4" w:rsidRDefault="005B2BBB" w:rsidP="00C322C4">
      <w:pPr>
        <w:pBdr>
          <w:top w:val="nil"/>
          <w:left w:val="nil"/>
          <w:bottom w:val="nil"/>
          <w:right w:val="nil"/>
          <w:between w:val="nil"/>
        </w:pBdr>
        <w:jc w:val="both"/>
        <w:rPr>
          <w:rFonts w:ascii="Arial Nova Cond Light" w:hAnsi="Arial Nova Cond Light"/>
          <w:b/>
          <w:sz w:val="20"/>
          <w:szCs w:val="20"/>
          <w:lang w:val="es-CO"/>
        </w:rPr>
      </w:pPr>
    </w:p>
    <w:p w14:paraId="40B49214" w14:textId="77777777" w:rsidR="005B2BBB" w:rsidRPr="00C322C4" w:rsidRDefault="005B2BBB"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w:t>
      </w:r>
    </w:p>
    <w:p w14:paraId="6A54E4C0"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Usme</w:t>
      </w:r>
    </w:p>
    <w:p w14:paraId="55D891A2"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52 – La Flora, 56 – Danubio, 57 – </w:t>
      </w:r>
      <w:proofErr w:type="spellStart"/>
      <w:r w:rsidRPr="00C322C4">
        <w:rPr>
          <w:rFonts w:ascii="Arial Nova Cond Light" w:hAnsi="Arial Nova Cond Light"/>
          <w:sz w:val="20"/>
          <w:szCs w:val="20"/>
          <w:lang w:val="es-CO"/>
        </w:rPr>
        <w:t>Yomasa</w:t>
      </w:r>
      <w:proofErr w:type="spellEnd"/>
      <w:r w:rsidRPr="00C322C4">
        <w:rPr>
          <w:rFonts w:ascii="Arial Nova Cond Light" w:hAnsi="Arial Nova Cond Light"/>
          <w:sz w:val="20"/>
          <w:szCs w:val="20"/>
          <w:lang w:val="es-CO"/>
        </w:rPr>
        <w:t>, 59 – Alfonso López, 60 – Parque Entrenubes, 61 – Ciudad Usme</w:t>
      </w:r>
    </w:p>
    <w:p w14:paraId="7057E5AA"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Rafael Uribe </w:t>
      </w:r>
      <w:proofErr w:type="spellStart"/>
      <w:r w:rsidRPr="00C322C4">
        <w:rPr>
          <w:rFonts w:ascii="Arial Nova Cond Light" w:hAnsi="Arial Nova Cond Light"/>
          <w:sz w:val="20"/>
          <w:szCs w:val="20"/>
          <w:lang w:val="es-CO"/>
        </w:rPr>
        <w:t>Uribe</w:t>
      </w:r>
      <w:proofErr w:type="spellEnd"/>
    </w:p>
    <w:p w14:paraId="7712A796"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53 – Marco Fidel Suarez, 54 – Marruecos, 55 – Diana Turbay</w:t>
      </w:r>
    </w:p>
    <w:p w14:paraId="21B41703"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San Cristóbal</w:t>
      </w:r>
    </w:p>
    <w:p w14:paraId="14E388C3" w14:textId="77777777" w:rsidR="005B2BBB" w:rsidRPr="00C322C4" w:rsidRDefault="005B2BBB" w:rsidP="00C322C4">
      <w:pPr>
        <w:spacing w:line="276" w:lineRule="auto"/>
        <w:jc w:val="both"/>
        <w:rPr>
          <w:rFonts w:ascii="Arial Nova Cond Light" w:hAnsi="Arial Nova Cond Light"/>
          <w:b/>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50 – La Gloria, 51 – Los Libertadores</w:t>
      </w:r>
    </w:p>
    <w:p w14:paraId="78025CEE" w14:textId="77777777" w:rsidR="005B2BBB" w:rsidRPr="00C322C4" w:rsidRDefault="005B2BBB" w:rsidP="00C322C4">
      <w:pPr>
        <w:spacing w:line="276" w:lineRule="auto"/>
        <w:jc w:val="both"/>
        <w:rPr>
          <w:rFonts w:ascii="Arial Nova Cond Light" w:hAnsi="Arial Nova Cond Light"/>
          <w:b/>
          <w:sz w:val="20"/>
          <w:szCs w:val="20"/>
          <w:lang w:val="es-CO"/>
        </w:rPr>
      </w:pPr>
    </w:p>
    <w:p w14:paraId="0DB40A3B" w14:textId="77777777" w:rsidR="005B2BBB" w:rsidRPr="00C322C4" w:rsidRDefault="005B2BBB"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Cerro Seco</w:t>
      </w:r>
    </w:p>
    <w:p w14:paraId="4EF91EF9"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Ciudad Bolívar</w:t>
      </w:r>
    </w:p>
    <w:p w14:paraId="4626105F" w14:textId="77777777" w:rsidR="005B2BBB" w:rsidRPr="00C322C4" w:rsidRDefault="005B2BBB"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66 – San Francisco, 67 - Lucero, 69 – Ismael Perdomo, 70 - Jerusalén.</w:t>
      </w:r>
    </w:p>
    <w:p w14:paraId="7B081BDA" w14:textId="01216605" w:rsidR="005B2BBB" w:rsidRPr="00C322C4" w:rsidRDefault="005B2BBB" w:rsidP="00C322C4">
      <w:pPr>
        <w:pBdr>
          <w:top w:val="nil"/>
          <w:left w:val="nil"/>
          <w:bottom w:val="nil"/>
          <w:right w:val="nil"/>
          <w:between w:val="nil"/>
        </w:pBdr>
        <w:contextualSpacing/>
        <w:jc w:val="both"/>
        <w:rPr>
          <w:rFonts w:ascii="Arial Nova Cond Light" w:hAnsi="Arial Nova Cond Light"/>
          <w:bCs/>
          <w:color w:val="000000"/>
          <w:sz w:val="20"/>
          <w:szCs w:val="20"/>
          <w:lang w:val="es-CO"/>
        </w:rPr>
      </w:pPr>
    </w:p>
    <w:p w14:paraId="79538FFA" w14:textId="77777777" w:rsidR="005B2BBB" w:rsidRPr="00C322C4" w:rsidRDefault="005B2BBB" w:rsidP="00C322C4">
      <w:pPr>
        <w:pBdr>
          <w:top w:val="nil"/>
          <w:left w:val="nil"/>
          <w:bottom w:val="nil"/>
          <w:right w:val="nil"/>
          <w:between w:val="nil"/>
        </w:pBdr>
        <w:contextualSpacing/>
        <w:jc w:val="both"/>
        <w:rPr>
          <w:rFonts w:ascii="Arial Nova Cond Light" w:hAnsi="Arial Nova Cond Light"/>
          <w:bCs/>
          <w:color w:val="000000"/>
          <w:sz w:val="20"/>
          <w:szCs w:val="20"/>
          <w:lang w:val="es-CO"/>
        </w:rPr>
      </w:pPr>
    </w:p>
    <w:p w14:paraId="270E8259" w14:textId="77777777" w:rsidR="00960C07" w:rsidRPr="00C322C4" w:rsidRDefault="00960C07" w:rsidP="00C322C4">
      <w:pPr>
        <w:pBdr>
          <w:top w:val="nil"/>
          <w:left w:val="nil"/>
          <w:bottom w:val="nil"/>
          <w:right w:val="nil"/>
          <w:between w:val="nil"/>
        </w:pBdr>
        <w:jc w:val="both"/>
        <w:rPr>
          <w:rFonts w:ascii="Arial Nova Cond Light" w:hAnsi="Arial Nova Cond Light"/>
          <w:sz w:val="20"/>
          <w:szCs w:val="20"/>
          <w:lang w:val="es-CO"/>
        </w:rPr>
      </w:pPr>
    </w:p>
    <w:p w14:paraId="672C0853" w14:textId="1644BC7B" w:rsidR="009A2D34" w:rsidRPr="00C322C4" w:rsidRDefault="005B2BBB" w:rsidP="00C322C4">
      <w:pPr>
        <w:pBdr>
          <w:top w:val="nil"/>
          <w:left w:val="nil"/>
          <w:bottom w:val="nil"/>
          <w:right w:val="nil"/>
          <w:between w:val="nil"/>
        </w:pBdr>
        <w:jc w:val="both"/>
        <w:rPr>
          <w:rFonts w:ascii="Arial Nova Cond Light" w:hAnsi="Arial Nova Cond Light"/>
          <w:b/>
          <w:bCs/>
          <w:color w:val="000000"/>
          <w:sz w:val="20"/>
          <w:szCs w:val="20"/>
          <w:lang w:val="es-CO" w:eastAsia="es-ES_tradnl"/>
        </w:rPr>
      </w:pPr>
      <w:r w:rsidRPr="00C322C4">
        <w:rPr>
          <w:rFonts w:ascii="Arial Nova Cond Light" w:hAnsi="Arial Nova Cond Light"/>
          <w:b/>
          <w:bCs/>
          <w:color w:val="000000"/>
          <w:sz w:val="20"/>
          <w:szCs w:val="20"/>
          <w:lang w:val="es-CO" w:eastAsia="es-ES_tradnl"/>
        </w:rPr>
        <w:t xml:space="preserve">1.4 </w:t>
      </w:r>
      <w:hyperlink r:id="rId12">
        <w:r w:rsidR="000C1883" w:rsidRPr="00C322C4">
          <w:rPr>
            <w:rFonts w:ascii="Arial Nova Cond Light" w:hAnsi="Arial Nova Cond Light"/>
            <w:b/>
            <w:bCs/>
            <w:color w:val="000000"/>
            <w:sz w:val="20"/>
            <w:szCs w:val="20"/>
            <w:lang w:val="es-CO" w:eastAsia="es-ES_tradnl"/>
          </w:rPr>
          <w:t>Participantes</w:t>
        </w:r>
      </w:hyperlink>
      <w:r w:rsidR="000C1883" w:rsidRPr="00C322C4">
        <w:rPr>
          <w:rFonts w:ascii="Arial Nova Cond Light" w:hAnsi="Arial Nova Cond Light"/>
          <w:b/>
          <w:bCs/>
          <w:color w:val="000000"/>
          <w:sz w:val="20"/>
          <w:szCs w:val="20"/>
          <w:lang w:val="es-CO" w:eastAsia="es-ES_tradnl"/>
        </w:rPr>
        <w:t xml:space="preserve"> </w:t>
      </w:r>
    </w:p>
    <w:p w14:paraId="1F485822" w14:textId="77777777" w:rsidR="009A2D34" w:rsidRPr="00C322C4" w:rsidRDefault="009A2D34" w:rsidP="00C322C4">
      <w:pPr>
        <w:pBdr>
          <w:top w:val="nil"/>
          <w:left w:val="nil"/>
          <w:bottom w:val="nil"/>
          <w:right w:val="nil"/>
          <w:between w:val="nil"/>
        </w:pBdr>
        <w:ind w:left="720"/>
        <w:jc w:val="both"/>
        <w:rPr>
          <w:rFonts w:ascii="Arial Nova Cond Light" w:hAnsi="Arial Nova Cond Light"/>
          <w:b/>
          <w:sz w:val="20"/>
          <w:szCs w:val="20"/>
          <w:lang w:val="es-CO"/>
        </w:rPr>
      </w:pPr>
    </w:p>
    <w:p w14:paraId="3569CD1F" w14:textId="77777777" w:rsidR="009A2D34" w:rsidRPr="00C322C4" w:rsidRDefault="000C1883" w:rsidP="00C322C4">
      <w:pPr>
        <w:pBdr>
          <w:top w:val="nil"/>
          <w:left w:val="nil"/>
          <w:bottom w:val="nil"/>
          <w:right w:val="nil"/>
          <w:between w:val="nil"/>
        </w:pBdr>
        <w:ind w:left="1080"/>
        <w:jc w:val="both"/>
        <w:rPr>
          <w:rFonts w:ascii="Arial Nova Cond Light" w:hAnsi="Arial Nova Cond Light"/>
          <w:sz w:val="20"/>
          <w:szCs w:val="20"/>
          <w:lang w:val="es-CO"/>
        </w:rPr>
      </w:pPr>
      <w:r w:rsidRPr="00C322C4">
        <w:rPr>
          <w:rFonts w:ascii="Arial Nova Cond Light" w:hAnsi="Arial Nova Cond Light"/>
          <w:sz w:val="20"/>
          <w:szCs w:val="20"/>
          <w:lang w:val="es-CO"/>
        </w:rPr>
        <w:t>Identificación de los participantes (listado de involucrados)</w:t>
      </w:r>
    </w:p>
    <w:p w14:paraId="36EEDDA7" w14:textId="77777777" w:rsidR="009A2D34" w:rsidRPr="00C322C4" w:rsidRDefault="009A2D34" w:rsidP="00C322C4">
      <w:pPr>
        <w:jc w:val="both"/>
        <w:rPr>
          <w:rFonts w:ascii="Arial Nova Cond Light" w:hAnsi="Arial Nova Cond Light"/>
          <w:sz w:val="20"/>
          <w:szCs w:val="20"/>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C322C4" w14:paraId="1D775AF9" w14:textId="77777777">
        <w:trPr>
          <w:trHeight w:val="37"/>
          <w:jc w:val="center"/>
        </w:trPr>
        <w:tc>
          <w:tcPr>
            <w:tcW w:w="2274" w:type="dxa"/>
            <w:shd w:val="clear" w:color="auto" w:fill="2F5496"/>
            <w:vAlign w:val="center"/>
          </w:tcPr>
          <w:p w14:paraId="04BA1CC6" w14:textId="77777777" w:rsidR="009A2D34" w:rsidRPr="00C322C4" w:rsidRDefault="000C1883" w:rsidP="00C322C4">
            <w:pPr>
              <w:jc w:val="both"/>
              <w:rPr>
                <w:rFonts w:ascii="Arial Nova Cond Light" w:hAnsi="Arial Nova Cond Light"/>
                <w:b/>
                <w:color w:val="FFFFFF"/>
                <w:sz w:val="16"/>
                <w:szCs w:val="16"/>
              </w:rPr>
            </w:pPr>
            <w:bookmarkStart w:id="0" w:name="bookmark=kix.igbbu5s4az0q" w:colFirst="0" w:colLast="0"/>
            <w:bookmarkStart w:id="1" w:name="_heading=h.30j0zll" w:colFirst="0" w:colLast="0"/>
            <w:bookmarkEnd w:id="0"/>
            <w:bookmarkEnd w:id="1"/>
            <w:r w:rsidRPr="00C322C4">
              <w:rPr>
                <w:rFonts w:ascii="Arial Nova Cond Light" w:hAnsi="Arial Nova Cond Light"/>
                <w:b/>
                <w:color w:val="FFFFFF"/>
                <w:sz w:val="16"/>
                <w:szCs w:val="16"/>
              </w:rPr>
              <w:t>ACTOR/ENTIDAD</w:t>
            </w:r>
          </w:p>
        </w:tc>
        <w:tc>
          <w:tcPr>
            <w:tcW w:w="1231" w:type="dxa"/>
            <w:shd w:val="clear" w:color="auto" w:fill="2F5496"/>
            <w:vAlign w:val="center"/>
          </w:tcPr>
          <w:p w14:paraId="72EE87E2"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POSICIÓN</w:t>
            </w:r>
          </w:p>
        </w:tc>
        <w:tc>
          <w:tcPr>
            <w:tcW w:w="2700" w:type="dxa"/>
            <w:shd w:val="clear" w:color="auto" w:fill="2F5496"/>
            <w:vAlign w:val="center"/>
          </w:tcPr>
          <w:p w14:paraId="43DFCC88"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INTERÉS O EXPECTATIVA</w:t>
            </w:r>
          </w:p>
        </w:tc>
        <w:tc>
          <w:tcPr>
            <w:tcW w:w="2929" w:type="dxa"/>
            <w:shd w:val="clear" w:color="auto" w:fill="2F5496"/>
            <w:vAlign w:val="center"/>
          </w:tcPr>
          <w:p w14:paraId="7BB658BE"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CONTRIBUCIÓN O GESTIÓN</w:t>
            </w:r>
          </w:p>
        </w:tc>
      </w:tr>
      <w:tr w:rsidR="009A2D34" w:rsidRPr="00C322C4" w14:paraId="68A73F4F" w14:textId="77777777">
        <w:trPr>
          <w:trHeight w:val="335"/>
          <w:jc w:val="center"/>
        </w:trPr>
        <w:tc>
          <w:tcPr>
            <w:tcW w:w="2274" w:type="dxa"/>
            <w:shd w:val="clear" w:color="auto" w:fill="auto"/>
            <w:vAlign w:val="center"/>
          </w:tcPr>
          <w:p w14:paraId="06E9D64E"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Secretarías e institutos del orden distrital</w:t>
            </w:r>
          </w:p>
          <w:p w14:paraId="53CF2BA0" w14:textId="77777777" w:rsidR="009A2D34" w:rsidRPr="00C322C4" w:rsidRDefault="009A2D34" w:rsidP="00C322C4">
            <w:pPr>
              <w:jc w:val="both"/>
              <w:rPr>
                <w:rFonts w:ascii="Arial Nova Cond Light" w:hAnsi="Arial Nova Cond Light"/>
                <w:sz w:val="16"/>
                <w:szCs w:val="16"/>
                <w:lang w:val="es-CO"/>
              </w:rPr>
            </w:pPr>
          </w:p>
        </w:tc>
        <w:tc>
          <w:tcPr>
            <w:tcW w:w="1231" w:type="dxa"/>
            <w:shd w:val="clear" w:color="auto" w:fill="auto"/>
            <w:vAlign w:val="center"/>
          </w:tcPr>
          <w:p w14:paraId="4DC9894B"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p w14:paraId="47A4D8DD"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1A206F3A"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Participar en el manejo, gestión y esquemas de intervención en el territorio.</w:t>
            </w:r>
          </w:p>
        </w:tc>
      </w:tr>
      <w:tr w:rsidR="009A2D34" w:rsidRPr="00C322C4" w14:paraId="435DBEDF" w14:textId="77777777">
        <w:trPr>
          <w:trHeight w:val="163"/>
          <w:jc w:val="center"/>
        </w:trPr>
        <w:tc>
          <w:tcPr>
            <w:tcW w:w="2274" w:type="dxa"/>
            <w:shd w:val="clear" w:color="auto" w:fill="auto"/>
            <w:vAlign w:val="center"/>
          </w:tcPr>
          <w:p w14:paraId="7334A9CA" w14:textId="77777777" w:rsidR="009A2D34" w:rsidRPr="00C322C4" w:rsidRDefault="000C1883" w:rsidP="00C322C4">
            <w:pPr>
              <w:jc w:val="both"/>
              <w:rPr>
                <w:rFonts w:ascii="Arial Nova Cond Light" w:hAnsi="Arial Nova Cond Light"/>
                <w:sz w:val="16"/>
                <w:szCs w:val="16"/>
              </w:rPr>
            </w:pPr>
            <w:r w:rsidRPr="00C322C4">
              <w:rPr>
                <w:rFonts w:ascii="Arial Nova Cond Light" w:hAnsi="Arial Nova Cond Light"/>
                <w:sz w:val="16"/>
                <w:szCs w:val="16"/>
              </w:rPr>
              <w:t xml:space="preserve">Entes </w:t>
            </w:r>
            <w:proofErr w:type="spellStart"/>
            <w:r w:rsidRPr="00C322C4">
              <w:rPr>
                <w:rFonts w:ascii="Arial Nova Cond Light" w:hAnsi="Arial Nova Cond Light"/>
                <w:sz w:val="16"/>
                <w:szCs w:val="16"/>
              </w:rPr>
              <w:t>descentralizados</w:t>
            </w:r>
            <w:proofErr w:type="spellEnd"/>
            <w:r w:rsidRPr="00C322C4">
              <w:rPr>
                <w:rFonts w:ascii="Arial Nova Cond Light" w:hAnsi="Arial Nova Cond Light"/>
                <w:sz w:val="16"/>
                <w:szCs w:val="16"/>
              </w:rPr>
              <w:t xml:space="preserve"> </w:t>
            </w:r>
          </w:p>
          <w:p w14:paraId="4662A065"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50B01FD4"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p w14:paraId="0FC1D964"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1ABD8ED9"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Articulación entre la sociedad y las entidades del orden central.</w:t>
            </w:r>
          </w:p>
          <w:p w14:paraId="143B55F8" w14:textId="77777777" w:rsidR="009A2D34" w:rsidRPr="00C322C4" w:rsidRDefault="009A2D34" w:rsidP="00C322C4">
            <w:pPr>
              <w:jc w:val="both"/>
              <w:rPr>
                <w:rFonts w:ascii="Arial Nova Cond Light" w:hAnsi="Arial Nova Cond Light"/>
                <w:sz w:val="16"/>
                <w:szCs w:val="16"/>
                <w:lang w:val="es-CO"/>
              </w:rPr>
            </w:pPr>
          </w:p>
        </w:tc>
      </w:tr>
      <w:tr w:rsidR="009A2D34" w:rsidRPr="00C322C4" w14:paraId="2C4F6872" w14:textId="77777777">
        <w:trPr>
          <w:trHeight w:val="163"/>
          <w:jc w:val="center"/>
        </w:trPr>
        <w:tc>
          <w:tcPr>
            <w:tcW w:w="2274" w:type="dxa"/>
            <w:shd w:val="clear" w:color="auto" w:fill="auto"/>
            <w:vAlign w:val="center"/>
          </w:tcPr>
          <w:p w14:paraId="7E703831"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Organizaciones</w:t>
            </w:r>
            <w:proofErr w:type="spellEnd"/>
          </w:p>
          <w:p w14:paraId="32289F12"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5B6B4556"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p w14:paraId="3D4FDF3E"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3C340FB0"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Gestión participativa que conlleven a acciones para la conservación.</w:t>
            </w:r>
          </w:p>
        </w:tc>
      </w:tr>
      <w:tr w:rsidR="009A2D34" w:rsidRPr="00C322C4" w14:paraId="3A04363A" w14:textId="77777777">
        <w:trPr>
          <w:trHeight w:val="163"/>
          <w:jc w:val="center"/>
        </w:trPr>
        <w:tc>
          <w:tcPr>
            <w:tcW w:w="2274" w:type="dxa"/>
            <w:shd w:val="clear" w:color="auto" w:fill="auto"/>
            <w:vAlign w:val="center"/>
          </w:tcPr>
          <w:p w14:paraId="7D66A857"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Organizaciones</w:t>
            </w:r>
            <w:proofErr w:type="spellEnd"/>
          </w:p>
          <w:p w14:paraId="66550405"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66881BBD"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Oponente</w:t>
            </w:r>
            <w:proofErr w:type="spellEnd"/>
            <w:r w:rsidRPr="00C322C4">
              <w:rPr>
                <w:rFonts w:ascii="Arial Nova Cond Light" w:hAnsi="Arial Nova Cond Light"/>
                <w:sz w:val="16"/>
                <w:szCs w:val="16"/>
              </w:rPr>
              <w:t xml:space="preserve"> </w:t>
            </w:r>
          </w:p>
          <w:p w14:paraId="0E9D1F65"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3CCA113A"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 xml:space="preserve">Renuencia ante la implementación de estrategias de conservación y recuperación </w:t>
            </w:r>
            <w:proofErr w:type="gramStart"/>
            <w:r w:rsidRPr="00C322C4">
              <w:rPr>
                <w:rFonts w:ascii="Arial Nova Cond Light" w:hAnsi="Arial Nova Cond Light"/>
                <w:sz w:val="16"/>
                <w:szCs w:val="16"/>
                <w:lang w:val="es-CO"/>
              </w:rPr>
              <w:t>de acuerdo a</w:t>
            </w:r>
            <w:proofErr w:type="gramEnd"/>
            <w:r w:rsidRPr="00C322C4">
              <w:rPr>
                <w:rFonts w:ascii="Arial Nova Cond Light" w:hAnsi="Arial Nova Cond Light"/>
                <w:sz w:val="16"/>
                <w:szCs w:val="16"/>
                <w:lang w:val="es-CO"/>
              </w:rPr>
              <w:t xml:space="preserve"> sus intereses y expectativas.</w:t>
            </w:r>
          </w:p>
        </w:tc>
      </w:tr>
      <w:tr w:rsidR="009A2D34" w:rsidRPr="00C322C4" w14:paraId="0AD47C48" w14:textId="77777777">
        <w:trPr>
          <w:trHeight w:val="163"/>
          <w:jc w:val="center"/>
        </w:trPr>
        <w:tc>
          <w:tcPr>
            <w:tcW w:w="2274" w:type="dxa"/>
            <w:shd w:val="clear" w:color="auto" w:fill="auto"/>
            <w:vAlign w:val="center"/>
          </w:tcPr>
          <w:p w14:paraId="4EA11BF2"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Corporación</w:t>
            </w:r>
            <w:proofErr w:type="spellEnd"/>
            <w:r w:rsidRPr="00C322C4">
              <w:rPr>
                <w:rFonts w:ascii="Arial Nova Cond Light" w:hAnsi="Arial Nova Cond Light"/>
                <w:sz w:val="16"/>
                <w:szCs w:val="16"/>
              </w:rPr>
              <w:t xml:space="preserve"> </w:t>
            </w:r>
            <w:proofErr w:type="spellStart"/>
            <w:r w:rsidRPr="00C322C4">
              <w:rPr>
                <w:rFonts w:ascii="Arial Nova Cond Light" w:hAnsi="Arial Nova Cond Light"/>
                <w:sz w:val="16"/>
                <w:szCs w:val="16"/>
              </w:rPr>
              <w:t>Autónoma</w:t>
            </w:r>
            <w:proofErr w:type="spellEnd"/>
            <w:r w:rsidRPr="00C322C4">
              <w:rPr>
                <w:rFonts w:ascii="Arial Nova Cond Light" w:hAnsi="Arial Nova Cond Light"/>
                <w:sz w:val="16"/>
                <w:szCs w:val="16"/>
              </w:rPr>
              <w:t xml:space="preserve"> Regional CAR</w:t>
            </w:r>
          </w:p>
          <w:p w14:paraId="15B9FAB1"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1AD321BC"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p w14:paraId="30C1DD13"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184AE916"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Cumplimiento de la norma y gestión participativa para la conservación.</w:t>
            </w:r>
          </w:p>
        </w:tc>
        <w:tc>
          <w:tcPr>
            <w:tcW w:w="2929" w:type="dxa"/>
            <w:shd w:val="clear" w:color="auto" w:fill="auto"/>
            <w:vAlign w:val="center"/>
          </w:tcPr>
          <w:p w14:paraId="0CDCB9E7" w14:textId="1645EE85"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Participa</w:t>
            </w:r>
            <w:r w:rsidR="000065C2" w:rsidRPr="00C322C4">
              <w:rPr>
                <w:rFonts w:ascii="Arial Nova Cond Light" w:hAnsi="Arial Nova Cond Light"/>
                <w:sz w:val="16"/>
                <w:szCs w:val="16"/>
                <w:lang w:val="es-CO"/>
              </w:rPr>
              <w:t>ción en el</w:t>
            </w:r>
            <w:r w:rsidRPr="00C322C4">
              <w:rPr>
                <w:rFonts w:ascii="Arial Nova Cond Light" w:hAnsi="Arial Nova Cond Light"/>
                <w:sz w:val="16"/>
                <w:szCs w:val="16"/>
                <w:lang w:val="es-CO"/>
              </w:rPr>
              <w:t xml:space="preserve"> manejo, gestión y esquemas de intervención en el territorio. </w:t>
            </w:r>
          </w:p>
        </w:tc>
      </w:tr>
      <w:tr w:rsidR="009A2D34" w:rsidRPr="00C322C4" w14:paraId="512A6804" w14:textId="77777777">
        <w:trPr>
          <w:trHeight w:val="163"/>
          <w:jc w:val="center"/>
        </w:trPr>
        <w:tc>
          <w:tcPr>
            <w:tcW w:w="2274" w:type="dxa"/>
            <w:shd w:val="clear" w:color="auto" w:fill="auto"/>
            <w:vAlign w:val="center"/>
          </w:tcPr>
          <w:p w14:paraId="14B093D3"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Ministerio</w:t>
            </w:r>
            <w:proofErr w:type="spellEnd"/>
            <w:r w:rsidRPr="00C322C4">
              <w:rPr>
                <w:rFonts w:ascii="Arial Nova Cond Light" w:hAnsi="Arial Nova Cond Light"/>
                <w:sz w:val="16"/>
                <w:szCs w:val="16"/>
              </w:rPr>
              <w:t xml:space="preserve"> de Ambiente -MADS</w:t>
            </w:r>
          </w:p>
          <w:p w14:paraId="5523CBEF"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59537833"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p w14:paraId="72371756"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46874424"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Cumplimiento de la norma y gestión participativa para la conservación</w:t>
            </w:r>
          </w:p>
          <w:p w14:paraId="4E4DE355" w14:textId="77777777" w:rsidR="009A2D34" w:rsidRPr="00C322C4" w:rsidRDefault="009A2D34" w:rsidP="00C322C4">
            <w:pPr>
              <w:jc w:val="both"/>
              <w:rPr>
                <w:rFonts w:ascii="Arial Nova Cond Light" w:hAnsi="Arial Nova Cond Light"/>
                <w:sz w:val="16"/>
                <w:szCs w:val="16"/>
                <w:lang w:val="es-CO"/>
              </w:rPr>
            </w:pPr>
          </w:p>
        </w:tc>
        <w:tc>
          <w:tcPr>
            <w:tcW w:w="2929" w:type="dxa"/>
            <w:shd w:val="clear" w:color="auto" w:fill="auto"/>
            <w:vAlign w:val="center"/>
          </w:tcPr>
          <w:p w14:paraId="1D170DF2" w14:textId="13DC29A1"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Participa</w:t>
            </w:r>
            <w:r w:rsidR="000065C2" w:rsidRPr="00C322C4">
              <w:rPr>
                <w:rFonts w:ascii="Arial Nova Cond Light" w:hAnsi="Arial Nova Cond Light"/>
                <w:sz w:val="16"/>
                <w:szCs w:val="16"/>
                <w:lang w:val="es-CO"/>
              </w:rPr>
              <w:t>ción en el</w:t>
            </w:r>
            <w:r w:rsidRPr="00C322C4">
              <w:rPr>
                <w:rFonts w:ascii="Arial Nova Cond Light" w:hAnsi="Arial Nova Cond Light"/>
                <w:sz w:val="16"/>
                <w:szCs w:val="16"/>
                <w:lang w:val="es-CO"/>
              </w:rPr>
              <w:t xml:space="preserve"> manejo, gestión y esquemas de intervención en el territorio. </w:t>
            </w:r>
          </w:p>
          <w:p w14:paraId="187EBD21" w14:textId="77777777" w:rsidR="009A2D34" w:rsidRPr="00C322C4" w:rsidRDefault="009A2D34" w:rsidP="00C322C4">
            <w:pPr>
              <w:jc w:val="both"/>
              <w:rPr>
                <w:rFonts w:ascii="Arial Nova Cond Light" w:hAnsi="Arial Nova Cond Light"/>
                <w:sz w:val="16"/>
                <w:szCs w:val="16"/>
                <w:lang w:val="es-CO"/>
              </w:rPr>
            </w:pPr>
          </w:p>
        </w:tc>
      </w:tr>
      <w:tr w:rsidR="009A2D34" w:rsidRPr="00C322C4" w14:paraId="3E3E0838" w14:textId="77777777">
        <w:trPr>
          <w:trHeight w:val="163"/>
          <w:jc w:val="center"/>
        </w:trPr>
        <w:tc>
          <w:tcPr>
            <w:tcW w:w="2274" w:type="dxa"/>
            <w:shd w:val="clear" w:color="auto" w:fill="auto"/>
            <w:vAlign w:val="center"/>
          </w:tcPr>
          <w:p w14:paraId="62E530CD" w14:textId="77777777" w:rsidR="009A2D34" w:rsidRPr="00C322C4" w:rsidRDefault="000C1883" w:rsidP="00C322C4">
            <w:pPr>
              <w:jc w:val="both"/>
              <w:rPr>
                <w:rFonts w:ascii="Arial Nova Cond Light" w:hAnsi="Arial Nova Cond Light"/>
                <w:sz w:val="16"/>
                <w:szCs w:val="16"/>
              </w:rPr>
            </w:pPr>
            <w:r w:rsidRPr="00C322C4">
              <w:rPr>
                <w:rFonts w:ascii="Arial Nova Cond Light" w:hAnsi="Arial Nova Cond Light"/>
                <w:sz w:val="16"/>
                <w:szCs w:val="16"/>
              </w:rPr>
              <w:t>Sociedad civil</w:t>
            </w:r>
          </w:p>
          <w:p w14:paraId="0D8E1007"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1E099112"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Beneficiario</w:t>
            </w:r>
            <w:proofErr w:type="spellEnd"/>
          </w:p>
          <w:p w14:paraId="700F1FAD"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0F3F1C46"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Voluntad para incorporarse a los programas de atención</w:t>
            </w:r>
            <w:r w:rsidR="000065C2" w:rsidRPr="00C322C4">
              <w:rPr>
                <w:rFonts w:ascii="Arial Nova Cond Light" w:hAnsi="Arial Nova Cond Light"/>
                <w:sz w:val="16"/>
                <w:szCs w:val="16"/>
                <w:lang w:val="es-CO"/>
              </w:rPr>
              <w:t>.</w:t>
            </w:r>
          </w:p>
          <w:p w14:paraId="57038CD1" w14:textId="77777777" w:rsidR="009A2D34" w:rsidRPr="00C322C4" w:rsidRDefault="009A2D34" w:rsidP="00C322C4">
            <w:pPr>
              <w:jc w:val="both"/>
              <w:rPr>
                <w:rFonts w:ascii="Arial Nova Cond Light" w:hAnsi="Arial Nova Cond Light"/>
                <w:sz w:val="16"/>
                <w:szCs w:val="16"/>
                <w:lang w:val="es-CO"/>
              </w:rPr>
            </w:pPr>
          </w:p>
        </w:tc>
      </w:tr>
      <w:tr w:rsidR="009A2D34" w:rsidRPr="00C322C4" w14:paraId="061DEF18" w14:textId="77777777">
        <w:trPr>
          <w:trHeight w:val="163"/>
          <w:jc w:val="center"/>
        </w:trPr>
        <w:tc>
          <w:tcPr>
            <w:tcW w:w="2274" w:type="dxa"/>
            <w:shd w:val="clear" w:color="auto" w:fill="auto"/>
            <w:vAlign w:val="center"/>
          </w:tcPr>
          <w:p w14:paraId="6CCE1219" w14:textId="77777777" w:rsidR="009A2D34" w:rsidRPr="00C322C4" w:rsidRDefault="000C1883" w:rsidP="00C322C4">
            <w:pPr>
              <w:jc w:val="both"/>
              <w:rPr>
                <w:rFonts w:ascii="Arial Nova Cond Light" w:hAnsi="Arial Nova Cond Light"/>
                <w:sz w:val="16"/>
                <w:szCs w:val="16"/>
              </w:rPr>
            </w:pPr>
            <w:r w:rsidRPr="00C322C4">
              <w:rPr>
                <w:rFonts w:ascii="Arial Nova Cond Light" w:hAnsi="Arial Nova Cond Light"/>
                <w:sz w:val="16"/>
                <w:szCs w:val="16"/>
              </w:rPr>
              <w:t>Sociedad civil</w:t>
            </w:r>
          </w:p>
          <w:p w14:paraId="38994D68" w14:textId="77777777" w:rsidR="009A2D34" w:rsidRPr="00C322C4" w:rsidRDefault="009A2D34" w:rsidP="00C322C4">
            <w:pPr>
              <w:jc w:val="both"/>
              <w:rPr>
                <w:rFonts w:ascii="Arial Nova Cond Light" w:hAnsi="Arial Nova Cond Light"/>
                <w:sz w:val="16"/>
                <w:szCs w:val="16"/>
              </w:rPr>
            </w:pPr>
          </w:p>
          <w:p w14:paraId="6C3B603A"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3CE77BEB"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Oponente</w:t>
            </w:r>
            <w:proofErr w:type="spellEnd"/>
          </w:p>
          <w:p w14:paraId="1789C11D" w14:textId="77777777" w:rsidR="009A2D34" w:rsidRPr="00C322C4" w:rsidRDefault="009A2D34" w:rsidP="00C322C4">
            <w:pPr>
              <w:jc w:val="both"/>
              <w:rPr>
                <w:rFonts w:ascii="Arial Nova Cond Light" w:hAnsi="Arial Nova Cond Light"/>
                <w:sz w:val="16"/>
                <w:szCs w:val="16"/>
              </w:rPr>
            </w:pPr>
          </w:p>
        </w:tc>
        <w:tc>
          <w:tcPr>
            <w:tcW w:w="2700" w:type="dxa"/>
            <w:shd w:val="clear" w:color="auto" w:fill="auto"/>
            <w:vAlign w:val="center"/>
          </w:tcPr>
          <w:p w14:paraId="1AC227BD" w14:textId="355BECE2"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 xml:space="preserve">Hacer parte activa de la implementación de estrategias </w:t>
            </w:r>
            <w:r w:rsidR="00B23490" w:rsidRPr="00C322C4">
              <w:rPr>
                <w:rFonts w:ascii="Arial Nova Cond Light" w:hAnsi="Arial Nova Cond Light"/>
                <w:sz w:val="16"/>
                <w:szCs w:val="16"/>
                <w:lang w:val="es-CO"/>
              </w:rPr>
              <w:t>de conservación</w:t>
            </w:r>
            <w:r w:rsidRPr="00C322C4">
              <w:rPr>
                <w:rFonts w:ascii="Arial Nova Cond Light" w:hAnsi="Arial Nova Cond Light"/>
                <w:sz w:val="16"/>
                <w:szCs w:val="16"/>
                <w:lang w:val="es-CO"/>
              </w:rPr>
              <w:t xml:space="preserve"> y recuperación</w:t>
            </w:r>
          </w:p>
        </w:tc>
        <w:tc>
          <w:tcPr>
            <w:tcW w:w="2929" w:type="dxa"/>
            <w:shd w:val="clear" w:color="auto" w:fill="auto"/>
            <w:vAlign w:val="center"/>
          </w:tcPr>
          <w:p w14:paraId="257B4BF6"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Voluntad para incorporarse a los programas de atención</w:t>
            </w:r>
          </w:p>
        </w:tc>
      </w:tr>
      <w:tr w:rsidR="009A2D34" w:rsidRPr="00C322C4" w14:paraId="15A0D4C0" w14:textId="77777777">
        <w:trPr>
          <w:trHeight w:val="163"/>
          <w:jc w:val="center"/>
        </w:trPr>
        <w:tc>
          <w:tcPr>
            <w:tcW w:w="2274" w:type="dxa"/>
            <w:shd w:val="clear" w:color="auto" w:fill="auto"/>
            <w:vAlign w:val="center"/>
          </w:tcPr>
          <w:p w14:paraId="456A0D36" w14:textId="77777777" w:rsidR="009A2D34" w:rsidRPr="00C322C4" w:rsidRDefault="000C1883" w:rsidP="00C322C4">
            <w:pPr>
              <w:jc w:val="both"/>
              <w:rPr>
                <w:rFonts w:ascii="Arial Nova Cond Light" w:hAnsi="Arial Nova Cond Light"/>
                <w:sz w:val="16"/>
                <w:szCs w:val="16"/>
              </w:rPr>
            </w:pPr>
            <w:r w:rsidRPr="00C322C4">
              <w:rPr>
                <w:rFonts w:ascii="Arial Nova Cond Light" w:hAnsi="Arial Nova Cond Light"/>
                <w:sz w:val="16"/>
                <w:szCs w:val="16"/>
              </w:rPr>
              <w:t>Sociedad civil</w:t>
            </w:r>
          </w:p>
          <w:p w14:paraId="1089B1E1" w14:textId="77777777" w:rsidR="009A2D34" w:rsidRPr="00C322C4" w:rsidRDefault="009A2D34" w:rsidP="00C322C4">
            <w:pPr>
              <w:jc w:val="both"/>
              <w:rPr>
                <w:rFonts w:ascii="Arial Nova Cond Light" w:hAnsi="Arial Nova Cond Light"/>
                <w:sz w:val="16"/>
                <w:szCs w:val="16"/>
              </w:rPr>
            </w:pPr>
          </w:p>
        </w:tc>
        <w:tc>
          <w:tcPr>
            <w:tcW w:w="1231" w:type="dxa"/>
            <w:shd w:val="clear" w:color="auto" w:fill="auto"/>
            <w:vAlign w:val="center"/>
          </w:tcPr>
          <w:p w14:paraId="0D79AF60"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tc>
        <w:tc>
          <w:tcPr>
            <w:tcW w:w="2700" w:type="dxa"/>
            <w:shd w:val="clear" w:color="auto" w:fill="auto"/>
            <w:vAlign w:val="center"/>
          </w:tcPr>
          <w:p w14:paraId="1049B6EA" w14:textId="0035B9A5"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Hacer parte activa de la</w:t>
            </w:r>
            <w:r w:rsidR="000065C2" w:rsidRP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implementación de estrategias de conservación y recuperación</w:t>
            </w:r>
          </w:p>
        </w:tc>
        <w:tc>
          <w:tcPr>
            <w:tcW w:w="2929" w:type="dxa"/>
            <w:shd w:val="clear" w:color="auto" w:fill="auto"/>
            <w:vAlign w:val="center"/>
          </w:tcPr>
          <w:p w14:paraId="76FAFBF5"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Voluntad para incorporarse a los programas de atención</w:t>
            </w:r>
          </w:p>
        </w:tc>
      </w:tr>
      <w:tr w:rsidR="009A2D34" w:rsidRPr="00C322C4" w14:paraId="2194C99C" w14:textId="77777777">
        <w:trPr>
          <w:trHeight w:val="163"/>
          <w:jc w:val="center"/>
        </w:trPr>
        <w:tc>
          <w:tcPr>
            <w:tcW w:w="2274" w:type="dxa"/>
            <w:shd w:val="clear" w:color="auto" w:fill="auto"/>
            <w:vAlign w:val="center"/>
          </w:tcPr>
          <w:p w14:paraId="560E8F35"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Empresas de consultoría para la adquisición predial</w:t>
            </w:r>
          </w:p>
        </w:tc>
        <w:tc>
          <w:tcPr>
            <w:tcW w:w="1231" w:type="dxa"/>
            <w:shd w:val="clear" w:color="auto" w:fill="auto"/>
            <w:vAlign w:val="center"/>
          </w:tcPr>
          <w:p w14:paraId="0798CCB5" w14:textId="77777777" w:rsidR="009A2D34" w:rsidRPr="00C322C4" w:rsidRDefault="000C1883" w:rsidP="00C322C4">
            <w:pPr>
              <w:jc w:val="both"/>
              <w:rPr>
                <w:rFonts w:ascii="Arial Nova Cond Light" w:hAnsi="Arial Nova Cond Light"/>
                <w:sz w:val="16"/>
                <w:szCs w:val="16"/>
              </w:rPr>
            </w:pPr>
            <w:proofErr w:type="spellStart"/>
            <w:r w:rsidRPr="00C322C4">
              <w:rPr>
                <w:rFonts w:ascii="Arial Nova Cond Light" w:hAnsi="Arial Nova Cond Light"/>
                <w:sz w:val="16"/>
                <w:szCs w:val="16"/>
              </w:rPr>
              <w:t>Cooperante</w:t>
            </w:r>
            <w:proofErr w:type="spellEnd"/>
          </w:p>
        </w:tc>
        <w:tc>
          <w:tcPr>
            <w:tcW w:w="2700" w:type="dxa"/>
            <w:shd w:val="clear" w:color="auto" w:fill="auto"/>
            <w:vAlign w:val="center"/>
          </w:tcPr>
          <w:p w14:paraId="0BF1F72D"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Desarrollar sus acciones de consultoría para los procesos de adquisición predial</w:t>
            </w:r>
          </w:p>
        </w:tc>
        <w:tc>
          <w:tcPr>
            <w:tcW w:w="2929" w:type="dxa"/>
            <w:shd w:val="clear" w:color="auto" w:fill="auto"/>
            <w:vAlign w:val="center"/>
          </w:tcPr>
          <w:p w14:paraId="5CA42E65" w14:textId="77777777" w:rsidR="009A2D34" w:rsidRPr="00C322C4" w:rsidRDefault="000C1883"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Apoyo en actividades previas al proceso de adquisición predial (levantamientos topográficos y otros que se requiera)</w:t>
            </w:r>
          </w:p>
        </w:tc>
      </w:tr>
    </w:tbl>
    <w:p w14:paraId="6407353E" w14:textId="77777777" w:rsidR="009A2D34" w:rsidRPr="00C322C4" w:rsidRDefault="009A2D34" w:rsidP="00C322C4">
      <w:pPr>
        <w:ind w:left="1440" w:hanging="708"/>
        <w:jc w:val="both"/>
        <w:rPr>
          <w:rFonts w:ascii="Arial Nova Cond Light" w:hAnsi="Arial Nova Cond Light"/>
          <w:color w:val="FF0000"/>
          <w:sz w:val="20"/>
          <w:szCs w:val="20"/>
          <w:lang w:val="es-CO"/>
        </w:rPr>
      </w:pPr>
    </w:p>
    <w:p w14:paraId="039287FC" w14:textId="77777777" w:rsidR="009A2D34" w:rsidRPr="00C322C4" w:rsidRDefault="000C1883" w:rsidP="00C322C4">
      <w:pPr>
        <w:pBdr>
          <w:top w:val="nil"/>
          <w:left w:val="nil"/>
          <w:bottom w:val="nil"/>
          <w:right w:val="nil"/>
          <w:between w:val="nil"/>
        </w:pBdr>
        <w:ind w:left="1080"/>
        <w:jc w:val="both"/>
        <w:rPr>
          <w:rFonts w:ascii="Arial Nova Cond Light" w:hAnsi="Arial Nova Cond Light"/>
          <w:b/>
          <w:bCs/>
          <w:sz w:val="20"/>
          <w:szCs w:val="20"/>
          <w:lang w:val="es-CO"/>
        </w:rPr>
      </w:pPr>
      <w:r w:rsidRPr="00C322C4">
        <w:rPr>
          <w:rFonts w:ascii="Arial Nova Cond Light" w:hAnsi="Arial Nova Cond Light"/>
          <w:b/>
          <w:bCs/>
          <w:sz w:val="20"/>
          <w:szCs w:val="20"/>
          <w:lang w:val="es-CO"/>
        </w:rPr>
        <w:t>Análisis de Participantes.</w:t>
      </w:r>
    </w:p>
    <w:p w14:paraId="277776B6"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2D11E562" w14:textId="64BF8D58"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C322C4">
        <w:rPr>
          <w:rFonts w:ascii="Arial Nova Cond Light" w:hAnsi="Arial Nova Cond Light"/>
          <w:sz w:val="20"/>
          <w:szCs w:val="20"/>
          <w:lang w:val="es-CO"/>
        </w:rPr>
        <w:t xml:space="preserve"> e intervención</w:t>
      </w:r>
      <w:r w:rsidRPr="00C322C4">
        <w:rPr>
          <w:rFonts w:ascii="Arial Nova Cond Light" w:hAnsi="Arial Nova Cond Light"/>
          <w:sz w:val="20"/>
          <w:szCs w:val="20"/>
          <w:lang w:val="es-CO"/>
        </w:rPr>
        <w:t>, se identificaron seis (6) actores principales:</w:t>
      </w:r>
    </w:p>
    <w:p w14:paraId="22999C19" w14:textId="77777777" w:rsidR="009A2D34" w:rsidRPr="00C322C4" w:rsidRDefault="009A2D34" w:rsidP="00C322C4">
      <w:pPr>
        <w:jc w:val="both"/>
        <w:rPr>
          <w:rFonts w:ascii="Arial Nova Cond Light" w:hAnsi="Arial Nova Cond Light"/>
          <w:sz w:val="20"/>
          <w:szCs w:val="20"/>
          <w:lang w:val="es-CO"/>
        </w:rPr>
      </w:pPr>
    </w:p>
    <w:p w14:paraId="7A062719"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C322C4" w:rsidRDefault="009A2D34" w:rsidP="00C322C4">
      <w:pPr>
        <w:jc w:val="both"/>
        <w:rPr>
          <w:rFonts w:ascii="Arial Nova Cond Light" w:hAnsi="Arial Nova Cond Light"/>
          <w:sz w:val="20"/>
          <w:szCs w:val="20"/>
          <w:lang w:val="es-CO"/>
        </w:rPr>
      </w:pPr>
    </w:p>
    <w:p w14:paraId="5C3E45AF" w14:textId="55013FB3"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2) Entes descentralizados como las Juntas de Acción Local de Bogotá </w:t>
      </w:r>
      <w:r w:rsidR="005C04E1" w:rsidRPr="00C322C4">
        <w:rPr>
          <w:rFonts w:ascii="Arial Nova Cond Light" w:hAnsi="Arial Nova Cond Light"/>
          <w:sz w:val="20"/>
          <w:szCs w:val="20"/>
          <w:lang w:val="es-CO"/>
        </w:rPr>
        <w:t>D.C.</w:t>
      </w:r>
      <w:r w:rsidRPr="00C322C4">
        <w:rPr>
          <w:rFonts w:ascii="Arial Nova Cond Light" w:hAnsi="Arial Nova Cond Light"/>
          <w:sz w:val="20"/>
          <w:szCs w:val="20"/>
          <w:lang w:val="es-CO"/>
        </w:rPr>
        <w:t xml:space="preserve"> De las cuales se espera obtener apoyo para promover la articulación entre la sociedad y las entidades del orden central.</w:t>
      </w:r>
    </w:p>
    <w:p w14:paraId="5C044382" w14:textId="77777777" w:rsidR="009A2D34" w:rsidRPr="00C322C4" w:rsidRDefault="009A2D34" w:rsidP="00C322C4">
      <w:pPr>
        <w:jc w:val="both"/>
        <w:rPr>
          <w:rFonts w:ascii="Arial Nova Cond Light" w:hAnsi="Arial Nova Cond Light"/>
          <w:sz w:val="20"/>
          <w:szCs w:val="20"/>
          <w:lang w:val="es-CO"/>
        </w:rPr>
      </w:pPr>
    </w:p>
    <w:p w14:paraId="2A9EB283" w14:textId="239E5504"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C322C4" w:rsidRDefault="009A2D34" w:rsidP="00C322C4">
      <w:pPr>
        <w:jc w:val="both"/>
        <w:rPr>
          <w:rFonts w:ascii="Arial Nova Cond Light" w:hAnsi="Arial Nova Cond Light"/>
          <w:sz w:val="20"/>
          <w:szCs w:val="20"/>
          <w:lang w:val="es-CO"/>
        </w:rPr>
      </w:pPr>
    </w:p>
    <w:p w14:paraId="32C8C5D2" w14:textId="1AEC2FE3"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4) Corporación Autónoma Regional CAR. Es un actor cooperante clave, toda vez que </w:t>
      </w:r>
      <w:r w:rsidR="00D16965" w:rsidRPr="00C322C4">
        <w:rPr>
          <w:rFonts w:ascii="Arial Nova Cond Light" w:hAnsi="Arial Nova Cond Light"/>
          <w:sz w:val="20"/>
          <w:szCs w:val="20"/>
          <w:lang w:val="es-CO"/>
        </w:rPr>
        <w:t xml:space="preserve">en áreas rurales es la autoridad ambiental </w:t>
      </w:r>
      <w:r w:rsidR="00B47A02" w:rsidRPr="00C322C4">
        <w:rPr>
          <w:rFonts w:ascii="Arial Nova Cond Light" w:hAnsi="Arial Nova Cond Light"/>
          <w:sz w:val="20"/>
          <w:szCs w:val="20"/>
          <w:lang w:val="es-CO"/>
        </w:rPr>
        <w:t>competente</w:t>
      </w:r>
      <w:r w:rsidR="00D16965"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por lo que es necesario contar con su participación en el manejo, gestión y esquemas de intervención en el territorio.</w:t>
      </w:r>
    </w:p>
    <w:p w14:paraId="5B59D15E" w14:textId="77777777" w:rsidR="009A2D34" w:rsidRPr="00C322C4" w:rsidRDefault="009A2D34" w:rsidP="00C322C4">
      <w:pPr>
        <w:jc w:val="both"/>
        <w:rPr>
          <w:rFonts w:ascii="Arial Nova Cond Light" w:hAnsi="Arial Nova Cond Light"/>
          <w:sz w:val="20"/>
          <w:szCs w:val="20"/>
          <w:lang w:val="es-CO"/>
        </w:rPr>
      </w:pPr>
    </w:p>
    <w:p w14:paraId="1FC1F95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5) Ministerio de Ambiente -MADS. Será un cooperante en el proceso ya que podrá orientar los esquemas de intervención en el territorio.</w:t>
      </w:r>
    </w:p>
    <w:p w14:paraId="6F8636B2" w14:textId="77777777" w:rsidR="009A2D34" w:rsidRPr="00C322C4" w:rsidRDefault="009A2D34" w:rsidP="00C322C4">
      <w:pPr>
        <w:jc w:val="both"/>
        <w:rPr>
          <w:rFonts w:ascii="Arial Nova Cond Light" w:hAnsi="Arial Nova Cond Light"/>
          <w:sz w:val="20"/>
          <w:szCs w:val="20"/>
          <w:lang w:val="es-CO"/>
        </w:rPr>
      </w:pPr>
    </w:p>
    <w:p w14:paraId="0AED3331"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C322C4" w:rsidRDefault="009A2D34" w:rsidP="00C322C4">
      <w:pPr>
        <w:jc w:val="both"/>
        <w:rPr>
          <w:rFonts w:ascii="Arial Nova Cond Light" w:hAnsi="Arial Nova Cond Light"/>
          <w:sz w:val="20"/>
          <w:szCs w:val="20"/>
          <w:lang w:val="es-CO"/>
        </w:rPr>
      </w:pPr>
    </w:p>
    <w:p w14:paraId="2D24659A" w14:textId="28DC42E5"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7) Empresas de consultoría para la adquisición predial. Será un cooperante para realizar el proceso de adquisición predial</w:t>
      </w:r>
      <w:r w:rsidR="000065C2" w:rsidRPr="00C322C4">
        <w:rPr>
          <w:rFonts w:ascii="Arial Nova Cond Light" w:hAnsi="Arial Nova Cond Light"/>
          <w:sz w:val="20"/>
          <w:szCs w:val="20"/>
          <w:lang w:val="es-CO"/>
        </w:rPr>
        <w:t>.</w:t>
      </w:r>
    </w:p>
    <w:p w14:paraId="685A8BC0" w14:textId="77777777" w:rsidR="009A2D34" w:rsidRPr="00C322C4" w:rsidRDefault="000C1883" w:rsidP="00C322C4">
      <w:pPr>
        <w:pBdr>
          <w:top w:val="nil"/>
          <w:left w:val="nil"/>
          <w:bottom w:val="nil"/>
          <w:right w:val="nil"/>
          <w:between w:val="nil"/>
        </w:pBdr>
        <w:ind w:left="1440" w:hanging="708"/>
        <w:jc w:val="both"/>
        <w:rPr>
          <w:rFonts w:ascii="Arial Nova Cond Light" w:hAnsi="Arial Nova Cond Light"/>
          <w:b/>
          <w:bCs/>
          <w:color w:val="000000"/>
          <w:sz w:val="20"/>
          <w:szCs w:val="20"/>
          <w:lang w:val="es-CO"/>
        </w:rPr>
      </w:pPr>
      <w:r w:rsidRPr="00C322C4">
        <w:rPr>
          <w:rFonts w:ascii="Arial Nova Cond Light" w:hAnsi="Arial Nova Cond Light"/>
          <w:b/>
          <w:bCs/>
          <w:color w:val="000000"/>
          <w:sz w:val="20"/>
          <w:szCs w:val="20"/>
          <w:lang w:val="es-CO"/>
        </w:rPr>
        <w:t xml:space="preserve"> </w:t>
      </w:r>
    </w:p>
    <w:p w14:paraId="74B0378A" w14:textId="672810D7" w:rsidR="009A2D34" w:rsidRPr="00C322C4" w:rsidRDefault="00CB0938" w:rsidP="00C322C4">
      <w:pPr>
        <w:pBdr>
          <w:top w:val="nil"/>
          <w:left w:val="nil"/>
          <w:bottom w:val="nil"/>
          <w:right w:val="nil"/>
          <w:between w:val="nil"/>
        </w:pBdr>
        <w:ind w:firstLine="720"/>
        <w:jc w:val="both"/>
        <w:rPr>
          <w:rFonts w:ascii="Arial Nova Cond Light" w:hAnsi="Arial Nova Cond Light"/>
          <w:b/>
          <w:color w:val="000000"/>
          <w:sz w:val="20"/>
          <w:szCs w:val="20"/>
          <w:lang w:val="es-CO"/>
        </w:rPr>
      </w:pPr>
      <w:r w:rsidRPr="00C322C4">
        <w:rPr>
          <w:rFonts w:ascii="Arial Nova Cond Light" w:hAnsi="Arial Nova Cond Light"/>
          <w:b/>
          <w:bCs/>
          <w:color w:val="000000"/>
          <w:sz w:val="20"/>
          <w:szCs w:val="20"/>
          <w:lang w:val="es-CO"/>
        </w:rPr>
        <w:t xml:space="preserve">1.5 </w:t>
      </w:r>
      <w:hyperlink r:id="rId13">
        <w:r w:rsidR="000C1883" w:rsidRPr="00C322C4">
          <w:rPr>
            <w:rFonts w:ascii="Arial Nova Cond Light" w:hAnsi="Arial Nova Cond Light"/>
            <w:b/>
            <w:bCs/>
            <w:color w:val="000000"/>
            <w:sz w:val="20"/>
            <w:szCs w:val="20"/>
            <w:lang w:val="es-CO"/>
          </w:rPr>
          <w:t xml:space="preserve">Población </w:t>
        </w:r>
      </w:hyperlink>
    </w:p>
    <w:p w14:paraId="071B05FD" w14:textId="77777777" w:rsidR="00CB0938" w:rsidRPr="00C322C4" w:rsidRDefault="00CB0938" w:rsidP="00C322C4">
      <w:pPr>
        <w:pBdr>
          <w:top w:val="nil"/>
          <w:left w:val="nil"/>
          <w:bottom w:val="nil"/>
          <w:right w:val="nil"/>
          <w:between w:val="nil"/>
        </w:pBdr>
        <w:ind w:firstLine="720"/>
        <w:jc w:val="both"/>
        <w:rPr>
          <w:rFonts w:ascii="Arial Nova Cond Light" w:hAnsi="Arial Nova Cond Light"/>
          <w:b/>
          <w:color w:val="000000"/>
          <w:sz w:val="20"/>
          <w:szCs w:val="20"/>
          <w:lang w:val="es-CO"/>
        </w:rPr>
      </w:pPr>
    </w:p>
    <w:p w14:paraId="795EFBA2" w14:textId="31BEC32C" w:rsidR="00CB0938" w:rsidRPr="00C322C4" w:rsidRDefault="00CB0938" w:rsidP="00C322C4">
      <w:pPr>
        <w:pBdr>
          <w:top w:val="nil"/>
          <w:left w:val="nil"/>
          <w:bottom w:val="nil"/>
          <w:right w:val="nil"/>
          <w:between w:val="nil"/>
        </w:pBdr>
        <w:ind w:firstLine="720"/>
        <w:jc w:val="both"/>
        <w:rPr>
          <w:rFonts w:ascii="Arial Nova Cond Light" w:hAnsi="Arial Nova Cond Light"/>
          <w:b/>
          <w:color w:val="000000"/>
          <w:sz w:val="20"/>
          <w:szCs w:val="20"/>
          <w:lang w:val="es-CO"/>
        </w:rPr>
      </w:pPr>
      <w:r w:rsidRPr="00C322C4">
        <w:rPr>
          <w:rFonts w:ascii="Arial Nova Cond Light" w:hAnsi="Arial Nova Cond Light"/>
          <w:b/>
          <w:bCs/>
          <w:color w:val="000000"/>
          <w:sz w:val="20"/>
          <w:szCs w:val="20"/>
          <w:lang w:val="es-CO"/>
        </w:rPr>
        <w:t>1.5.1 Caracterización de la población.</w:t>
      </w:r>
    </w:p>
    <w:p w14:paraId="274F8D77" w14:textId="77777777" w:rsidR="009A2D34" w:rsidRPr="00C322C4" w:rsidRDefault="009A2D34" w:rsidP="00C322C4">
      <w:pPr>
        <w:pBdr>
          <w:top w:val="nil"/>
          <w:left w:val="nil"/>
          <w:bottom w:val="nil"/>
          <w:right w:val="nil"/>
          <w:between w:val="nil"/>
        </w:pBdr>
        <w:jc w:val="both"/>
        <w:rPr>
          <w:rFonts w:ascii="Arial Nova Cond Light" w:hAnsi="Arial Nova Cond Light"/>
          <w:b/>
          <w:sz w:val="20"/>
          <w:szCs w:val="20"/>
          <w:lang w:val="es-CO"/>
        </w:rPr>
      </w:pPr>
    </w:p>
    <w:p w14:paraId="31F2CA19" w14:textId="115ED022" w:rsidR="009A2D34" w:rsidRPr="00C322C4" w:rsidRDefault="000C1883" w:rsidP="00C322C4">
      <w:pPr>
        <w:spacing w:after="160"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Se avanzará en la implementación de estrategias de conservación </w:t>
      </w:r>
      <w:r w:rsidR="005A2CCB" w:rsidRPr="00C322C4">
        <w:rPr>
          <w:rFonts w:ascii="Arial Nova Cond Light" w:hAnsi="Arial Nova Cond Light"/>
          <w:sz w:val="20"/>
          <w:szCs w:val="20"/>
          <w:lang w:val="es-CO"/>
        </w:rPr>
        <w:t>y/</w:t>
      </w:r>
      <w:r w:rsidRPr="00C322C4">
        <w:rPr>
          <w:rFonts w:ascii="Arial Nova Cond Light" w:hAnsi="Arial Nova Cond Light"/>
          <w:sz w:val="20"/>
          <w:szCs w:val="20"/>
          <w:lang w:val="es-CO"/>
        </w:rPr>
        <w:t>o adquisición para incrementar áreas destinadas a mejorar la oferta de servicios ambientales y ecosistémico</w:t>
      </w:r>
      <w:r w:rsidR="00D16965" w:rsidRPr="00C322C4">
        <w:rPr>
          <w:rFonts w:ascii="Arial Nova Cond Light" w:hAnsi="Arial Nova Cond Light"/>
          <w:sz w:val="20"/>
          <w:szCs w:val="20"/>
          <w:lang w:val="es-CO"/>
        </w:rPr>
        <w:t>, las cual</w:t>
      </w:r>
      <w:r w:rsidR="005C04E1" w:rsidRPr="00C322C4">
        <w:rPr>
          <w:rFonts w:ascii="Arial Nova Cond Light" w:hAnsi="Arial Nova Cond Light"/>
          <w:sz w:val="20"/>
          <w:szCs w:val="20"/>
          <w:lang w:val="es-CO"/>
        </w:rPr>
        <w:t xml:space="preserve">es </w:t>
      </w:r>
      <w:r w:rsidR="00D16965" w:rsidRPr="00C322C4">
        <w:rPr>
          <w:rFonts w:ascii="Arial Nova Cond Light" w:hAnsi="Arial Nova Cond Light"/>
          <w:sz w:val="20"/>
          <w:szCs w:val="20"/>
          <w:lang w:val="es-CO"/>
        </w:rPr>
        <w:t>en principio se han priorizado</w:t>
      </w:r>
      <w:r w:rsidRPr="00C322C4">
        <w:rPr>
          <w:rFonts w:ascii="Arial Nova Cond Light" w:hAnsi="Arial Nova Cond Light"/>
          <w:sz w:val="20"/>
          <w:szCs w:val="20"/>
          <w:lang w:val="es-CO"/>
        </w:rPr>
        <w:t xml:space="preserve"> en las siguientes zonas:</w:t>
      </w:r>
    </w:p>
    <w:p w14:paraId="4A3FFFF1"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Hammen:</w:t>
      </w:r>
    </w:p>
    <w:p w14:paraId="144A98BF"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Suba</w:t>
      </w:r>
    </w:p>
    <w:p w14:paraId="0CD282D9"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3 - Guaymaral, 2 - La Academia, 17 - San José de Bavaria, 23 - Casa Blanca Suba, 27 - Suba, 71 - Tibabuyes. </w:t>
      </w:r>
    </w:p>
    <w:p w14:paraId="02F27FCD"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Usaquén</w:t>
      </w:r>
    </w:p>
    <w:p w14:paraId="2C1D7B18"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UPZ </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1 – Paseo de los Libertadores.</w:t>
      </w:r>
    </w:p>
    <w:p w14:paraId="0208143A" w14:textId="77777777" w:rsidR="009A2D34" w:rsidRPr="00C322C4" w:rsidRDefault="009A2D34" w:rsidP="00C322C4">
      <w:pPr>
        <w:pBdr>
          <w:top w:val="nil"/>
          <w:left w:val="nil"/>
          <w:bottom w:val="nil"/>
          <w:right w:val="nil"/>
          <w:between w:val="nil"/>
        </w:pBdr>
        <w:jc w:val="both"/>
        <w:rPr>
          <w:rFonts w:ascii="Arial Nova Cond Light" w:hAnsi="Arial Nova Cond Light"/>
          <w:b/>
          <w:sz w:val="20"/>
          <w:szCs w:val="20"/>
          <w:lang w:val="es-CO"/>
        </w:rPr>
      </w:pPr>
    </w:p>
    <w:p w14:paraId="0AFCAAA6"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w:t>
      </w:r>
    </w:p>
    <w:p w14:paraId="1A2B50EA"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Localidad</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Usme</w:t>
      </w:r>
    </w:p>
    <w:p w14:paraId="0ACBEABB" w14:textId="3EFA3D12"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52 – La Flora, 56 – Danubio, 57 – </w:t>
      </w:r>
      <w:proofErr w:type="spellStart"/>
      <w:r w:rsidRPr="00C322C4">
        <w:rPr>
          <w:rFonts w:ascii="Arial Nova Cond Light" w:hAnsi="Arial Nova Cond Light"/>
          <w:sz w:val="20"/>
          <w:szCs w:val="20"/>
          <w:lang w:val="es-CO"/>
        </w:rPr>
        <w:t>Yomasa</w:t>
      </w:r>
      <w:proofErr w:type="spellEnd"/>
      <w:r w:rsidRPr="00C322C4">
        <w:rPr>
          <w:rFonts w:ascii="Arial Nova Cond Light" w:hAnsi="Arial Nova Cond Light"/>
          <w:sz w:val="20"/>
          <w:szCs w:val="20"/>
          <w:lang w:val="es-CO"/>
        </w:rPr>
        <w:t xml:space="preserve">, 59 – Alfonso López, 60 – Parque </w:t>
      </w:r>
      <w:r w:rsidR="001A4AAC" w:rsidRPr="00C322C4">
        <w:rPr>
          <w:rFonts w:ascii="Arial Nova Cond Light" w:hAnsi="Arial Nova Cond Light"/>
          <w:sz w:val="20"/>
          <w:szCs w:val="20"/>
          <w:lang w:val="es-CO"/>
        </w:rPr>
        <w:t>Entrenubes, 61</w:t>
      </w:r>
      <w:r w:rsidRPr="00C322C4">
        <w:rPr>
          <w:rFonts w:ascii="Arial Nova Cond Light" w:hAnsi="Arial Nova Cond Light"/>
          <w:sz w:val="20"/>
          <w:szCs w:val="20"/>
          <w:lang w:val="es-CO"/>
        </w:rPr>
        <w:t xml:space="preserve"> – Ciudad Usme</w:t>
      </w:r>
    </w:p>
    <w:p w14:paraId="4BF8C856"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Rafael Uribe </w:t>
      </w:r>
      <w:proofErr w:type="spellStart"/>
      <w:r w:rsidRPr="00C322C4">
        <w:rPr>
          <w:rFonts w:ascii="Arial Nova Cond Light" w:hAnsi="Arial Nova Cond Light"/>
          <w:sz w:val="20"/>
          <w:szCs w:val="20"/>
          <w:lang w:val="es-CO"/>
        </w:rPr>
        <w:t>Uribe</w:t>
      </w:r>
      <w:proofErr w:type="spellEnd"/>
    </w:p>
    <w:p w14:paraId="222A5683"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53 – Marco Fidel Suarez, 54 – Marruecos, 55 – Diana Turbay</w:t>
      </w:r>
    </w:p>
    <w:p w14:paraId="4D45917E"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San Cristóbal</w:t>
      </w:r>
    </w:p>
    <w:p w14:paraId="00EB6791"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50 – La Gloria, 51 – Los Libertadores</w:t>
      </w:r>
    </w:p>
    <w:p w14:paraId="61F0E284" w14:textId="77777777" w:rsidR="009A2D34" w:rsidRPr="00C322C4" w:rsidRDefault="009A2D34" w:rsidP="00C322C4">
      <w:pPr>
        <w:spacing w:line="276" w:lineRule="auto"/>
        <w:jc w:val="both"/>
        <w:rPr>
          <w:rFonts w:ascii="Arial Nova Cond Light" w:hAnsi="Arial Nova Cond Light"/>
          <w:b/>
          <w:sz w:val="20"/>
          <w:szCs w:val="20"/>
          <w:lang w:val="es-CO"/>
        </w:rPr>
      </w:pPr>
    </w:p>
    <w:p w14:paraId="712ECEAC"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Cerro Seco</w:t>
      </w:r>
    </w:p>
    <w:p w14:paraId="2BBB974B"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Ciudad Bolívar</w:t>
      </w:r>
    </w:p>
    <w:p w14:paraId="56A7E6FF"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66 – San Francisco, 67 - Lucero, 69 – Ismael Perdomo, 70 - Jerusalén.</w:t>
      </w:r>
    </w:p>
    <w:p w14:paraId="2920A655" w14:textId="20F1AF93" w:rsidR="009A2D34" w:rsidRPr="00C322C4" w:rsidRDefault="009A2D34" w:rsidP="00C322C4">
      <w:pPr>
        <w:pBdr>
          <w:top w:val="nil"/>
          <w:left w:val="nil"/>
          <w:bottom w:val="nil"/>
          <w:right w:val="nil"/>
          <w:between w:val="nil"/>
        </w:pBdr>
        <w:jc w:val="both"/>
        <w:rPr>
          <w:rFonts w:ascii="Arial Nova Cond Light" w:hAnsi="Arial Nova Cond Light"/>
          <w:b/>
          <w:sz w:val="20"/>
          <w:szCs w:val="20"/>
          <w:lang w:val="es-CO"/>
        </w:rPr>
      </w:pPr>
    </w:p>
    <w:p w14:paraId="72E95345" w14:textId="445FF205" w:rsidR="00D16965" w:rsidRDefault="00D16965"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No </w:t>
      </w:r>
      <w:r w:rsidR="005C04E1" w:rsidRPr="00C322C4">
        <w:rPr>
          <w:rFonts w:ascii="Arial Nova Cond Light" w:hAnsi="Arial Nova Cond Light"/>
          <w:sz w:val="20"/>
          <w:szCs w:val="20"/>
          <w:lang w:val="es-CO"/>
        </w:rPr>
        <w:t>obstante</w:t>
      </w:r>
      <w:r w:rsidRPr="00C322C4">
        <w:rPr>
          <w:rFonts w:ascii="Arial Nova Cond Light" w:hAnsi="Arial Nova Cond Light"/>
          <w:sz w:val="20"/>
          <w:szCs w:val="20"/>
          <w:lang w:val="es-CO"/>
        </w:rPr>
        <w:t xml:space="preserve">, según las </w:t>
      </w:r>
      <w:r w:rsidR="005C04E1" w:rsidRPr="00C322C4">
        <w:rPr>
          <w:rFonts w:ascii="Arial Nova Cond Light" w:hAnsi="Arial Nova Cond Light"/>
          <w:sz w:val="20"/>
          <w:szCs w:val="20"/>
          <w:lang w:val="es-CO"/>
        </w:rPr>
        <w:t>tipologías de</w:t>
      </w:r>
      <w:r w:rsidRPr="00C322C4">
        <w:rPr>
          <w:rFonts w:ascii="Arial Nova Cond Light" w:hAnsi="Arial Nova Cond Light"/>
          <w:sz w:val="20"/>
          <w:szCs w:val="20"/>
          <w:lang w:val="es-CO"/>
        </w:rPr>
        <w:t xml:space="preserve"> </w:t>
      </w:r>
      <w:r w:rsidR="005C04E1" w:rsidRPr="00C322C4">
        <w:rPr>
          <w:rFonts w:ascii="Arial Nova Cond Light" w:hAnsi="Arial Nova Cond Light"/>
          <w:sz w:val="20"/>
          <w:szCs w:val="20"/>
          <w:lang w:val="es-CO"/>
        </w:rPr>
        <w:t>intervención</w:t>
      </w:r>
      <w:r w:rsidRPr="00C322C4">
        <w:rPr>
          <w:rFonts w:ascii="Arial Nova Cond Light" w:hAnsi="Arial Nova Cond Light"/>
          <w:sz w:val="20"/>
          <w:szCs w:val="20"/>
          <w:lang w:val="es-CO"/>
        </w:rPr>
        <w:t xml:space="preserve">, estrategias a implementar y la definición de corresponsabilidad entre diferentes </w:t>
      </w:r>
      <w:r w:rsidR="005C04E1" w:rsidRPr="00C322C4">
        <w:rPr>
          <w:rFonts w:ascii="Arial Nova Cond Light" w:hAnsi="Arial Nova Cond Light"/>
          <w:sz w:val="20"/>
          <w:szCs w:val="20"/>
          <w:lang w:val="es-CO"/>
        </w:rPr>
        <w:t>actores, beneficiados</w:t>
      </w:r>
      <w:r w:rsidRPr="00C322C4">
        <w:rPr>
          <w:rFonts w:ascii="Arial Nova Cond Light" w:hAnsi="Arial Nova Cond Light"/>
          <w:sz w:val="20"/>
          <w:szCs w:val="20"/>
          <w:lang w:val="es-CO"/>
        </w:rPr>
        <w:t xml:space="preserve"> directa o indirectamente de los servicios </w:t>
      </w:r>
      <w:r w:rsidR="005C04E1" w:rsidRPr="00C322C4">
        <w:rPr>
          <w:rFonts w:ascii="Arial Nova Cond Light" w:hAnsi="Arial Nova Cond Light"/>
          <w:sz w:val="20"/>
          <w:szCs w:val="20"/>
          <w:lang w:val="es-CO"/>
        </w:rPr>
        <w:t>ecosistémicos</w:t>
      </w:r>
      <w:r w:rsidRPr="00C322C4">
        <w:rPr>
          <w:rFonts w:ascii="Arial Nova Cond Light" w:hAnsi="Arial Nova Cond Light"/>
          <w:sz w:val="20"/>
          <w:szCs w:val="20"/>
          <w:lang w:val="es-CO"/>
        </w:rPr>
        <w:t xml:space="preserve"> que prestan estas áreas de interés ambiental, la población objeto de este proyecto, pueden ampliarse en su definición. </w:t>
      </w:r>
    </w:p>
    <w:p w14:paraId="2FD487B4" w14:textId="77777777" w:rsidR="00C322C4" w:rsidRPr="00C322C4" w:rsidRDefault="00C322C4" w:rsidP="00C322C4">
      <w:pPr>
        <w:pBdr>
          <w:top w:val="nil"/>
          <w:left w:val="nil"/>
          <w:bottom w:val="nil"/>
          <w:right w:val="nil"/>
          <w:between w:val="nil"/>
        </w:pBdr>
        <w:jc w:val="both"/>
        <w:rPr>
          <w:rFonts w:ascii="Arial Nova Cond Light" w:hAnsi="Arial Nova Cond Light"/>
          <w:sz w:val="20"/>
          <w:szCs w:val="20"/>
          <w:lang w:val="es-CO"/>
        </w:rPr>
      </w:pPr>
    </w:p>
    <w:p w14:paraId="4D8EB09C" w14:textId="77777777" w:rsidR="00D16965" w:rsidRPr="00C322C4" w:rsidRDefault="00D16965" w:rsidP="00C322C4">
      <w:pPr>
        <w:pBdr>
          <w:top w:val="nil"/>
          <w:left w:val="nil"/>
          <w:bottom w:val="nil"/>
          <w:right w:val="nil"/>
          <w:between w:val="nil"/>
        </w:pBdr>
        <w:jc w:val="both"/>
        <w:rPr>
          <w:rFonts w:ascii="Arial Nova Cond Light" w:hAnsi="Arial Nova Cond Light"/>
          <w:b/>
          <w:sz w:val="20"/>
          <w:szCs w:val="20"/>
          <w:lang w:val="es-CO"/>
        </w:rPr>
      </w:pPr>
    </w:p>
    <w:p w14:paraId="6499C805" w14:textId="39454B5D" w:rsidR="009A2D34" w:rsidRPr="00C322C4" w:rsidRDefault="000C1883" w:rsidP="00C322C4">
      <w:pPr>
        <w:pStyle w:val="Prrafodelista"/>
        <w:numPr>
          <w:ilvl w:val="2"/>
          <w:numId w:val="15"/>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lastRenderedPageBreak/>
        <w:t>Población afectada problema</w:t>
      </w:r>
    </w:p>
    <w:p w14:paraId="451B4799" w14:textId="23A4A01E" w:rsidR="001A4AAC" w:rsidRPr="00C322C4" w:rsidRDefault="001A4AAC" w:rsidP="00C322C4">
      <w:pPr>
        <w:pBdr>
          <w:top w:val="nil"/>
          <w:left w:val="nil"/>
          <w:bottom w:val="nil"/>
          <w:right w:val="nil"/>
          <w:between w:val="nil"/>
        </w:pBdr>
        <w:jc w:val="both"/>
        <w:rPr>
          <w:rFonts w:ascii="Arial Nova Cond Light" w:hAnsi="Arial Nova Cond Light"/>
          <w:sz w:val="20"/>
          <w:szCs w:val="20"/>
        </w:rPr>
      </w:pPr>
    </w:p>
    <w:p w14:paraId="262DF656" w14:textId="0B957205" w:rsidR="001A4AAC" w:rsidRPr="00C322C4" w:rsidRDefault="001A4AAC" w:rsidP="00C322C4">
      <w:pPr>
        <w:spacing w:after="160"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C322C4" w:rsidRDefault="002F0BC0" w:rsidP="00C322C4">
      <w:pPr>
        <w:spacing w:after="160" w:line="256" w:lineRule="auto"/>
        <w:jc w:val="both"/>
        <w:rPr>
          <w:rFonts w:ascii="Arial Nova Cond Light" w:hAnsi="Arial Nova Cond Light"/>
          <w:sz w:val="20"/>
          <w:szCs w:val="20"/>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C322C4"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val="es-CO" w:eastAsia="es-CO"/>
              </w:rPr>
              <w:t xml:space="preserve">01- POBLACIÓN AFECTADA POR EL </w:t>
            </w:r>
            <w:proofErr w:type="gramStart"/>
            <w:r w:rsidRPr="00C322C4">
              <w:rPr>
                <w:rFonts w:ascii="Arial Nova Cond Light" w:hAnsi="Arial Nova Cond Light"/>
                <w:b/>
                <w:bCs/>
                <w:color w:val="FFFFFF" w:themeColor="background1"/>
                <w:sz w:val="20"/>
                <w:szCs w:val="20"/>
                <w:lang w:val="es-CO" w:eastAsia="es-CO"/>
              </w:rPr>
              <w:t>PROBLEMA  AÑO</w:t>
            </w:r>
            <w:proofErr w:type="gramEnd"/>
            <w:r w:rsidRPr="00C322C4">
              <w:rPr>
                <w:rFonts w:ascii="Arial Nova Cond Light" w:hAnsi="Arial Nova Cond Light"/>
                <w:b/>
                <w:bCs/>
                <w:color w:val="FFFFFF" w:themeColor="background1"/>
                <w:sz w:val="20"/>
                <w:szCs w:val="20"/>
                <w:lang w:val="es-CO" w:eastAsia="es-CO"/>
              </w:rPr>
              <w:t xml:space="preserve"> 20XX</w:t>
            </w:r>
          </w:p>
        </w:tc>
      </w:tr>
      <w:tr w:rsidR="002F0BC0" w:rsidRPr="00C322C4"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LOCALIZACIÓN GEOGRÁFICA</w:t>
            </w:r>
          </w:p>
        </w:tc>
      </w:tr>
      <w:tr w:rsidR="002F0BC0" w:rsidRPr="00C322C4"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C322C4" w:rsidRDefault="002F0BC0" w:rsidP="00C322C4">
            <w:pPr>
              <w:jc w:val="both"/>
              <w:rPr>
                <w:rFonts w:ascii="Arial Nova Cond Light" w:hAnsi="Arial Nova Cond Light"/>
                <w:b/>
                <w:bCs/>
                <w:color w:val="FFFFFF"/>
                <w:sz w:val="20"/>
                <w:szCs w:val="20"/>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URBANO</w:t>
            </w:r>
          </w:p>
        </w:tc>
      </w:tr>
      <w:tr w:rsidR="002F0BC0" w:rsidRPr="00C322C4"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 </w:t>
            </w:r>
          </w:p>
        </w:tc>
      </w:tr>
      <w:tr w:rsidR="002F0BC0" w:rsidRPr="00C322C4"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 </w:t>
            </w:r>
          </w:p>
        </w:tc>
      </w:tr>
      <w:tr w:rsidR="002F0BC0" w:rsidRPr="00C322C4"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r w:rsidR="002F0BC0" w:rsidRPr="00C322C4"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r w:rsidR="002F0BC0" w:rsidRPr="00C322C4"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 xml:space="preserve">60 </w:t>
            </w:r>
            <w:proofErr w:type="gramStart"/>
            <w:r w:rsidRPr="00C322C4">
              <w:rPr>
                <w:rFonts w:ascii="Arial Nova Cond Light" w:hAnsi="Arial Nova Cond Light"/>
                <w:color w:val="000000"/>
                <w:sz w:val="20"/>
                <w:szCs w:val="20"/>
                <w:lang w:val="es-CO" w:eastAsia="es-CO"/>
              </w:rPr>
              <w:t>En</w:t>
            </w:r>
            <w:proofErr w:type="gramEnd"/>
            <w:r w:rsidRPr="00C322C4">
              <w:rPr>
                <w:rFonts w:ascii="Arial Nova Cond Light" w:hAnsi="Arial Nova Cond Light"/>
                <w:color w:val="000000"/>
                <w:sz w:val="20"/>
                <w:szCs w:val="20"/>
                <w:lang w:val="es-CO" w:eastAsia="es-CO"/>
              </w:rPr>
              <w:t xml:space="preserve">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bl>
    <w:p w14:paraId="722156DB" w14:textId="040DF1CB" w:rsidR="002F0BC0" w:rsidRPr="00C322C4" w:rsidRDefault="002F0BC0" w:rsidP="00C322C4">
      <w:pPr>
        <w:spacing w:after="160" w:line="256" w:lineRule="auto"/>
        <w:jc w:val="both"/>
        <w:rPr>
          <w:rFonts w:ascii="Arial Nova Cond Light" w:hAnsi="Arial Nova Cond Light"/>
          <w:sz w:val="20"/>
          <w:szCs w:val="20"/>
          <w:lang w:val="es-CO"/>
        </w:rPr>
      </w:pPr>
    </w:p>
    <w:p w14:paraId="2601B152" w14:textId="29FC4F96" w:rsidR="002F0BC0" w:rsidRPr="00C322C4" w:rsidRDefault="002F0BC0" w:rsidP="00C322C4">
      <w:pPr>
        <w:spacing w:after="160" w:line="256" w:lineRule="auto"/>
        <w:jc w:val="both"/>
        <w:rPr>
          <w:rFonts w:ascii="Arial Nova Cond Light" w:hAnsi="Arial Nova Cond Light"/>
          <w:sz w:val="20"/>
          <w:szCs w:val="20"/>
          <w:lang w:val="es-CO"/>
        </w:rPr>
      </w:pPr>
    </w:p>
    <w:p w14:paraId="4C4FFB9C" w14:textId="0639DA84"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Hammen</w:t>
      </w:r>
    </w:p>
    <w:p w14:paraId="33747C9E"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600.010 habitantes.</w:t>
      </w:r>
    </w:p>
    <w:p w14:paraId="16DD9749"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4E0195D9" w14:textId="77777777"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w:t>
      </w:r>
    </w:p>
    <w:p w14:paraId="2DDE86DE"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698.977 habitantes.</w:t>
      </w:r>
    </w:p>
    <w:p w14:paraId="4CE8AEBE"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15847C6D" w14:textId="77777777"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Cerro Seco</w:t>
      </w:r>
    </w:p>
    <w:p w14:paraId="16A62D6E"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498.779 habitantes.</w:t>
      </w:r>
    </w:p>
    <w:p w14:paraId="0029818C" w14:textId="77777777"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p>
    <w:p w14:paraId="535B8E42" w14:textId="77777777"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p>
    <w:p w14:paraId="4300ED0B"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69505439" w14:textId="7A4DF077" w:rsidR="00960C07" w:rsidRPr="00C322C4" w:rsidRDefault="00960C07" w:rsidP="00C322C4">
      <w:pPr>
        <w:pStyle w:val="Prrafodelista"/>
        <w:numPr>
          <w:ilvl w:val="2"/>
          <w:numId w:val="15"/>
        </w:numPr>
        <w:pBdr>
          <w:top w:val="nil"/>
          <w:left w:val="nil"/>
          <w:bottom w:val="nil"/>
          <w:right w:val="nil"/>
          <w:between w:val="nil"/>
        </w:pBdr>
        <w:contextualSpacing/>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rPr>
        <w:t>Población objetivo de la intervención</w:t>
      </w:r>
    </w:p>
    <w:p w14:paraId="33B91E85" w14:textId="6A3F17B0" w:rsidR="009A2D34" w:rsidRPr="00C322C4" w:rsidRDefault="009A2D34" w:rsidP="00C322C4">
      <w:pPr>
        <w:pBdr>
          <w:top w:val="nil"/>
          <w:left w:val="nil"/>
          <w:bottom w:val="nil"/>
          <w:right w:val="nil"/>
          <w:between w:val="nil"/>
        </w:pBdr>
        <w:jc w:val="both"/>
        <w:rPr>
          <w:rFonts w:ascii="Arial Nova Cond Light" w:hAnsi="Arial Nova Cond Light"/>
          <w:sz w:val="20"/>
          <w:szCs w:val="20"/>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C322C4" w14:paraId="27E65602" w14:textId="77777777" w:rsidTr="00C322C4">
        <w:trPr>
          <w:trHeight w:val="174"/>
          <w:tblHeader/>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val="es-CO" w:eastAsia="es-CO"/>
              </w:rPr>
              <w:t>01- POBLACIÓN AFECTADA POR EL PROBLEMA AÑO 20XX</w:t>
            </w:r>
          </w:p>
        </w:tc>
      </w:tr>
      <w:tr w:rsidR="002F0BC0" w:rsidRPr="00C322C4" w14:paraId="47819C63" w14:textId="77777777" w:rsidTr="00C322C4">
        <w:trPr>
          <w:trHeight w:val="490"/>
          <w:tblHeader/>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LOCALIZACIÓN GEOGRÁFICA</w:t>
            </w:r>
          </w:p>
        </w:tc>
      </w:tr>
      <w:tr w:rsidR="002F0BC0" w:rsidRPr="00C322C4" w14:paraId="44CC1E00" w14:textId="77777777" w:rsidTr="00C322C4">
        <w:trPr>
          <w:trHeight w:val="174"/>
          <w:tblHeader/>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C322C4" w:rsidRDefault="002F0BC0" w:rsidP="00C322C4">
            <w:pPr>
              <w:jc w:val="both"/>
              <w:rPr>
                <w:rFonts w:ascii="Arial Nova Cond Light" w:hAnsi="Arial Nova Cond Light"/>
                <w:b/>
                <w:bCs/>
                <w:color w:val="FFFFFF"/>
                <w:sz w:val="20"/>
                <w:szCs w:val="20"/>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C322C4" w:rsidRDefault="002F0BC0" w:rsidP="00C322C4">
            <w:pPr>
              <w:jc w:val="both"/>
              <w:rPr>
                <w:rFonts w:ascii="Arial Nova Cond Light" w:hAnsi="Arial Nova Cond Light"/>
                <w:b/>
                <w:bCs/>
                <w:color w:val="FFFFFF"/>
                <w:sz w:val="20"/>
                <w:szCs w:val="20"/>
                <w:lang w:val="es-CO" w:eastAsia="es-CO"/>
              </w:rPr>
            </w:pPr>
            <w:r w:rsidRPr="00C322C4">
              <w:rPr>
                <w:rFonts w:ascii="Arial Nova Cond Light" w:hAnsi="Arial Nova Cond Light"/>
                <w:b/>
                <w:bCs/>
                <w:color w:val="FFFFFF" w:themeColor="background1"/>
                <w:sz w:val="20"/>
                <w:szCs w:val="20"/>
                <w:lang w:eastAsia="es-CO"/>
              </w:rPr>
              <w:t>URBANO</w:t>
            </w:r>
          </w:p>
        </w:tc>
      </w:tr>
      <w:tr w:rsidR="002F0BC0" w:rsidRPr="00C322C4"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 </w:t>
            </w:r>
          </w:p>
        </w:tc>
      </w:tr>
      <w:tr w:rsidR="002F0BC0" w:rsidRPr="00C322C4"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eastAsia="es-CO"/>
              </w:rPr>
              <w:t> </w:t>
            </w:r>
          </w:p>
        </w:tc>
      </w:tr>
      <w:tr w:rsidR="002F0BC0" w:rsidRPr="00C322C4"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r w:rsidR="002F0BC0" w:rsidRPr="00C322C4"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r w:rsidR="002F0BC0" w:rsidRPr="00C322C4"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lastRenderedPageBreak/>
              <w:t xml:space="preserve">60 </w:t>
            </w:r>
            <w:proofErr w:type="gramStart"/>
            <w:r w:rsidRPr="00C322C4">
              <w:rPr>
                <w:rFonts w:ascii="Arial Nova Cond Light" w:hAnsi="Arial Nova Cond Light"/>
                <w:color w:val="000000"/>
                <w:sz w:val="20"/>
                <w:szCs w:val="20"/>
                <w:lang w:val="es-CO" w:eastAsia="es-CO"/>
              </w:rPr>
              <w:t>En</w:t>
            </w:r>
            <w:proofErr w:type="gramEnd"/>
            <w:r w:rsidRPr="00C322C4">
              <w:rPr>
                <w:rFonts w:ascii="Arial Nova Cond Light" w:hAnsi="Arial Nova Cond Light"/>
                <w:color w:val="000000"/>
                <w:sz w:val="20"/>
                <w:szCs w:val="20"/>
                <w:lang w:val="es-CO" w:eastAsia="es-CO"/>
              </w:rPr>
              <w:t xml:space="preserve">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C322C4" w:rsidRDefault="002F0BC0" w:rsidP="00C322C4">
            <w:pPr>
              <w:jc w:val="both"/>
              <w:rPr>
                <w:rFonts w:ascii="Arial Nova Cond Light" w:hAnsi="Arial Nova Cond Light"/>
                <w:color w:val="000000"/>
                <w:sz w:val="20"/>
                <w:szCs w:val="20"/>
                <w:lang w:val="es-CO" w:eastAsia="es-CO"/>
              </w:rPr>
            </w:pPr>
            <w:r w:rsidRPr="00C322C4">
              <w:rPr>
                <w:rFonts w:ascii="Arial Nova Cond Light" w:hAnsi="Arial Nova Cond Light"/>
                <w:color w:val="000000"/>
                <w:sz w:val="20"/>
                <w:szCs w:val="20"/>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C322C4" w:rsidRDefault="002F0BC0" w:rsidP="00C322C4">
            <w:pPr>
              <w:jc w:val="both"/>
              <w:rPr>
                <w:rFonts w:ascii="Arial Nova Cond Light" w:hAnsi="Arial Nova Cond Light" w:cs="Calibri"/>
                <w:color w:val="000000"/>
                <w:sz w:val="20"/>
                <w:szCs w:val="20"/>
                <w:lang w:val="es-CO" w:eastAsia="es-CO"/>
              </w:rPr>
            </w:pPr>
            <w:r w:rsidRPr="00C322C4">
              <w:rPr>
                <w:rFonts w:ascii="Arial Nova Cond Light" w:hAnsi="Arial Nova Cond Light" w:cs="Calibri"/>
                <w:color w:val="000000"/>
                <w:sz w:val="20"/>
                <w:szCs w:val="20"/>
                <w:lang w:val="es-CO" w:eastAsia="es-CO"/>
              </w:rPr>
              <w:t> </w:t>
            </w:r>
          </w:p>
        </w:tc>
      </w:tr>
    </w:tbl>
    <w:p w14:paraId="39CF84D0" w14:textId="77777777" w:rsidR="001A7751" w:rsidRPr="00C322C4" w:rsidRDefault="001A7751" w:rsidP="00C322C4">
      <w:pPr>
        <w:spacing w:after="160" w:line="256" w:lineRule="auto"/>
        <w:jc w:val="both"/>
        <w:rPr>
          <w:rFonts w:ascii="Arial Nova Cond Light" w:hAnsi="Arial Nova Cond Light"/>
          <w:sz w:val="20"/>
          <w:szCs w:val="20"/>
          <w:lang w:val="es-CO"/>
        </w:rPr>
      </w:pPr>
    </w:p>
    <w:p w14:paraId="73EB81E2" w14:textId="79512A45" w:rsidR="001A4AAC" w:rsidRPr="00C322C4" w:rsidRDefault="001A4AAC" w:rsidP="00C322C4">
      <w:pPr>
        <w:spacing w:after="160"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La población objetivo corresponde a aquella localizada actualmente en las UPZ donde se encuentra la zona objeto de intervención.</w:t>
      </w:r>
    </w:p>
    <w:p w14:paraId="2CE2B8FC" w14:textId="4981AAC4"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Hammen</w:t>
      </w:r>
    </w:p>
    <w:p w14:paraId="10DF5505"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600.010 habitantes.</w:t>
      </w:r>
    </w:p>
    <w:p w14:paraId="62CD6081" w14:textId="77777777" w:rsidR="001A4AAC" w:rsidRPr="00C322C4" w:rsidRDefault="001A4AAC" w:rsidP="00C322C4">
      <w:pPr>
        <w:spacing w:line="276" w:lineRule="auto"/>
        <w:ind w:left="2880" w:hanging="14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7BFC1DD6" w14:textId="77777777"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w:t>
      </w:r>
    </w:p>
    <w:p w14:paraId="121186F1" w14:textId="21104F00"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97.008 habitantes.</w:t>
      </w:r>
    </w:p>
    <w:p w14:paraId="45728A1E" w14:textId="77777777"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56296E13" w14:textId="77777777" w:rsidR="001A4AAC" w:rsidRPr="00C322C4" w:rsidRDefault="001A4AAC"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Cerro Seco</w:t>
      </w:r>
    </w:p>
    <w:p w14:paraId="0E70AC31" w14:textId="425DE8C5" w:rsidR="001A4AAC" w:rsidRPr="00C322C4" w:rsidRDefault="001A4AAC"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Población        </w:t>
      </w:r>
      <w:r w:rsidRPr="00C322C4">
        <w:rPr>
          <w:rFonts w:ascii="Arial Nova Cond Light" w:hAnsi="Arial Nova Cond Light"/>
          <w:sz w:val="20"/>
          <w:szCs w:val="20"/>
          <w:lang w:val="es-CO"/>
        </w:rPr>
        <w:tab/>
        <w:t>:           99.202 habitantes.</w:t>
      </w:r>
    </w:p>
    <w:p w14:paraId="138A8CC0" w14:textId="77777777"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p>
    <w:p w14:paraId="45465706" w14:textId="77777777"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C322C4" w:rsidRDefault="001A4AAC" w:rsidP="00C322C4">
      <w:pPr>
        <w:pBdr>
          <w:top w:val="nil"/>
          <w:left w:val="nil"/>
          <w:bottom w:val="nil"/>
          <w:right w:val="nil"/>
          <w:between w:val="nil"/>
        </w:pBdr>
        <w:jc w:val="both"/>
        <w:rPr>
          <w:rFonts w:ascii="Arial Nova Cond Light" w:hAnsi="Arial Nova Cond Light"/>
          <w:sz w:val="20"/>
          <w:szCs w:val="20"/>
          <w:lang w:val="es-CO"/>
        </w:rPr>
      </w:pPr>
    </w:p>
    <w:p w14:paraId="5E22BEE9"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7602D7BE" w14:textId="77777777" w:rsidR="009A2D34" w:rsidRPr="00C322C4" w:rsidRDefault="000C1883" w:rsidP="00C322C4">
      <w:pPr>
        <w:numPr>
          <w:ilvl w:val="1"/>
          <w:numId w:val="8"/>
        </w:numPr>
        <w:pBdr>
          <w:top w:val="nil"/>
          <w:left w:val="nil"/>
          <w:bottom w:val="nil"/>
          <w:right w:val="nil"/>
          <w:between w:val="nil"/>
        </w:pBdr>
        <w:jc w:val="both"/>
        <w:rPr>
          <w:rFonts w:ascii="Arial Nova Cond Light" w:hAnsi="Arial Nova Cond Light"/>
          <w:color w:val="000000"/>
          <w:sz w:val="20"/>
          <w:szCs w:val="20"/>
        </w:rPr>
      </w:pPr>
      <w:proofErr w:type="spellStart"/>
      <w:r w:rsidRPr="00C322C4">
        <w:rPr>
          <w:rFonts w:ascii="Arial Nova Cond Light" w:hAnsi="Arial Nova Cond Light"/>
          <w:color w:val="000000"/>
          <w:sz w:val="20"/>
          <w:szCs w:val="20"/>
        </w:rPr>
        <w:t>Caracterización</w:t>
      </w:r>
      <w:proofErr w:type="spellEnd"/>
      <w:r w:rsidRPr="00C322C4">
        <w:rPr>
          <w:rFonts w:ascii="Arial Nova Cond Light" w:hAnsi="Arial Nova Cond Light"/>
          <w:color w:val="000000"/>
          <w:sz w:val="20"/>
          <w:szCs w:val="20"/>
        </w:rPr>
        <w:t xml:space="preserve"> de la población.</w:t>
      </w:r>
    </w:p>
    <w:p w14:paraId="661B91D3" w14:textId="77777777" w:rsidR="009A2D34" w:rsidRPr="00C322C4" w:rsidRDefault="009A2D34" w:rsidP="00C322C4">
      <w:pPr>
        <w:pBdr>
          <w:top w:val="nil"/>
          <w:left w:val="nil"/>
          <w:bottom w:val="nil"/>
          <w:right w:val="nil"/>
          <w:between w:val="nil"/>
        </w:pBdr>
        <w:ind w:left="1440"/>
        <w:jc w:val="both"/>
        <w:rPr>
          <w:rFonts w:ascii="Arial Nova Cond Light" w:hAnsi="Arial Nova Cond Light"/>
          <w:sz w:val="20"/>
          <w:szCs w:val="20"/>
        </w:rPr>
      </w:pPr>
    </w:p>
    <w:p w14:paraId="4AB64AF5" w14:textId="52C7C95D" w:rsidR="009A2D34" w:rsidRPr="00C322C4" w:rsidRDefault="000C1883" w:rsidP="00C322C4">
      <w:pPr>
        <w:spacing w:after="160"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La población localizada en las zonas de intervención y aquella beneficiada en estas mismas áreas y en las zonas circundantes, presentan una distribución equitativa entre hombres y mujeres con cierta tendencia a la mayor</w:t>
      </w:r>
      <w:r w:rsidR="0093084A" w:rsidRPr="00C322C4">
        <w:rPr>
          <w:rFonts w:ascii="Arial Nova Cond Light" w:hAnsi="Arial Nova Cond Light"/>
          <w:sz w:val="20"/>
          <w:szCs w:val="20"/>
          <w:lang w:val="es-CO"/>
        </w:rPr>
        <w:t>ía</w:t>
      </w:r>
      <w:r w:rsidRPr="00C322C4">
        <w:rPr>
          <w:rFonts w:ascii="Arial Nova Cond Light" w:hAnsi="Arial Nova Cond Light"/>
          <w:sz w:val="20"/>
          <w:szCs w:val="20"/>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C322C4"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POBLACIÓN AFECTADA</w:t>
            </w:r>
          </w:p>
        </w:tc>
      </w:tr>
      <w:tr w:rsidR="00A13E27" w:rsidRPr="00C322C4"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HOMBRES</w:t>
            </w:r>
          </w:p>
        </w:tc>
      </w:tr>
      <w:tr w:rsidR="00A13E27" w:rsidRPr="00C322C4"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52.950</w:t>
            </w:r>
          </w:p>
        </w:tc>
      </w:tr>
      <w:tr w:rsidR="00A13E27" w:rsidRPr="00C322C4"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117.763</w:t>
            </w:r>
          </w:p>
        </w:tc>
      </w:tr>
      <w:tr w:rsidR="00A13E27" w:rsidRPr="00C322C4"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239.702</w:t>
            </w:r>
          </w:p>
        </w:tc>
      </w:tr>
      <w:tr w:rsidR="00A13E27" w:rsidRPr="00C322C4"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381.641</w:t>
            </w:r>
          </w:p>
        </w:tc>
      </w:tr>
      <w:tr w:rsidR="00A13E27" w:rsidRPr="00C322C4"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 xml:space="preserve">60 </w:t>
            </w:r>
            <w:proofErr w:type="gramStart"/>
            <w:r w:rsidRPr="00C322C4">
              <w:rPr>
                <w:rFonts w:ascii="Arial Nova Cond Light" w:hAnsi="Arial Nova Cond Light"/>
                <w:b/>
                <w:bCs/>
                <w:color w:val="000000"/>
                <w:sz w:val="20"/>
                <w:szCs w:val="20"/>
                <w:lang w:val="es-CO"/>
              </w:rPr>
              <w:t>En</w:t>
            </w:r>
            <w:proofErr w:type="gramEnd"/>
            <w:r w:rsidRPr="00C322C4">
              <w:rPr>
                <w:rFonts w:ascii="Arial Nova Cond Light" w:hAnsi="Arial Nova Cond Light"/>
                <w:b/>
                <w:bCs/>
                <w:color w:val="000000"/>
                <w:sz w:val="20"/>
                <w:szCs w:val="20"/>
                <w:lang w:val="es-CO"/>
              </w:rPr>
              <w:t xml:space="preserve">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C322C4" w:rsidRDefault="00A13E27" w:rsidP="00C322C4">
            <w:pPr>
              <w:jc w:val="both"/>
              <w:rPr>
                <w:rFonts w:ascii="Arial Nova Cond Light" w:hAnsi="Arial Nova Cond Light"/>
                <w:color w:val="000000"/>
                <w:sz w:val="20"/>
                <w:szCs w:val="20"/>
              </w:rPr>
            </w:pPr>
            <w:r w:rsidRPr="00C322C4">
              <w:rPr>
                <w:rFonts w:ascii="Arial Nova Cond Light" w:hAnsi="Arial Nova Cond Light"/>
                <w:bCs/>
                <w:color w:val="000000"/>
                <w:sz w:val="20"/>
                <w:szCs w:val="20"/>
                <w:lang w:val="es-CO"/>
              </w:rPr>
              <w:t>65.234</w:t>
            </w:r>
          </w:p>
        </w:tc>
      </w:tr>
      <w:tr w:rsidR="00A13E27" w:rsidRPr="00C322C4"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C322C4" w:rsidRDefault="00A13E27" w:rsidP="00C322C4">
            <w:pPr>
              <w:jc w:val="both"/>
              <w:rPr>
                <w:rFonts w:ascii="Arial Nova Cond Light" w:hAnsi="Arial Nova Cond Light"/>
                <w:b/>
                <w:bCs/>
                <w:color w:val="000000"/>
                <w:sz w:val="20"/>
                <w:szCs w:val="20"/>
              </w:rPr>
            </w:pPr>
            <w:proofErr w:type="gramStart"/>
            <w:r w:rsidRPr="00C322C4">
              <w:rPr>
                <w:rFonts w:ascii="Arial Nova Cond Light" w:hAnsi="Arial Nova Cond Light"/>
                <w:b/>
                <w:bCs/>
                <w:color w:val="000000"/>
                <w:sz w:val="20"/>
                <w:szCs w:val="20"/>
                <w:lang w:val="es-CO"/>
              </w:rPr>
              <w:t>TOTAL</w:t>
            </w:r>
            <w:proofErr w:type="gramEnd"/>
            <w:r w:rsidRPr="00C322C4">
              <w:rPr>
                <w:rFonts w:ascii="Arial Nova Cond Light" w:hAnsi="Arial Nova Cond Light"/>
                <w:b/>
                <w:bCs/>
                <w:color w:val="000000"/>
                <w:sz w:val="20"/>
                <w:szCs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C322C4" w:rsidRDefault="00A13E27" w:rsidP="00C322C4">
            <w:pPr>
              <w:jc w:val="both"/>
              <w:rPr>
                <w:rFonts w:ascii="Arial Nova Cond Light" w:hAnsi="Arial Nova Cond Light"/>
                <w:bCs/>
                <w:color w:val="000000"/>
                <w:sz w:val="20"/>
                <w:szCs w:val="20"/>
              </w:rPr>
            </w:pPr>
            <w:r w:rsidRPr="00C322C4">
              <w:rPr>
                <w:rFonts w:ascii="Arial Nova Cond Light" w:hAnsi="Arial Nova Cond Light"/>
                <w:bCs/>
                <w:color w:val="000000"/>
                <w:sz w:val="20"/>
                <w:szCs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C322C4" w:rsidRDefault="00A13E27" w:rsidP="00C322C4">
            <w:pPr>
              <w:jc w:val="both"/>
              <w:rPr>
                <w:rFonts w:ascii="Arial Nova Cond Light" w:hAnsi="Arial Nova Cond Light"/>
                <w:bCs/>
                <w:color w:val="000000"/>
                <w:sz w:val="20"/>
                <w:szCs w:val="20"/>
              </w:rPr>
            </w:pPr>
            <w:r w:rsidRPr="00C322C4">
              <w:rPr>
                <w:rFonts w:ascii="Arial Nova Cond Light" w:hAnsi="Arial Nova Cond Light"/>
                <w:bCs/>
                <w:color w:val="000000"/>
                <w:sz w:val="20"/>
                <w:szCs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C322C4" w:rsidRDefault="00A13E27"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857.291</w:t>
            </w:r>
          </w:p>
        </w:tc>
      </w:tr>
    </w:tbl>
    <w:p w14:paraId="12A2FC3F" w14:textId="77777777" w:rsidR="00A13E27" w:rsidRPr="00C322C4" w:rsidRDefault="00A13E27" w:rsidP="00C322C4">
      <w:pPr>
        <w:spacing w:after="160" w:line="256" w:lineRule="auto"/>
        <w:jc w:val="both"/>
        <w:rPr>
          <w:rFonts w:ascii="Arial Nova Cond Light" w:hAnsi="Arial Nova Cond Light"/>
          <w:sz w:val="20"/>
          <w:szCs w:val="20"/>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C322C4" w14:paraId="3EEDEFD1" w14:textId="77777777" w:rsidTr="00C322C4">
        <w:trPr>
          <w:trHeight w:val="315"/>
          <w:tblHeader/>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POBLACIÓN OBJETIVO</w:t>
            </w:r>
          </w:p>
        </w:tc>
      </w:tr>
      <w:tr w:rsidR="004252E6" w:rsidRPr="00C322C4" w14:paraId="43B837A0" w14:textId="77777777" w:rsidTr="00C322C4">
        <w:trPr>
          <w:trHeight w:val="315"/>
          <w:tblHeader/>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HOMBRES</w:t>
            </w:r>
          </w:p>
        </w:tc>
      </w:tr>
      <w:tr w:rsidR="004252E6" w:rsidRPr="00C322C4"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23.465</w:t>
            </w:r>
          </w:p>
        </w:tc>
      </w:tr>
      <w:tr w:rsidR="004252E6" w:rsidRPr="00C322C4"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lastRenderedPageBreak/>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52.169</w:t>
            </w:r>
          </w:p>
        </w:tc>
      </w:tr>
      <w:tr w:rsidR="004252E6" w:rsidRPr="00C322C4"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106.161</w:t>
            </w:r>
          </w:p>
        </w:tc>
      </w:tr>
      <w:tr w:rsidR="004252E6" w:rsidRPr="00C322C4"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169.037</w:t>
            </w:r>
          </w:p>
        </w:tc>
      </w:tr>
      <w:tr w:rsidR="004252E6" w:rsidRPr="00C322C4"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 xml:space="preserve">60 </w:t>
            </w:r>
            <w:proofErr w:type="gramStart"/>
            <w:r w:rsidRPr="00C322C4">
              <w:rPr>
                <w:rFonts w:ascii="Arial Nova Cond Light" w:hAnsi="Arial Nova Cond Light"/>
                <w:b/>
                <w:bCs/>
                <w:color w:val="000000"/>
                <w:sz w:val="20"/>
                <w:szCs w:val="20"/>
                <w:lang w:val="es-CO"/>
              </w:rPr>
              <w:t>En</w:t>
            </w:r>
            <w:proofErr w:type="gramEnd"/>
            <w:r w:rsidRPr="00C322C4">
              <w:rPr>
                <w:rFonts w:ascii="Arial Nova Cond Light" w:hAnsi="Arial Nova Cond Light"/>
                <w:b/>
                <w:bCs/>
                <w:color w:val="000000"/>
                <w:sz w:val="20"/>
                <w:szCs w:val="20"/>
                <w:lang w:val="es-CO"/>
              </w:rPr>
              <w:t xml:space="preserve">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C322C4" w:rsidRDefault="004252E6"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lang w:val="es-CO"/>
              </w:rPr>
              <w:t>28.856</w:t>
            </w:r>
          </w:p>
        </w:tc>
      </w:tr>
      <w:tr w:rsidR="004252E6" w:rsidRPr="00C322C4"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C322C4" w:rsidRDefault="004252E6" w:rsidP="00C322C4">
            <w:pPr>
              <w:jc w:val="both"/>
              <w:rPr>
                <w:rFonts w:ascii="Arial Nova Cond Light" w:hAnsi="Arial Nova Cond Light"/>
                <w:b/>
                <w:bCs/>
                <w:color w:val="000000"/>
                <w:sz w:val="20"/>
                <w:szCs w:val="20"/>
              </w:rPr>
            </w:pPr>
            <w:proofErr w:type="gramStart"/>
            <w:r w:rsidRPr="00C322C4">
              <w:rPr>
                <w:rFonts w:ascii="Arial Nova Cond Light" w:hAnsi="Arial Nova Cond Light"/>
                <w:b/>
                <w:bCs/>
                <w:color w:val="000000"/>
                <w:sz w:val="20"/>
                <w:szCs w:val="20"/>
                <w:lang w:val="es-CO"/>
              </w:rPr>
              <w:t>TOTAL</w:t>
            </w:r>
            <w:proofErr w:type="gramEnd"/>
            <w:r w:rsidRPr="00C322C4">
              <w:rPr>
                <w:rFonts w:ascii="Arial Nova Cond Light" w:hAnsi="Arial Nova Cond Light"/>
                <w:b/>
                <w:bCs/>
                <w:color w:val="000000"/>
                <w:sz w:val="20"/>
                <w:szCs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C322C4" w:rsidRDefault="004252E6" w:rsidP="00C322C4">
            <w:pPr>
              <w:jc w:val="both"/>
              <w:rPr>
                <w:rFonts w:ascii="Arial Nova Cond Light" w:hAnsi="Arial Nova Cond Light"/>
                <w:bCs/>
                <w:color w:val="000000"/>
                <w:sz w:val="20"/>
                <w:szCs w:val="20"/>
              </w:rPr>
            </w:pPr>
            <w:r w:rsidRPr="00C322C4">
              <w:rPr>
                <w:rFonts w:ascii="Arial Nova Cond Light" w:hAnsi="Arial Nova Cond Light"/>
                <w:bCs/>
                <w:color w:val="000000"/>
                <w:sz w:val="20"/>
                <w:szCs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C322C4" w:rsidRDefault="004252E6" w:rsidP="00C322C4">
            <w:pPr>
              <w:jc w:val="both"/>
              <w:rPr>
                <w:rFonts w:ascii="Arial Nova Cond Light" w:hAnsi="Arial Nova Cond Light"/>
                <w:bCs/>
                <w:color w:val="000000"/>
                <w:sz w:val="20"/>
                <w:szCs w:val="20"/>
              </w:rPr>
            </w:pPr>
            <w:r w:rsidRPr="00C322C4">
              <w:rPr>
                <w:rFonts w:ascii="Arial Nova Cond Light" w:hAnsi="Arial Nova Cond Light"/>
                <w:bCs/>
                <w:color w:val="000000"/>
                <w:sz w:val="20"/>
                <w:szCs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C322C4" w:rsidRDefault="004252E6" w:rsidP="00C322C4">
            <w:pPr>
              <w:jc w:val="both"/>
              <w:rPr>
                <w:rFonts w:ascii="Arial Nova Cond Light" w:hAnsi="Arial Nova Cond Light"/>
                <w:b/>
                <w:bCs/>
                <w:color w:val="000000"/>
                <w:sz w:val="20"/>
                <w:szCs w:val="20"/>
              </w:rPr>
            </w:pPr>
            <w:r w:rsidRPr="00C322C4">
              <w:rPr>
                <w:rFonts w:ascii="Arial Nova Cond Light" w:hAnsi="Arial Nova Cond Light"/>
                <w:b/>
                <w:bCs/>
                <w:color w:val="000000"/>
                <w:sz w:val="20"/>
                <w:szCs w:val="20"/>
                <w:lang w:val="es-CO"/>
              </w:rPr>
              <w:t>379.689</w:t>
            </w:r>
          </w:p>
        </w:tc>
      </w:tr>
    </w:tbl>
    <w:p w14:paraId="62A8D59F" w14:textId="6A6972D6" w:rsidR="009A2D34" w:rsidRPr="00C322C4" w:rsidRDefault="000C1883" w:rsidP="00C322C4">
      <w:pPr>
        <w:spacing w:after="160" w:line="256" w:lineRule="auto"/>
        <w:jc w:val="both"/>
        <w:rPr>
          <w:rFonts w:ascii="Arial Nova Cond Light" w:hAnsi="Arial Nova Cond Light"/>
          <w:sz w:val="20"/>
          <w:szCs w:val="20"/>
        </w:rPr>
      </w:pPr>
      <w:r w:rsidRPr="00C322C4">
        <w:rPr>
          <w:rFonts w:ascii="Arial Nova Cond Light" w:hAnsi="Arial Nova Cond Light"/>
          <w:sz w:val="20"/>
          <w:szCs w:val="20"/>
        </w:rPr>
        <w:t xml:space="preserve">  </w:t>
      </w:r>
    </w:p>
    <w:p w14:paraId="02181F64" w14:textId="4A5E34E9" w:rsidR="009A2D34" w:rsidRPr="00C322C4" w:rsidRDefault="00960C07"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t xml:space="preserve">1.6 </w:t>
      </w:r>
      <w:hyperlink r:id="rId14">
        <w:r w:rsidR="000C1883" w:rsidRPr="00C322C4">
          <w:rPr>
            <w:rFonts w:ascii="Arial Nova Cond Light" w:hAnsi="Arial Nova Cond Light"/>
            <w:b/>
            <w:color w:val="000000"/>
            <w:sz w:val="20"/>
            <w:szCs w:val="20"/>
            <w:lang w:val="es-CO"/>
          </w:rPr>
          <w:t xml:space="preserve">Objetivos Generales y específicos </w:t>
        </w:r>
      </w:hyperlink>
    </w:p>
    <w:p w14:paraId="7278DEA5"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22025D4D" w14:textId="41D4C576" w:rsidR="009A2D34" w:rsidRPr="00C322C4" w:rsidRDefault="00FE6A94" w:rsidP="00C322C4">
      <w:pPr>
        <w:pBdr>
          <w:top w:val="nil"/>
          <w:left w:val="nil"/>
          <w:bottom w:val="nil"/>
          <w:right w:val="nil"/>
          <w:between w:val="nil"/>
        </w:pBdr>
        <w:jc w:val="both"/>
        <w:rPr>
          <w:rFonts w:ascii="Arial Nova Cond Light" w:hAnsi="Arial Nova Cond Light"/>
          <w:b/>
          <w:color w:val="FF0000"/>
          <w:sz w:val="20"/>
          <w:szCs w:val="20"/>
        </w:rPr>
      </w:pPr>
      <w:r w:rsidRPr="00C322C4">
        <w:rPr>
          <w:rFonts w:ascii="Arial Nova Cond Light" w:hAnsi="Arial Nova Cond Light"/>
          <w:noProof/>
          <w:sz w:val="20"/>
          <w:szCs w:val="20"/>
          <w:lang w:val="es-CO" w:eastAsia="es-CO"/>
        </w:rPr>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1F8B547C" w:rsidR="008B2444" w:rsidRDefault="008B2444" w:rsidP="00C322C4">
      <w:pPr>
        <w:pBdr>
          <w:top w:val="nil"/>
          <w:left w:val="nil"/>
          <w:bottom w:val="nil"/>
          <w:right w:val="nil"/>
          <w:between w:val="nil"/>
        </w:pBdr>
        <w:jc w:val="both"/>
        <w:rPr>
          <w:rFonts w:ascii="Arial Nova Cond Light" w:hAnsi="Arial Nova Cond Light"/>
          <w:b/>
          <w:color w:val="FF0000"/>
          <w:sz w:val="20"/>
          <w:szCs w:val="20"/>
        </w:rPr>
      </w:pPr>
    </w:p>
    <w:p w14:paraId="3F34EBFE" w14:textId="6C4E4C08" w:rsidR="00C322C4" w:rsidRDefault="00C322C4" w:rsidP="00C322C4">
      <w:pPr>
        <w:pBdr>
          <w:top w:val="nil"/>
          <w:left w:val="nil"/>
          <w:bottom w:val="nil"/>
          <w:right w:val="nil"/>
          <w:between w:val="nil"/>
        </w:pBdr>
        <w:jc w:val="both"/>
        <w:rPr>
          <w:rFonts w:ascii="Arial Nova Cond Light" w:hAnsi="Arial Nova Cond Light"/>
          <w:b/>
          <w:color w:val="FF0000"/>
          <w:sz w:val="20"/>
          <w:szCs w:val="20"/>
        </w:rPr>
      </w:pPr>
    </w:p>
    <w:p w14:paraId="12C7CA2B" w14:textId="77777777" w:rsidR="00C322C4" w:rsidRPr="00C322C4" w:rsidRDefault="00C322C4" w:rsidP="00C322C4">
      <w:pPr>
        <w:pBdr>
          <w:top w:val="nil"/>
          <w:left w:val="nil"/>
          <w:bottom w:val="nil"/>
          <w:right w:val="nil"/>
          <w:between w:val="nil"/>
        </w:pBdr>
        <w:jc w:val="both"/>
        <w:rPr>
          <w:rFonts w:ascii="Arial Nova Cond Light" w:hAnsi="Arial Nova Cond Light"/>
          <w:b/>
          <w:color w:val="FF0000"/>
          <w:sz w:val="20"/>
          <w:szCs w:val="20"/>
        </w:rPr>
      </w:pPr>
    </w:p>
    <w:p w14:paraId="60B7E621" w14:textId="55FA034E" w:rsidR="009A2D34" w:rsidRPr="00C322C4" w:rsidRDefault="000C1883" w:rsidP="00C322C4">
      <w:pPr>
        <w:pStyle w:val="Prrafodelista"/>
        <w:numPr>
          <w:ilvl w:val="2"/>
          <w:numId w:val="1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Objetivo General proyecto de inversión</w:t>
      </w:r>
    </w:p>
    <w:p w14:paraId="0A047B19" w14:textId="77777777" w:rsidR="009A2D34" w:rsidRPr="00C322C4" w:rsidRDefault="009A2D34" w:rsidP="00C322C4">
      <w:pPr>
        <w:jc w:val="both"/>
        <w:rPr>
          <w:rFonts w:ascii="Arial Nova Cond Light" w:hAnsi="Arial Nova Cond Light"/>
          <w:b/>
          <w:sz w:val="20"/>
          <w:szCs w:val="20"/>
        </w:rPr>
      </w:pPr>
    </w:p>
    <w:p w14:paraId="68F33244" w14:textId="0766CEB9" w:rsidR="009A2D3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Implementar estrategias integrales que con</w:t>
      </w:r>
      <w:r w:rsidR="003E2DFD"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 xml:space="preserve">lleven a la conservación </w:t>
      </w:r>
      <w:r w:rsidR="005D787F" w:rsidRPr="00C322C4">
        <w:rPr>
          <w:rFonts w:ascii="Arial Nova Cond Light" w:hAnsi="Arial Nova Cond Light"/>
          <w:sz w:val="20"/>
          <w:szCs w:val="20"/>
          <w:lang w:val="es-CO"/>
        </w:rPr>
        <w:t>de</w:t>
      </w:r>
      <w:r w:rsidRPr="00C322C4">
        <w:rPr>
          <w:rFonts w:ascii="Arial Nova Cond Light" w:hAnsi="Arial Nova Cond Light"/>
          <w:sz w:val="20"/>
          <w:szCs w:val="20"/>
          <w:lang w:val="es-CO"/>
        </w:rPr>
        <w:t xml:space="preserve"> áreas con alto valor ecosistémico en el Distrito Capital.</w:t>
      </w:r>
    </w:p>
    <w:p w14:paraId="0E1549E1" w14:textId="61BFF8D4" w:rsidR="00C322C4" w:rsidRDefault="00C322C4" w:rsidP="00C322C4">
      <w:pPr>
        <w:jc w:val="both"/>
        <w:rPr>
          <w:rFonts w:ascii="Arial Nova Cond Light" w:hAnsi="Arial Nova Cond Light"/>
          <w:sz w:val="20"/>
          <w:szCs w:val="20"/>
          <w:lang w:val="es-CO"/>
        </w:rPr>
      </w:pPr>
    </w:p>
    <w:p w14:paraId="1CB9D0C8" w14:textId="77777777" w:rsidR="00C322C4" w:rsidRPr="00C322C4" w:rsidRDefault="00C322C4" w:rsidP="00C322C4">
      <w:pPr>
        <w:jc w:val="both"/>
        <w:rPr>
          <w:rFonts w:ascii="Arial Nova Cond Light" w:hAnsi="Arial Nova Cond Light"/>
          <w:b/>
          <w:sz w:val="20"/>
          <w:szCs w:val="20"/>
          <w:lang w:val="es-CO"/>
        </w:rPr>
      </w:pPr>
    </w:p>
    <w:p w14:paraId="54DC3FC8"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color w:val="000000"/>
          <w:sz w:val="20"/>
          <w:szCs w:val="20"/>
          <w:lang w:val="es-CO"/>
        </w:rPr>
      </w:pPr>
    </w:p>
    <w:p w14:paraId="2087B6C5" w14:textId="460F9536" w:rsidR="009A2D34" w:rsidRPr="00C322C4" w:rsidRDefault="000C1883" w:rsidP="00C322C4">
      <w:pPr>
        <w:pStyle w:val="Prrafodelista"/>
        <w:numPr>
          <w:ilvl w:val="3"/>
          <w:numId w:val="1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lastRenderedPageBreak/>
        <w:t>Indicado</w:t>
      </w:r>
      <w:r w:rsidRPr="00C322C4">
        <w:rPr>
          <w:rFonts w:ascii="Arial Nova Cond Light" w:hAnsi="Arial Nova Cond Light"/>
          <w:b/>
          <w:sz w:val="20"/>
          <w:szCs w:val="20"/>
        </w:rPr>
        <w:t>r objetivo general</w:t>
      </w:r>
    </w:p>
    <w:p w14:paraId="117B789D"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color w:val="000000"/>
          <w:sz w:val="20"/>
          <w:szCs w:val="2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62"/>
        <w:gridCol w:w="850"/>
        <w:gridCol w:w="828"/>
        <w:gridCol w:w="1440"/>
        <w:gridCol w:w="3675"/>
      </w:tblGrid>
      <w:tr w:rsidR="009A2D34" w:rsidRPr="00C322C4" w14:paraId="789EBD83" w14:textId="77777777" w:rsidTr="00C322C4">
        <w:trPr>
          <w:trHeight w:val="891"/>
          <w:tblHeader/>
        </w:trPr>
        <w:tc>
          <w:tcPr>
            <w:tcW w:w="2462" w:type="dxa"/>
            <w:shd w:val="clear" w:color="auto" w:fill="2F5496"/>
            <w:vAlign w:val="center"/>
          </w:tcPr>
          <w:p w14:paraId="48CED8BB"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INDICADOR</w:t>
            </w:r>
          </w:p>
        </w:tc>
        <w:tc>
          <w:tcPr>
            <w:tcW w:w="850" w:type="dxa"/>
            <w:shd w:val="clear" w:color="auto" w:fill="2F5496"/>
            <w:vAlign w:val="center"/>
          </w:tcPr>
          <w:p w14:paraId="425D5287"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UNIDAD DE MEDIDA</w:t>
            </w:r>
          </w:p>
        </w:tc>
        <w:tc>
          <w:tcPr>
            <w:tcW w:w="828" w:type="dxa"/>
            <w:shd w:val="clear" w:color="auto" w:fill="2F5496"/>
            <w:vAlign w:val="center"/>
          </w:tcPr>
          <w:p w14:paraId="1133E1A8"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META</w:t>
            </w:r>
          </w:p>
        </w:tc>
        <w:tc>
          <w:tcPr>
            <w:tcW w:w="1440" w:type="dxa"/>
            <w:shd w:val="clear" w:color="auto" w:fill="2F5496"/>
            <w:vAlign w:val="center"/>
          </w:tcPr>
          <w:p w14:paraId="0E64B0FE"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 xml:space="preserve">TIPO DE FUENTE </w:t>
            </w:r>
          </w:p>
        </w:tc>
        <w:tc>
          <w:tcPr>
            <w:tcW w:w="3675" w:type="dxa"/>
            <w:shd w:val="clear" w:color="auto" w:fill="2F5496"/>
            <w:vAlign w:val="center"/>
          </w:tcPr>
          <w:p w14:paraId="47E6B446"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FUENTE DE VERIFICACIÓN</w:t>
            </w:r>
          </w:p>
        </w:tc>
      </w:tr>
      <w:tr w:rsidR="003B3FCE" w:rsidRPr="00C322C4" w14:paraId="7120792B" w14:textId="77777777" w:rsidTr="00C322C4">
        <w:trPr>
          <w:trHeight w:val="1290"/>
        </w:trPr>
        <w:tc>
          <w:tcPr>
            <w:tcW w:w="2462" w:type="dxa"/>
            <w:shd w:val="clear" w:color="auto" w:fill="auto"/>
            <w:vAlign w:val="center"/>
          </w:tcPr>
          <w:p w14:paraId="5E78738F" w14:textId="54697BB1"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 de hectáreas</w:t>
            </w:r>
            <w:r w:rsid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nuevas con</w:t>
            </w:r>
            <w:r w:rsid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estrategias de</w:t>
            </w:r>
          </w:p>
          <w:p w14:paraId="77A17F03" w14:textId="3BCDAEEC"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conservación o</w:t>
            </w:r>
            <w:r w:rsid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adquisición</w:t>
            </w:r>
          </w:p>
          <w:p w14:paraId="5626DDCE" w14:textId="456DDEEF"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implementadas</w:t>
            </w:r>
            <w:r w:rsid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para incrementar</w:t>
            </w:r>
          </w:p>
          <w:p w14:paraId="30CB7299" w14:textId="77BD957A"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oferta de servicios</w:t>
            </w:r>
            <w:r w:rsidR="00C322C4">
              <w:rPr>
                <w:rFonts w:ascii="Arial Nova Cond Light" w:hAnsi="Arial Nova Cond Light"/>
                <w:sz w:val="16"/>
                <w:szCs w:val="16"/>
                <w:lang w:val="es-CO"/>
              </w:rPr>
              <w:t xml:space="preserve"> </w:t>
            </w:r>
            <w:r w:rsidRPr="00C322C4">
              <w:rPr>
                <w:rFonts w:ascii="Arial Nova Cond Light" w:hAnsi="Arial Nova Cond Light"/>
                <w:sz w:val="16"/>
                <w:szCs w:val="16"/>
                <w:lang w:val="es-CO"/>
              </w:rPr>
              <w:t>ambientales y</w:t>
            </w:r>
          </w:p>
          <w:p w14:paraId="288600F0" w14:textId="07F8212A"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ecosistémicos</w:t>
            </w:r>
          </w:p>
        </w:tc>
        <w:tc>
          <w:tcPr>
            <w:tcW w:w="850" w:type="dxa"/>
            <w:shd w:val="clear" w:color="auto" w:fill="auto"/>
            <w:vAlign w:val="center"/>
          </w:tcPr>
          <w:p w14:paraId="37DEC916" w14:textId="56145465" w:rsidR="003B3FCE" w:rsidRPr="00C322C4" w:rsidRDefault="003B3FCE" w:rsidP="00C322C4">
            <w:pPr>
              <w:jc w:val="center"/>
              <w:rPr>
                <w:rFonts w:ascii="Arial Nova Cond Light" w:hAnsi="Arial Nova Cond Light"/>
                <w:sz w:val="16"/>
                <w:szCs w:val="16"/>
              </w:rPr>
            </w:pPr>
            <w:r w:rsidRPr="00C322C4">
              <w:rPr>
                <w:rFonts w:ascii="Arial Nova Cond Light" w:hAnsi="Arial Nova Cond Light"/>
                <w:sz w:val="16"/>
                <w:szCs w:val="16"/>
              </w:rPr>
              <w:t>Ha</w:t>
            </w:r>
          </w:p>
        </w:tc>
        <w:tc>
          <w:tcPr>
            <w:tcW w:w="828" w:type="dxa"/>
            <w:shd w:val="clear" w:color="auto" w:fill="auto"/>
            <w:vAlign w:val="center"/>
          </w:tcPr>
          <w:p w14:paraId="78D518EC" w14:textId="27264F4B" w:rsidR="003B3FCE" w:rsidRPr="00C322C4" w:rsidRDefault="003B3FCE" w:rsidP="00C322C4">
            <w:pPr>
              <w:jc w:val="center"/>
              <w:rPr>
                <w:rFonts w:ascii="Arial Nova Cond Light" w:hAnsi="Arial Nova Cond Light"/>
                <w:sz w:val="16"/>
                <w:szCs w:val="16"/>
              </w:rPr>
            </w:pPr>
            <w:r w:rsidRPr="00C322C4">
              <w:rPr>
                <w:rFonts w:ascii="Arial Nova Cond Light" w:hAnsi="Arial Nova Cond Light"/>
                <w:sz w:val="16"/>
                <w:szCs w:val="16"/>
              </w:rPr>
              <w:t>153</w:t>
            </w:r>
          </w:p>
        </w:tc>
        <w:tc>
          <w:tcPr>
            <w:tcW w:w="1440" w:type="dxa"/>
            <w:shd w:val="clear" w:color="auto" w:fill="auto"/>
            <w:vAlign w:val="center"/>
          </w:tcPr>
          <w:p w14:paraId="2229FDF6" w14:textId="789908B7" w:rsidR="003B3FCE" w:rsidRPr="00C322C4" w:rsidRDefault="003B3FCE" w:rsidP="00C322C4">
            <w:pPr>
              <w:jc w:val="center"/>
              <w:rPr>
                <w:rFonts w:ascii="Arial Nova Cond Light" w:hAnsi="Arial Nova Cond Light"/>
                <w:sz w:val="16"/>
                <w:szCs w:val="16"/>
              </w:rPr>
            </w:pPr>
            <w:proofErr w:type="spellStart"/>
            <w:r w:rsidRPr="00C322C4">
              <w:rPr>
                <w:rFonts w:ascii="Arial Nova Cond Light" w:hAnsi="Arial Nova Cond Light"/>
                <w:sz w:val="16"/>
                <w:szCs w:val="16"/>
              </w:rPr>
              <w:t>Documentos</w:t>
            </w:r>
            <w:proofErr w:type="spellEnd"/>
            <w:r w:rsidRPr="00C322C4">
              <w:rPr>
                <w:rFonts w:ascii="Arial Nova Cond Light" w:hAnsi="Arial Nova Cond Light"/>
                <w:sz w:val="16"/>
                <w:szCs w:val="16"/>
              </w:rPr>
              <w:t xml:space="preserve"> </w:t>
            </w:r>
            <w:proofErr w:type="spellStart"/>
            <w:r w:rsidRPr="00C322C4">
              <w:rPr>
                <w:rFonts w:ascii="Arial Nova Cond Light" w:hAnsi="Arial Nova Cond Light"/>
                <w:sz w:val="16"/>
                <w:szCs w:val="16"/>
              </w:rPr>
              <w:t>oficiales</w:t>
            </w:r>
            <w:proofErr w:type="spellEnd"/>
          </w:p>
        </w:tc>
        <w:tc>
          <w:tcPr>
            <w:tcW w:w="3675" w:type="dxa"/>
            <w:shd w:val="clear" w:color="auto" w:fill="auto"/>
            <w:vAlign w:val="center"/>
          </w:tcPr>
          <w:p w14:paraId="21F05AE7"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asistencia participación interinstitucional</w:t>
            </w:r>
          </w:p>
          <w:p w14:paraId="1CDC24AA" w14:textId="15A37F75"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Informe de seguimiento Plan de Acción caso Entrenubes</w:t>
            </w:r>
          </w:p>
          <w:p w14:paraId="447751F1"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concertación de acuerdos o alianzas</w:t>
            </w:r>
          </w:p>
          <w:p w14:paraId="40009352" w14:textId="308F6FA1"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 xml:space="preserve">Documentos técnicos, jurídicos y económicos. </w:t>
            </w:r>
            <w:r w:rsidRPr="00C322C4">
              <w:rPr>
                <w:rFonts w:ascii="Arial Nova Cond Light" w:hAnsi="Arial Nova Cond Light"/>
                <w:sz w:val="16"/>
                <w:szCs w:val="16"/>
              </w:rPr>
              <w:t>Informes.</w:t>
            </w:r>
          </w:p>
        </w:tc>
      </w:tr>
      <w:tr w:rsidR="003B3FCE" w:rsidRPr="00C322C4" w14:paraId="6B91DEF0" w14:textId="77777777" w:rsidTr="00C322C4">
        <w:trPr>
          <w:trHeight w:val="1290"/>
        </w:trPr>
        <w:tc>
          <w:tcPr>
            <w:tcW w:w="2462" w:type="dxa"/>
            <w:shd w:val="clear" w:color="auto" w:fill="auto"/>
            <w:vAlign w:val="center"/>
          </w:tcPr>
          <w:p w14:paraId="14D06555" w14:textId="0F8B18AC"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 de hectáreas nuevas con estrategias de conservación o adquisición implementadas para incrementar oferta de servicios ambientales y ecosistémicos</w:t>
            </w:r>
          </w:p>
        </w:tc>
        <w:tc>
          <w:tcPr>
            <w:tcW w:w="850" w:type="dxa"/>
            <w:shd w:val="clear" w:color="auto" w:fill="auto"/>
            <w:vAlign w:val="center"/>
          </w:tcPr>
          <w:p w14:paraId="19CC3643" w14:textId="7C1DAFE1"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Ha</w:t>
            </w:r>
          </w:p>
        </w:tc>
        <w:tc>
          <w:tcPr>
            <w:tcW w:w="828" w:type="dxa"/>
            <w:shd w:val="clear" w:color="auto" w:fill="auto"/>
            <w:vAlign w:val="center"/>
          </w:tcPr>
          <w:p w14:paraId="4A4A6DA6" w14:textId="5807071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100</w:t>
            </w:r>
          </w:p>
        </w:tc>
        <w:tc>
          <w:tcPr>
            <w:tcW w:w="1440" w:type="dxa"/>
            <w:shd w:val="clear" w:color="auto" w:fill="auto"/>
            <w:vAlign w:val="center"/>
          </w:tcPr>
          <w:p w14:paraId="245D53D2" w14:textId="2F90E84B"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Documentos oficiales</w:t>
            </w:r>
          </w:p>
        </w:tc>
        <w:tc>
          <w:tcPr>
            <w:tcW w:w="3675" w:type="dxa"/>
            <w:shd w:val="clear" w:color="auto" w:fill="auto"/>
            <w:vAlign w:val="center"/>
          </w:tcPr>
          <w:p w14:paraId="652C4070"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asistencia participación interinstitucional</w:t>
            </w:r>
          </w:p>
          <w:p w14:paraId="6DB0F58E" w14:textId="3C5D68F2"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Informe de seguimiento Plan de Acción caso Entrenubes</w:t>
            </w:r>
          </w:p>
          <w:p w14:paraId="38C945DE"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concertación de acuerdos o alianzas</w:t>
            </w:r>
          </w:p>
          <w:p w14:paraId="2B6562F3" w14:textId="1C8A241A"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Documentos técnicos, jurídicos y económicos. Informes.</w:t>
            </w:r>
          </w:p>
        </w:tc>
      </w:tr>
      <w:tr w:rsidR="003B3FCE" w:rsidRPr="00C322C4" w14:paraId="41BCA765" w14:textId="77777777" w:rsidTr="00C322C4">
        <w:trPr>
          <w:trHeight w:val="1290"/>
        </w:trPr>
        <w:tc>
          <w:tcPr>
            <w:tcW w:w="2462" w:type="dxa"/>
            <w:shd w:val="clear" w:color="auto" w:fill="auto"/>
            <w:vAlign w:val="center"/>
          </w:tcPr>
          <w:p w14:paraId="6181AD2E" w14:textId="6221985F" w:rsidR="003B3FCE" w:rsidRPr="00C322C4" w:rsidRDefault="003B3FCE" w:rsidP="00C322C4">
            <w:pPr>
              <w:rPr>
                <w:rFonts w:ascii="Arial Nova Cond Light" w:hAnsi="Arial Nova Cond Light"/>
                <w:sz w:val="16"/>
                <w:szCs w:val="16"/>
                <w:lang w:val="es-CO"/>
              </w:rPr>
            </w:pPr>
            <w:r w:rsidRPr="00C322C4">
              <w:rPr>
                <w:rFonts w:ascii="Arial Nova Cond Light" w:hAnsi="Arial Nova Cond Light"/>
                <w:sz w:val="16"/>
                <w:szCs w:val="16"/>
                <w:lang w:val="es-CO"/>
              </w:rPr>
              <w:t>Número de hectáreas recuperadas de actuales y futuras ocupaciones ilegales</w:t>
            </w:r>
          </w:p>
        </w:tc>
        <w:tc>
          <w:tcPr>
            <w:tcW w:w="850" w:type="dxa"/>
            <w:shd w:val="clear" w:color="auto" w:fill="auto"/>
            <w:vAlign w:val="center"/>
          </w:tcPr>
          <w:p w14:paraId="46DD9813" w14:textId="3D5A2703"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Ha</w:t>
            </w:r>
          </w:p>
        </w:tc>
        <w:tc>
          <w:tcPr>
            <w:tcW w:w="828" w:type="dxa"/>
            <w:shd w:val="clear" w:color="auto" w:fill="auto"/>
            <w:vAlign w:val="center"/>
          </w:tcPr>
          <w:p w14:paraId="3E1FECFD" w14:textId="39993163"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80</w:t>
            </w:r>
          </w:p>
        </w:tc>
        <w:tc>
          <w:tcPr>
            <w:tcW w:w="1440" w:type="dxa"/>
            <w:shd w:val="clear" w:color="auto" w:fill="auto"/>
            <w:vAlign w:val="center"/>
          </w:tcPr>
          <w:p w14:paraId="69D388D0" w14:textId="7A97B3BC"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Documentos oficiales</w:t>
            </w:r>
          </w:p>
        </w:tc>
        <w:tc>
          <w:tcPr>
            <w:tcW w:w="3675" w:type="dxa"/>
            <w:shd w:val="clear" w:color="auto" w:fill="auto"/>
            <w:vAlign w:val="center"/>
          </w:tcPr>
          <w:p w14:paraId="28D73FA4"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asistencia participación interinstitucional</w:t>
            </w:r>
          </w:p>
          <w:p w14:paraId="64B1324B" w14:textId="668FE3A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Informe de seguimiento Plan de Acción caso Entrenubes</w:t>
            </w:r>
          </w:p>
          <w:p w14:paraId="7CE35E87" w14:textId="7777777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Actas de concertación de acuerdos o alianzas</w:t>
            </w:r>
          </w:p>
          <w:p w14:paraId="73348AC5" w14:textId="39AE67D7" w:rsidR="003B3FCE" w:rsidRPr="00C322C4" w:rsidRDefault="003B3FCE" w:rsidP="00C322C4">
            <w:pPr>
              <w:jc w:val="center"/>
              <w:rPr>
                <w:rFonts w:ascii="Arial Nova Cond Light" w:hAnsi="Arial Nova Cond Light"/>
                <w:sz w:val="16"/>
                <w:szCs w:val="16"/>
                <w:lang w:val="es-CO"/>
              </w:rPr>
            </w:pPr>
            <w:r w:rsidRPr="00C322C4">
              <w:rPr>
                <w:rFonts w:ascii="Arial Nova Cond Light" w:hAnsi="Arial Nova Cond Light"/>
                <w:sz w:val="16"/>
                <w:szCs w:val="16"/>
                <w:lang w:val="es-CO"/>
              </w:rPr>
              <w:t>Documentos técnicos, jurídicos y económicos. Informes.</w:t>
            </w:r>
          </w:p>
        </w:tc>
      </w:tr>
    </w:tbl>
    <w:p w14:paraId="688CB43E"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sz w:val="20"/>
          <w:szCs w:val="20"/>
        </w:rPr>
      </w:pPr>
    </w:p>
    <w:p w14:paraId="78EBA0A3" w14:textId="72F3BD86" w:rsidR="009A2D34" w:rsidRPr="00C322C4" w:rsidRDefault="000C1883" w:rsidP="00C322C4">
      <w:pPr>
        <w:pStyle w:val="Prrafodelista"/>
        <w:numPr>
          <w:ilvl w:val="3"/>
          <w:numId w:val="16"/>
        </w:numPr>
        <w:pBdr>
          <w:top w:val="nil"/>
          <w:left w:val="nil"/>
          <w:bottom w:val="nil"/>
          <w:right w:val="nil"/>
          <w:between w:val="nil"/>
        </w:pBdr>
        <w:jc w:val="both"/>
        <w:rPr>
          <w:rFonts w:ascii="Arial Nova Cond Light" w:hAnsi="Arial Nova Cond Light"/>
          <w:b/>
          <w:color w:val="000000"/>
          <w:sz w:val="20"/>
          <w:szCs w:val="20"/>
        </w:rPr>
      </w:pPr>
      <w:proofErr w:type="gramStart"/>
      <w:r w:rsidRPr="00C322C4">
        <w:rPr>
          <w:rFonts w:ascii="Arial Nova Cond Light" w:hAnsi="Arial Nova Cond Light"/>
          <w:b/>
          <w:color w:val="000000"/>
          <w:sz w:val="20"/>
          <w:szCs w:val="20"/>
        </w:rPr>
        <w:t>Meta plan</w:t>
      </w:r>
      <w:proofErr w:type="gramEnd"/>
      <w:r w:rsidRPr="00C322C4">
        <w:rPr>
          <w:rFonts w:ascii="Arial Nova Cond Light" w:hAnsi="Arial Nova Cond Light"/>
          <w:b/>
          <w:color w:val="000000"/>
          <w:sz w:val="20"/>
          <w:szCs w:val="20"/>
        </w:rPr>
        <w:t xml:space="preserve"> de desarrollo</w:t>
      </w:r>
    </w:p>
    <w:p w14:paraId="0BBAA29D" w14:textId="10A63E01" w:rsidR="00960C07" w:rsidRPr="00C322C4" w:rsidRDefault="00960C07" w:rsidP="00C322C4">
      <w:pPr>
        <w:pBdr>
          <w:top w:val="nil"/>
          <w:left w:val="nil"/>
          <w:bottom w:val="nil"/>
          <w:right w:val="nil"/>
          <w:between w:val="nil"/>
        </w:pBdr>
        <w:jc w:val="both"/>
        <w:rPr>
          <w:rFonts w:ascii="Arial Nova Cond Light" w:hAnsi="Arial Nova Cond Light"/>
          <w:b/>
          <w:color w:val="000000"/>
          <w:sz w:val="20"/>
          <w:szCs w:val="20"/>
        </w:rPr>
      </w:pPr>
    </w:p>
    <w:p w14:paraId="503E368E" w14:textId="502479AA" w:rsidR="003E2DFD" w:rsidRPr="00C322C4" w:rsidRDefault="003E2DFD" w:rsidP="00C322C4">
      <w:pPr>
        <w:pStyle w:val="Prrafodelista"/>
        <w:numPr>
          <w:ilvl w:val="0"/>
          <w:numId w:val="22"/>
        </w:numPr>
        <w:jc w:val="both"/>
        <w:rPr>
          <w:rFonts w:ascii="Arial Nova Cond Light" w:eastAsia="Arial" w:hAnsi="Arial Nova Cond Light"/>
          <w:sz w:val="20"/>
          <w:szCs w:val="20"/>
          <w:lang w:eastAsia="es-CO"/>
        </w:rPr>
      </w:pPr>
      <w:r w:rsidRPr="00C322C4">
        <w:rPr>
          <w:rFonts w:ascii="Arial Nova Cond Light" w:eastAsia="Arial" w:hAnsi="Arial Nova Cond Light"/>
          <w:sz w:val="20"/>
          <w:szCs w:val="20"/>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C322C4" w:rsidRDefault="003E2DFD" w:rsidP="00C322C4">
      <w:pPr>
        <w:pStyle w:val="Prrafodelista"/>
        <w:numPr>
          <w:ilvl w:val="0"/>
          <w:numId w:val="22"/>
        </w:numPr>
        <w:jc w:val="both"/>
        <w:rPr>
          <w:rFonts w:ascii="Arial Nova Cond Light" w:eastAsia="Arial" w:hAnsi="Arial Nova Cond Light"/>
          <w:sz w:val="20"/>
          <w:szCs w:val="20"/>
          <w:lang w:eastAsia="es-CO"/>
        </w:rPr>
      </w:pPr>
      <w:r w:rsidRPr="00C322C4">
        <w:rPr>
          <w:rFonts w:ascii="Arial Nova Cond Light" w:eastAsia="Arial" w:hAnsi="Arial Nova Cond Light"/>
          <w:sz w:val="20"/>
          <w:szCs w:val="20"/>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C322C4" w:rsidRDefault="003E2DFD" w:rsidP="00C322C4">
      <w:pPr>
        <w:pStyle w:val="Prrafodelista"/>
        <w:numPr>
          <w:ilvl w:val="0"/>
          <w:numId w:val="22"/>
        </w:numPr>
        <w:jc w:val="both"/>
        <w:rPr>
          <w:rFonts w:ascii="Arial Nova Cond Light" w:eastAsia="Arial" w:hAnsi="Arial Nova Cond Light"/>
          <w:sz w:val="20"/>
          <w:szCs w:val="20"/>
          <w:lang w:eastAsia="es-CO"/>
        </w:rPr>
      </w:pPr>
      <w:r w:rsidRPr="00C322C4">
        <w:rPr>
          <w:rFonts w:ascii="Arial Nova Cond Light" w:eastAsia="Arial" w:hAnsi="Arial Nova Cond Light"/>
          <w:sz w:val="20"/>
          <w:szCs w:val="20"/>
          <w:lang w:eastAsia="es-CO"/>
        </w:rPr>
        <w:t>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5329CF4C" w14:textId="77777777" w:rsidR="007E3D8F" w:rsidRPr="00C322C4" w:rsidRDefault="007E3D8F" w:rsidP="00C322C4">
      <w:pPr>
        <w:pStyle w:val="Prrafodelista"/>
        <w:ind w:left="720"/>
        <w:jc w:val="both"/>
        <w:rPr>
          <w:rFonts w:ascii="Arial Nova Cond Light" w:eastAsia="Arial" w:hAnsi="Arial Nova Cond Light"/>
          <w:sz w:val="20"/>
          <w:szCs w:val="20"/>
          <w:lang w:eastAsia="es-CO"/>
        </w:rPr>
      </w:pPr>
    </w:p>
    <w:p w14:paraId="13FAF5FC" w14:textId="68AD2414" w:rsidR="00960C07" w:rsidRPr="00C322C4" w:rsidRDefault="00960C07" w:rsidP="00C322C4">
      <w:pPr>
        <w:pStyle w:val="Prrafodelista"/>
        <w:numPr>
          <w:ilvl w:val="3"/>
          <w:numId w:val="16"/>
        </w:numPr>
        <w:pBdr>
          <w:top w:val="nil"/>
          <w:left w:val="nil"/>
          <w:bottom w:val="nil"/>
          <w:right w:val="nil"/>
          <w:between w:val="nil"/>
        </w:pBdr>
        <w:contextualSpacing/>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Descripción </w:t>
      </w:r>
    </w:p>
    <w:p w14:paraId="2291CEDC" w14:textId="77777777" w:rsidR="009A2D34" w:rsidRPr="00C322C4" w:rsidRDefault="009A2D34" w:rsidP="00C322C4">
      <w:pPr>
        <w:pBdr>
          <w:top w:val="nil"/>
          <w:left w:val="nil"/>
          <w:bottom w:val="nil"/>
          <w:right w:val="nil"/>
          <w:between w:val="nil"/>
        </w:pBdr>
        <w:ind w:left="2160" w:hanging="708"/>
        <w:jc w:val="both"/>
        <w:rPr>
          <w:rFonts w:ascii="Arial Nova Cond Light" w:hAnsi="Arial Nova Cond Light"/>
          <w:b/>
          <w:color w:val="000000"/>
          <w:sz w:val="20"/>
          <w:szCs w:val="20"/>
        </w:rPr>
      </w:pPr>
    </w:p>
    <w:p w14:paraId="4EB98BF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w:t>
      </w:r>
      <w:r w:rsidRPr="00C322C4">
        <w:rPr>
          <w:rFonts w:ascii="Arial Nova Cond Light" w:hAnsi="Arial Nova Cond Light"/>
          <w:sz w:val="20"/>
          <w:szCs w:val="20"/>
          <w:lang w:val="es-CO"/>
        </w:rPr>
        <w:lastRenderedPageBreak/>
        <w:t xml:space="preserve">brindará apoyo institucional para atender los procesos de mitigación del impacto social derivado de las acciones de recuperación que tengan lugar. </w:t>
      </w:r>
    </w:p>
    <w:p w14:paraId="3F3B457E" w14:textId="77777777" w:rsidR="009A2D34" w:rsidRPr="00C322C4" w:rsidRDefault="009A2D34" w:rsidP="00C322C4">
      <w:pPr>
        <w:jc w:val="both"/>
        <w:rPr>
          <w:rFonts w:ascii="Arial Nova Cond Light" w:hAnsi="Arial Nova Cond Light"/>
          <w:sz w:val="20"/>
          <w:szCs w:val="20"/>
          <w:lang w:val="es-CO"/>
        </w:rPr>
      </w:pPr>
    </w:p>
    <w:p w14:paraId="5FE5C68B" w14:textId="57011D82" w:rsidR="009A2D34" w:rsidRPr="00C322C4" w:rsidRDefault="00827CE9"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C322C4">
        <w:rPr>
          <w:rFonts w:ascii="Arial Nova Cond Light" w:hAnsi="Arial Nova Cond Light"/>
          <w:sz w:val="20"/>
          <w:szCs w:val="20"/>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C322C4" w:rsidRDefault="009A2D34" w:rsidP="00C322C4">
      <w:pPr>
        <w:jc w:val="both"/>
        <w:rPr>
          <w:rFonts w:ascii="Arial Nova Cond Light" w:hAnsi="Arial Nova Cond Light"/>
          <w:sz w:val="20"/>
          <w:szCs w:val="20"/>
          <w:lang w:val="es-CO"/>
        </w:rPr>
      </w:pPr>
    </w:p>
    <w:p w14:paraId="047A323C" w14:textId="69E93F79" w:rsidR="006630D2" w:rsidRPr="00C322C4" w:rsidRDefault="006630D2"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En cumplimiento del plan de manejo ambiental de la reserva Thomas </w:t>
      </w:r>
      <w:r w:rsidR="00FE6A94" w:rsidRPr="00C322C4">
        <w:rPr>
          <w:rFonts w:ascii="Arial Nova Cond Light" w:hAnsi="Arial Nova Cond Light"/>
          <w:sz w:val="20"/>
          <w:szCs w:val="20"/>
          <w:lang w:val="es-CO"/>
        </w:rPr>
        <w:t>v</w:t>
      </w:r>
      <w:r w:rsidRPr="00C322C4">
        <w:rPr>
          <w:rFonts w:ascii="Arial Nova Cond Light" w:hAnsi="Arial Nova Cond Light"/>
          <w:sz w:val="20"/>
          <w:szCs w:val="20"/>
          <w:lang w:val="es-CO"/>
        </w:rPr>
        <w:t>an</w:t>
      </w:r>
      <w:r w:rsidR="00FE6A94"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 xml:space="preserve">der Hammen en </w:t>
      </w:r>
      <w:r w:rsidR="00FE6A94" w:rsidRPr="00C322C4">
        <w:rPr>
          <w:rFonts w:ascii="Arial Nova Cond Light" w:hAnsi="Arial Nova Cond Light"/>
          <w:sz w:val="20"/>
          <w:szCs w:val="20"/>
          <w:lang w:val="es-CO"/>
        </w:rPr>
        <w:t>100 Hectáreas</w:t>
      </w:r>
      <w:r w:rsidRPr="00C322C4">
        <w:rPr>
          <w:rFonts w:ascii="Arial Nova Cond Light" w:hAnsi="Arial Nova Cond Light"/>
          <w:sz w:val="20"/>
          <w:szCs w:val="20"/>
          <w:lang w:val="es-CO"/>
        </w:rPr>
        <w:t xml:space="preserve"> de la reserva se </w:t>
      </w:r>
      <w:r w:rsidR="00FE6A94" w:rsidRPr="00C322C4">
        <w:rPr>
          <w:rFonts w:ascii="Arial Nova Cond Light" w:hAnsi="Arial Nova Cond Light"/>
          <w:sz w:val="20"/>
          <w:szCs w:val="20"/>
          <w:lang w:val="es-CO"/>
        </w:rPr>
        <w:t>implementará</w:t>
      </w:r>
      <w:r w:rsidRPr="00C322C4">
        <w:rPr>
          <w:rFonts w:ascii="Arial Nova Cond Light" w:hAnsi="Arial Nova Cond Light"/>
          <w:sz w:val="20"/>
          <w:szCs w:val="20"/>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C322C4">
        <w:rPr>
          <w:rFonts w:ascii="Arial Nova Cond Light" w:hAnsi="Arial Nova Cond Light"/>
          <w:sz w:val="20"/>
          <w:szCs w:val="20"/>
          <w:lang w:val="es-CO"/>
        </w:rPr>
        <w:t>al proceso</w:t>
      </w:r>
      <w:r w:rsidRPr="00C322C4">
        <w:rPr>
          <w:rFonts w:ascii="Arial Nova Cond Light" w:hAnsi="Arial Nova Cond Light"/>
          <w:sz w:val="20"/>
          <w:szCs w:val="20"/>
          <w:lang w:val="es-CO"/>
        </w:rPr>
        <w:t xml:space="preserve"> de restitución productiva en las zonas de uso sostenible.</w:t>
      </w:r>
    </w:p>
    <w:p w14:paraId="3626430E" w14:textId="0BED5BB6" w:rsidR="006630D2" w:rsidRPr="00C322C4" w:rsidRDefault="006630D2" w:rsidP="00C322C4">
      <w:pPr>
        <w:pStyle w:val="NormalWeb"/>
        <w:jc w:val="both"/>
        <w:rPr>
          <w:rFonts w:ascii="Arial Nova Cond Light" w:hAnsi="Arial Nova Cond Light"/>
          <w:sz w:val="20"/>
          <w:szCs w:val="20"/>
          <w:lang w:eastAsia="es-ES"/>
        </w:rPr>
      </w:pPr>
      <w:r w:rsidRPr="00C322C4">
        <w:rPr>
          <w:rFonts w:ascii="Arial Nova Cond Light" w:hAnsi="Arial Nova Cond Light"/>
          <w:sz w:val="20"/>
          <w:szCs w:val="20"/>
          <w:lang w:eastAsia="es-ES"/>
        </w:rPr>
        <w:t xml:space="preserve">Según el plan de manejo de la reserva, ésta tiene como contexto regional a la Sabana de </w:t>
      </w:r>
      <w:r w:rsidR="00FE6A94" w:rsidRPr="00C322C4">
        <w:rPr>
          <w:rFonts w:ascii="Arial Nova Cond Light" w:hAnsi="Arial Nova Cond Light"/>
          <w:sz w:val="20"/>
          <w:szCs w:val="20"/>
          <w:lang w:eastAsia="es-ES"/>
        </w:rPr>
        <w:t>Bogotá</w:t>
      </w:r>
      <w:r w:rsidRPr="00C322C4">
        <w:rPr>
          <w:rFonts w:ascii="Arial Nova Cond Light" w:hAnsi="Arial Nova Cond Light"/>
          <w:sz w:val="20"/>
          <w:szCs w:val="20"/>
          <w:lang w:eastAsia="es-ES"/>
        </w:rPr>
        <w:t xml:space="preserve">́, ya que es una </w:t>
      </w:r>
      <w:r w:rsidR="00FE6A94" w:rsidRPr="00C322C4">
        <w:rPr>
          <w:rFonts w:ascii="Arial Nova Cond Light" w:hAnsi="Arial Nova Cond Light"/>
          <w:sz w:val="20"/>
          <w:szCs w:val="20"/>
          <w:lang w:eastAsia="es-ES"/>
        </w:rPr>
        <w:t>porción</w:t>
      </w:r>
      <w:r w:rsidRPr="00C322C4">
        <w:rPr>
          <w:rFonts w:ascii="Arial Nova Cond Light" w:hAnsi="Arial Nova Cond Light"/>
          <w:sz w:val="20"/>
          <w:szCs w:val="20"/>
          <w:lang w:eastAsia="es-ES"/>
        </w:rPr>
        <w:t xml:space="preserve"> de </w:t>
      </w:r>
      <w:r w:rsidR="00FE6A94" w:rsidRPr="00C322C4">
        <w:rPr>
          <w:rFonts w:ascii="Arial Nova Cond Light" w:hAnsi="Arial Nova Cond Light"/>
          <w:sz w:val="20"/>
          <w:szCs w:val="20"/>
          <w:lang w:eastAsia="es-ES"/>
        </w:rPr>
        <w:t>ésta</w:t>
      </w:r>
      <w:r w:rsidRPr="00C322C4">
        <w:rPr>
          <w:rFonts w:ascii="Arial Nova Cond Light" w:hAnsi="Arial Nova Cond Light"/>
          <w:sz w:val="20"/>
          <w:szCs w:val="20"/>
          <w:lang w:eastAsia="es-ES"/>
        </w:rPr>
        <w:t xml:space="preserve">. La Sabana ha sido </w:t>
      </w:r>
      <w:r w:rsidR="006462A2" w:rsidRPr="00C322C4">
        <w:rPr>
          <w:rFonts w:ascii="Arial Nova Cond Light" w:hAnsi="Arial Nova Cond Light"/>
          <w:sz w:val="20"/>
          <w:szCs w:val="20"/>
          <w:lang w:eastAsia="es-ES"/>
        </w:rPr>
        <w:t>históricamente</w:t>
      </w:r>
      <w:r w:rsidRPr="00C322C4">
        <w:rPr>
          <w:rFonts w:ascii="Arial Nova Cond Light" w:hAnsi="Arial Nova Cond Light"/>
          <w:sz w:val="20"/>
          <w:szCs w:val="20"/>
          <w:lang w:eastAsia="es-ES"/>
        </w:rPr>
        <w:t xml:space="preserve"> parte de la gran despensa alimentaria, destino </w:t>
      </w:r>
      <w:r w:rsidR="006462A2" w:rsidRPr="00C322C4">
        <w:rPr>
          <w:rFonts w:ascii="Arial Nova Cond Light" w:hAnsi="Arial Nova Cond Light"/>
          <w:sz w:val="20"/>
          <w:szCs w:val="20"/>
          <w:lang w:eastAsia="es-ES"/>
        </w:rPr>
        <w:t>turístico</w:t>
      </w:r>
      <w:r w:rsidRPr="00C322C4">
        <w:rPr>
          <w:rFonts w:ascii="Arial Nova Cond Light" w:hAnsi="Arial Nova Cond Light"/>
          <w:sz w:val="20"/>
          <w:szCs w:val="20"/>
          <w:lang w:eastAsia="es-ES"/>
        </w:rPr>
        <w:t xml:space="preserve"> y sitio de</w:t>
      </w:r>
      <w:r w:rsidR="006462A2" w:rsidRPr="00C322C4">
        <w:rPr>
          <w:rFonts w:ascii="Arial Nova Cond Light" w:hAnsi="Arial Nova Cond Light"/>
          <w:sz w:val="20"/>
          <w:szCs w:val="20"/>
          <w:lang w:eastAsia="es-ES"/>
        </w:rPr>
        <w:t xml:space="preserve"> recreación de la capital del país</w:t>
      </w:r>
      <w:r w:rsidRPr="00C322C4">
        <w:rPr>
          <w:rFonts w:ascii="Arial Nova Cond Light" w:hAnsi="Arial Nova Cond Light"/>
          <w:sz w:val="20"/>
          <w:szCs w:val="20"/>
          <w:lang w:eastAsia="es-ES"/>
        </w:rPr>
        <w:t xml:space="preserve">; de la misma manera, su oferta de paisaje rural genera sentido de pertenencia entre quienes habitan el Altiplano </w:t>
      </w:r>
      <w:proofErr w:type="spellStart"/>
      <w:r w:rsidRPr="00C322C4">
        <w:rPr>
          <w:rFonts w:ascii="Arial Nova Cond Light" w:hAnsi="Arial Nova Cond Light"/>
          <w:sz w:val="20"/>
          <w:szCs w:val="20"/>
          <w:lang w:eastAsia="es-ES"/>
        </w:rPr>
        <w:t>Cundiboyancense</w:t>
      </w:r>
      <w:proofErr w:type="spellEnd"/>
      <w:r w:rsidRPr="00C322C4">
        <w:rPr>
          <w:rFonts w:ascii="Arial Nova Cond Light" w:hAnsi="Arial Nova Cond Light"/>
          <w:sz w:val="20"/>
          <w:szCs w:val="20"/>
          <w:lang w:eastAsia="es-ES"/>
        </w:rPr>
        <w:t xml:space="preserve"> (Carrizosa, 2007). Muy posiblemente estas razones, junto con su importancia ambiental, llevaron a que la Sabana de </w:t>
      </w:r>
      <w:r w:rsidR="00FE6A94" w:rsidRPr="00C322C4">
        <w:rPr>
          <w:rFonts w:ascii="Arial Nova Cond Light" w:hAnsi="Arial Nova Cond Light"/>
          <w:sz w:val="20"/>
          <w:szCs w:val="20"/>
          <w:lang w:eastAsia="es-ES"/>
        </w:rPr>
        <w:t>Bogotá</w:t>
      </w:r>
      <w:r w:rsidRPr="00C322C4">
        <w:rPr>
          <w:rFonts w:ascii="Arial Nova Cond Light" w:hAnsi="Arial Nova Cond Light"/>
          <w:sz w:val="20"/>
          <w:szCs w:val="20"/>
          <w:lang w:eastAsia="es-ES"/>
        </w:rPr>
        <w:t xml:space="preserve">́ fuera considerada de </w:t>
      </w:r>
      <w:r w:rsidR="00FE6A94" w:rsidRPr="00C322C4">
        <w:rPr>
          <w:rFonts w:ascii="Arial Nova Cond Light" w:hAnsi="Arial Nova Cond Light"/>
          <w:sz w:val="20"/>
          <w:szCs w:val="20"/>
          <w:lang w:eastAsia="es-ES"/>
        </w:rPr>
        <w:t>interés</w:t>
      </w:r>
      <w:r w:rsidRPr="00C322C4">
        <w:rPr>
          <w:rFonts w:ascii="Arial Nova Cond Light" w:hAnsi="Arial Nova Cond Light"/>
          <w:sz w:val="20"/>
          <w:szCs w:val="20"/>
          <w:lang w:eastAsia="es-ES"/>
        </w:rPr>
        <w:t xml:space="preserve"> </w:t>
      </w:r>
      <w:r w:rsidR="00FE6A94" w:rsidRPr="00C322C4">
        <w:rPr>
          <w:rFonts w:ascii="Arial Nova Cond Light" w:hAnsi="Arial Nova Cond Light"/>
          <w:sz w:val="20"/>
          <w:szCs w:val="20"/>
          <w:lang w:eastAsia="es-ES"/>
        </w:rPr>
        <w:t>ecológico</w:t>
      </w:r>
      <w:r w:rsidRPr="00C322C4">
        <w:rPr>
          <w:rFonts w:ascii="Arial Nova Cond Light" w:hAnsi="Arial Nova Cond Light"/>
          <w:sz w:val="20"/>
          <w:szCs w:val="20"/>
          <w:lang w:eastAsia="es-ES"/>
        </w:rPr>
        <w:t xml:space="preserve"> nacional, cuya </w:t>
      </w:r>
      <w:r w:rsidR="00FE6A94" w:rsidRPr="00C322C4">
        <w:rPr>
          <w:rFonts w:ascii="Arial Nova Cond Light" w:hAnsi="Arial Nova Cond Light"/>
          <w:sz w:val="20"/>
          <w:szCs w:val="20"/>
          <w:lang w:eastAsia="es-ES"/>
        </w:rPr>
        <w:t>destinación</w:t>
      </w:r>
      <w:r w:rsidRPr="00C322C4">
        <w:rPr>
          <w:rFonts w:ascii="Arial Nova Cond Light" w:hAnsi="Arial Nova Cond Light"/>
          <w:sz w:val="20"/>
          <w:szCs w:val="20"/>
          <w:lang w:eastAsia="es-ES"/>
        </w:rPr>
        <w:t xml:space="preserve"> prioritaria </w:t>
      </w:r>
      <w:r w:rsidR="00FE6A94" w:rsidRPr="00C322C4">
        <w:rPr>
          <w:rFonts w:ascii="Arial Nova Cond Light" w:hAnsi="Arial Nova Cond Light"/>
          <w:sz w:val="20"/>
          <w:szCs w:val="20"/>
          <w:lang w:eastAsia="es-ES"/>
        </w:rPr>
        <w:t>será</w:t>
      </w:r>
      <w:r w:rsidRPr="00C322C4">
        <w:rPr>
          <w:rFonts w:ascii="Arial Nova Cond Light" w:hAnsi="Arial Nova Cond Light"/>
          <w:sz w:val="20"/>
          <w:szCs w:val="20"/>
          <w:lang w:eastAsia="es-ES"/>
        </w:rPr>
        <w:t xml:space="preserve">́ la agropecuaria y forestal </w:t>
      </w:r>
      <w:r w:rsidR="00FE6A94" w:rsidRPr="00C322C4">
        <w:rPr>
          <w:rFonts w:ascii="Arial Nova Cond Light" w:hAnsi="Arial Nova Cond Light"/>
          <w:sz w:val="20"/>
          <w:szCs w:val="20"/>
          <w:lang w:eastAsia="es-ES"/>
        </w:rPr>
        <w:t>según</w:t>
      </w:r>
      <w:r w:rsidRPr="00C322C4">
        <w:rPr>
          <w:rFonts w:ascii="Arial Nova Cond Light" w:hAnsi="Arial Nova Cond Light"/>
          <w:sz w:val="20"/>
          <w:szCs w:val="20"/>
          <w:lang w:eastAsia="es-ES"/>
        </w:rPr>
        <w:t xml:space="preserve"> el </w:t>
      </w:r>
      <w:r w:rsidR="00FE6A94" w:rsidRPr="00C322C4">
        <w:rPr>
          <w:rFonts w:ascii="Arial Nova Cond Light" w:hAnsi="Arial Nova Cond Light"/>
          <w:sz w:val="20"/>
          <w:szCs w:val="20"/>
          <w:lang w:eastAsia="es-ES"/>
        </w:rPr>
        <w:t>artículo</w:t>
      </w:r>
      <w:r w:rsidRPr="00C322C4">
        <w:rPr>
          <w:rFonts w:ascii="Arial Nova Cond Light" w:hAnsi="Arial Nova Cond Light"/>
          <w:sz w:val="20"/>
          <w:szCs w:val="20"/>
          <w:lang w:eastAsia="es-ES"/>
        </w:rPr>
        <w:t xml:space="preserve"> 61 de la Ley 99 de, 1993. </w:t>
      </w:r>
    </w:p>
    <w:p w14:paraId="74E74474" w14:textId="37C05F03" w:rsidR="006630D2" w:rsidRPr="00C322C4" w:rsidRDefault="006630D2" w:rsidP="00C322C4">
      <w:pPr>
        <w:pStyle w:val="NormalWeb"/>
        <w:jc w:val="both"/>
        <w:rPr>
          <w:rFonts w:ascii="Arial Nova Cond Light" w:hAnsi="Arial Nova Cond Light"/>
          <w:sz w:val="20"/>
          <w:szCs w:val="20"/>
          <w:lang w:eastAsia="es-ES"/>
        </w:rPr>
      </w:pPr>
      <w:r w:rsidRPr="00C322C4">
        <w:rPr>
          <w:rFonts w:ascii="Arial Nova Cond Light" w:hAnsi="Arial Nova Cond Light"/>
          <w:sz w:val="20"/>
          <w:szCs w:val="20"/>
          <w:lang w:eastAsia="es-ES"/>
        </w:rPr>
        <w:t xml:space="preserve">Sin embargo, sobre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w:t>
      </w:r>
      <w:proofErr w:type="spellStart"/>
      <w:r w:rsidRPr="00C322C4">
        <w:rPr>
          <w:rFonts w:ascii="Arial Nova Cond Light" w:hAnsi="Arial Nova Cond Light"/>
          <w:sz w:val="20"/>
          <w:szCs w:val="20"/>
          <w:lang w:eastAsia="es-ES"/>
        </w:rPr>
        <w:t>también</w:t>
      </w:r>
      <w:proofErr w:type="spellEnd"/>
      <w:r w:rsidRPr="00C322C4">
        <w:rPr>
          <w:rFonts w:ascii="Arial Nova Cond Light" w:hAnsi="Arial Nova Cond Light"/>
          <w:sz w:val="20"/>
          <w:szCs w:val="20"/>
          <w:lang w:eastAsia="es-ES"/>
        </w:rPr>
        <w:t xml:space="preserve"> se encuentra la capital colombiana, la cual al pasar de ciudad </w:t>
      </w:r>
      <w:proofErr w:type="spellStart"/>
      <w:r w:rsidRPr="00C322C4">
        <w:rPr>
          <w:rFonts w:ascii="Arial Nova Cond Light" w:hAnsi="Arial Nova Cond Light"/>
          <w:sz w:val="20"/>
          <w:szCs w:val="20"/>
          <w:lang w:eastAsia="es-ES"/>
        </w:rPr>
        <w:t>pequeña</w:t>
      </w:r>
      <w:proofErr w:type="spellEnd"/>
      <w:r w:rsidRPr="00C322C4">
        <w:rPr>
          <w:rFonts w:ascii="Arial Nova Cond Light" w:hAnsi="Arial Nova Cond Light"/>
          <w:sz w:val="20"/>
          <w:szCs w:val="20"/>
          <w:lang w:eastAsia="es-ES"/>
        </w:rPr>
        <w:t xml:space="preserve"> a </w:t>
      </w:r>
      <w:proofErr w:type="spellStart"/>
      <w:r w:rsidRPr="00C322C4">
        <w:rPr>
          <w:rFonts w:ascii="Arial Nova Cond Light" w:hAnsi="Arial Nova Cond Light"/>
          <w:sz w:val="20"/>
          <w:szCs w:val="20"/>
          <w:lang w:eastAsia="es-ES"/>
        </w:rPr>
        <w:t>metrópoli</w:t>
      </w:r>
      <w:proofErr w:type="spellEnd"/>
      <w:r w:rsidRPr="00C322C4">
        <w:rPr>
          <w:rFonts w:ascii="Arial Nova Cond Light" w:hAnsi="Arial Nova Cond Light"/>
          <w:sz w:val="20"/>
          <w:szCs w:val="20"/>
          <w:lang w:eastAsia="es-ES"/>
        </w:rPr>
        <w:t xml:space="preserve"> ha hecho que el Distrito crezca sobre su base </w:t>
      </w:r>
      <w:proofErr w:type="spellStart"/>
      <w:r w:rsidRPr="00C322C4">
        <w:rPr>
          <w:rFonts w:ascii="Arial Nova Cond Light" w:hAnsi="Arial Nova Cond Light"/>
          <w:sz w:val="20"/>
          <w:szCs w:val="20"/>
          <w:lang w:eastAsia="es-ES"/>
        </w:rPr>
        <w:t>biofísica</w:t>
      </w:r>
      <w:proofErr w:type="spellEnd"/>
      <w:r w:rsidRPr="00C322C4">
        <w:rPr>
          <w:rFonts w:ascii="Arial Nova Cond Light" w:hAnsi="Arial Nova Cond Light"/>
          <w:sz w:val="20"/>
          <w:szCs w:val="20"/>
          <w:lang w:eastAsia="es-ES"/>
        </w:rPr>
        <w:t xml:space="preserve"> y transforme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de manera no planeada e insostenible (Carrizosa, 2007). Este crecimiento urbano se evidencia en la </w:t>
      </w:r>
      <w:proofErr w:type="spellStart"/>
      <w:r w:rsidRPr="00C322C4">
        <w:rPr>
          <w:rFonts w:ascii="Arial Nova Cond Light" w:hAnsi="Arial Nova Cond Light"/>
          <w:sz w:val="20"/>
          <w:szCs w:val="20"/>
          <w:lang w:eastAsia="es-ES"/>
        </w:rPr>
        <w:t>conurbación</w:t>
      </w:r>
      <w:proofErr w:type="spellEnd"/>
      <w:r w:rsidRPr="00C322C4">
        <w:rPr>
          <w:rFonts w:ascii="Arial Nova Cond Light" w:hAnsi="Arial Nova Cond Light"/>
          <w:sz w:val="20"/>
          <w:szCs w:val="20"/>
          <w:lang w:eastAsia="es-ES"/>
        </w:rPr>
        <w:t xml:space="preserve"> con Soacha – municipio de mayor </w:t>
      </w:r>
      <w:proofErr w:type="spellStart"/>
      <w:r w:rsidRPr="00C322C4">
        <w:rPr>
          <w:rFonts w:ascii="Arial Nova Cond Light" w:hAnsi="Arial Nova Cond Light"/>
          <w:sz w:val="20"/>
          <w:szCs w:val="20"/>
          <w:lang w:eastAsia="es-ES"/>
        </w:rPr>
        <w:t>población</w:t>
      </w:r>
      <w:proofErr w:type="spellEnd"/>
      <w:r w:rsidRPr="00C322C4">
        <w:rPr>
          <w:rFonts w:ascii="Arial Nova Cond Light" w:hAnsi="Arial Nova Cond Light"/>
          <w:sz w:val="20"/>
          <w:szCs w:val="20"/>
          <w:lang w:eastAsia="es-ES"/>
        </w:rPr>
        <w:t xml:space="preserve"> en Cundinamarca - y </w:t>
      </w:r>
      <w:proofErr w:type="spellStart"/>
      <w:r w:rsidRPr="00C322C4">
        <w:rPr>
          <w:rFonts w:ascii="Arial Nova Cond Light" w:hAnsi="Arial Nova Cond Light"/>
          <w:sz w:val="20"/>
          <w:szCs w:val="20"/>
          <w:lang w:eastAsia="es-ES"/>
        </w:rPr>
        <w:t>expansión</w:t>
      </w:r>
      <w:proofErr w:type="spellEnd"/>
      <w:r w:rsidRPr="00C322C4">
        <w:rPr>
          <w:rFonts w:ascii="Arial Nova Cond Light" w:hAnsi="Arial Nova Cond Light"/>
          <w:sz w:val="20"/>
          <w:szCs w:val="20"/>
          <w:lang w:eastAsia="es-ES"/>
        </w:rPr>
        <w:t xml:space="preserve"> suburbana sobre buena parte de los municipios vecinos. </w:t>
      </w:r>
    </w:p>
    <w:p w14:paraId="46D35CC6" w14:textId="77777777" w:rsidR="006630D2" w:rsidRPr="00C322C4" w:rsidRDefault="006630D2" w:rsidP="00C322C4">
      <w:pPr>
        <w:pStyle w:val="NormalWeb"/>
        <w:jc w:val="both"/>
        <w:rPr>
          <w:rFonts w:ascii="Arial Nova Cond Light" w:hAnsi="Arial Nova Cond Light"/>
          <w:sz w:val="20"/>
          <w:szCs w:val="20"/>
          <w:lang w:eastAsia="es-ES"/>
        </w:rPr>
      </w:pPr>
      <w:r w:rsidRPr="00C322C4">
        <w:rPr>
          <w:rFonts w:ascii="Arial Nova Cond Light" w:hAnsi="Arial Nova Cond Light"/>
          <w:sz w:val="20"/>
          <w:szCs w:val="20"/>
          <w:lang w:eastAsia="es-ES"/>
        </w:rPr>
        <w:t xml:space="preserve">La reserva es </w:t>
      </w:r>
      <w:proofErr w:type="spellStart"/>
      <w:r w:rsidRPr="00C322C4">
        <w:rPr>
          <w:rFonts w:ascii="Arial Nova Cond Light" w:hAnsi="Arial Nova Cond Light"/>
          <w:sz w:val="20"/>
          <w:szCs w:val="20"/>
          <w:lang w:eastAsia="es-ES"/>
        </w:rPr>
        <w:t>estratégica</w:t>
      </w:r>
      <w:proofErr w:type="spellEnd"/>
      <w:r w:rsidRPr="00C322C4">
        <w:rPr>
          <w:rFonts w:ascii="Arial Nova Cond Light" w:hAnsi="Arial Nova Cond Light"/>
          <w:sz w:val="20"/>
          <w:szCs w:val="20"/>
          <w:lang w:eastAsia="es-ES"/>
        </w:rPr>
        <w:t xml:space="preserve"> para estimular el crecimiento compacto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y evitar la </w:t>
      </w:r>
      <w:proofErr w:type="spellStart"/>
      <w:r w:rsidRPr="00C322C4">
        <w:rPr>
          <w:rFonts w:ascii="Arial Nova Cond Light" w:hAnsi="Arial Nova Cond Light"/>
          <w:sz w:val="20"/>
          <w:szCs w:val="20"/>
          <w:lang w:eastAsia="es-ES"/>
        </w:rPr>
        <w:t>expansión</w:t>
      </w:r>
      <w:proofErr w:type="spellEnd"/>
      <w:r w:rsidRPr="00C322C4">
        <w:rPr>
          <w:rFonts w:ascii="Arial Nova Cond Light" w:hAnsi="Arial Nova Cond Light"/>
          <w:sz w:val="20"/>
          <w:szCs w:val="20"/>
          <w:lang w:eastAsia="es-ES"/>
        </w:rPr>
        <w:t xml:space="preserve"> urbana del Distrito sobre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sobre los corredores viales de Suba-Cota y la </w:t>
      </w:r>
      <w:proofErr w:type="spellStart"/>
      <w:r w:rsidRPr="00C322C4">
        <w:rPr>
          <w:rFonts w:ascii="Arial Nova Cond Light" w:hAnsi="Arial Nova Cond Light"/>
          <w:sz w:val="20"/>
          <w:szCs w:val="20"/>
          <w:lang w:eastAsia="es-ES"/>
        </w:rPr>
        <w:t>vía</w:t>
      </w:r>
      <w:proofErr w:type="spellEnd"/>
      <w:r w:rsidRPr="00C322C4">
        <w:rPr>
          <w:rFonts w:ascii="Arial Nova Cond Light" w:hAnsi="Arial Nova Cond Light"/>
          <w:sz w:val="20"/>
          <w:szCs w:val="20"/>
          <w:lang w:eastAsia="es-ES"/>
        </w:rPr>
        <w:t xml:space="preserve"> Guaymaral. Una de las soluciones parciales para evitar la </w:t>
      </w:r>
      <w:proofErr w:type="spellStart"/>
      <w:r w:rsidRPr="00C322C4">
        <w:rPr>
          <w:rFonts w:ascii="Arial Nova Cond Light" w:hAnsi="Arial Nova Cond Light"/>
          <w:sz w:val="20"/>
          <w:szCs w:val="20"/>
          <w:lang w:eastAsia="es-ES"/>
        </w:rPr>
        <w:t>urbanización</w:t>
      </w:r>
      <w:proofErr w:type="spellEnd"/>
      <w:r w:rsidRPr="00C322C4">
        <w:rPr>
          <w:rFonts w:ascii="Arial Nova Cond Light" w:hAnsi="Arial Nova Cond Light"/>
          <w:sz w:val="20"/>
          <w:szCs w:val="20"/>
          <w:lang w:eastAsia="es-ES"/>
        </w:rPr>
        <w:t xml:space="preserve"> de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es que el Distrito no crezca sobre lo que resta de su ecosistema de sabana. Esto </w:t>
      </w:r>
      <w:proofErr w:type="spellStart"/>
      <w:r w:rsidRPr="00C322C4">
        <w:rPr>
          <w:rFonts w:ascii="Arial Nova Cond Light" w:hAnsi="Arial Nova Cond Light"/>
          <w:sz w:val="20"/>
          <w:szCs w:val="20"/>
          <w:lang w:eastAsia="es-ES"/>
        </w:rPr>
        <w:t>ayudaría</w:t>
      </w:r>
      <w:proofErr w:type="spellEnd"/>
      <w:r w:rsidRPr="00C322C4">
        <w:rPr>
          <w:rFonts w:ascii="Arial Nova Cond Light" w:hAnsi="Arial Nova Cond Light"/>
          <w:sz w:val="20"/>
          <w:szCs w:val="20"/>
          <w:lang w:eastAsia="es-ES"/>
        </w:rPr>
        <w:t xml:space="preserve"> a evitar la </w:t>
      </w:r>
      <w:proofErr w:type="spellStart"/>
      <w:r w:rsidRPr="00C322C4">
        <w:rPr>
          <w:rFonts w:ascii="Arial Nova Cond Light" w:hAnsi="Arial Nova Cond Light"/>
          <w:sz w:val="20"/>
          <w:szCs w:val="20"/>
          <w:lang w:eastAsia="es-ES"/>
        </w:rPr>
        <w:t>conurbación</w:t>
      </w:r>
      <w:proofErr w:type="spellEnd"/>
      <w:r w:rsidRPr="00C322C4">
        <w:rPr>
          <w:rFonts w:ascii="Arial Nova Cond Light" w:hAnsi="Arial Nova Cond Light"/>
          <w:sz w:val="20"/>
          <w:szCs w:val="20"/>
          <w:lang w:eastAsia="es-ES"/>
        </w:rPr>
        <w:t xml:space="preserve">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con </w:t>
      </w:r>
      <w:proofErr w:type="spellStart"/>
      <w:r w:rsidRPr="00C322C4">
        <w:rPr>
          <w:rFonts w:ascii="Arial Nova Cond Light" w:hAnsi="Arial Nova Cond Light"/>
          <w:sz w:val="20"/>
          <w:szCs w:val="20"/>
          <w:lang w:eastAsia="es-ES"/>
        </w:rPr>
        <w:t>Chía</w:t>
      </w:r>
      <w:proofErr w:type="spellEnd"/>
      <w:r w:rsidRPr="00C322C4">
        <w:rPr>
          <w:rFonts w:ascii="Arial Nova Cond Light" w:hAnsi="Arial Nova Cond Light"/>
          <w:sz w:val="20"/>
          <w:szCs w:val="20"/>
          <w:lang w:eastAsia="es-ES"/>
        </w:rPr>
        <w:t xml:space="preserve"> y Cota, trayendo como beneficio conservar los </w:t>
      </w:r>
      <w:proofErr w:type="spellStart"/>
      <w:r w:rsidRPr="00C322C4">
        <w:rPr>
          <w:rFonts w:ascii="Arial Nova Cond Light" w:hAnsi="Arial Nova Cond Light"/>
          <w:sz w:val="20"/>
          <w:szCs w:val="20"/>
          <w:lang w:eastAsia="es-ES"/>
        </w:rPr>
        <w:t>acuíferos</w:t>
      </w:r>
      <w:proofErr w:type="spellEnd"/>
      <w:r w:rsidRPr="00C322C4">
        <w:rPr>
          <w:rFonts w:ascii="Arial Nova Cond Light" w:hAnsi="Arial Nova Cond Light"/>
          <w:sz w:val="20"/>
          <w:szCs w:val="20"/>
          <w:lang w:eastAsia="es-ES"/>
        </w:rPr>
        <w:t xml:space="preserve"> que hay en la zona (Carrizosa, 2007), preservar los suelos de tipo I y II –los mejores para la agricultura en Colombia-, </w:t>
      </w:r>
      <w:proofErr w:type="spellStart"/>
      <w:r w:rsidRPr="00C322C4">
        <w:rPr>
          <w:rFonts w:ascii="Arial Nova Cond Light" w:hAnsi="Arial Nova Cond Light"/>
          <w:sz w:val="20"/>
          <w:szCs w:val="20"/>
          <w:lang w:eastAsia="es-ES"/>
        </w:rPr>
        <w:t>asi</w:t>
      </w:r>
      <w:proofErr w:type="spellEnd"/>
      <w:r w:rsidRPr="00C322C4">
        <w:rPr>
          <w:rFonts w:ascii="Arial Nova Cond Light" w:hAnsi="Arial Nova Cond Light"/>
          <w:sz w:val="20"/>
          <w:szCs w:val="20"/>
          <w:lang w:eastAsia="es-ES"/>
        </w:rPr>
        <w:t xml:space="preserve">́ como la posibilidad de conectar </w:t>
      </w:r>
      <w:proofErr w:type="spellStart"/>
      <w:r w:rsidRPr="00C322C4">
        <w:rPr>
          <w:rFonts w:ascii="Arial Nova Cond Light" w:hAnsi="Arial Nova Cond Light"/>
          <w:sz w:val="20"/>
          <w:szCs w:val="20"/>
          <w:lang w:eastAsia="es-ES"/>
        </w:rPr>
        <w:t>ecológicamente</w:t>
      </w:r>
      <w:proofErr w:type="spellEnd"/>
      <w:r w:rsidRPr="00C322C4">
        <w:rPr>
          <w:rFonts w:ascii="Arial Nova Cond Light" w:hAnsi="Arial Nova Cond Light"/>
          <w:sz w:val="20"/>
          <w:szCs w:val="20"/>
          <w:lang w:eastAsia="es-ES"/>
        </w:rPr>
        <w:t xml:space="preserve"> los relictos de </w:t>
      </w:r>
      <w:proofErr w:type="spellStart"/>
      <w:r w:rsidRPr="00C322C4">
        <w:rPr>
          <w:rFonts w:ascii="Arial Nova Cond Light" w:hAnsi="Arial Nova Cond Light"/>
          <w:sz w:val="20"/>
          <w:szCs w:val="20"/>
          <w:lang w:eastAsia="es-ES"/>
        </w:rPr>
        <w:t>áreas</w:t>
      </w:r>
      <w:proofErr w:type="spellEnd"/>
      <w:r w:rsidRPr="00C322C4">
        <w:rPr>
          <w:rFonts w:ascii="Arial Nova Cond Light" w:hAnsi="Arial Nova Cond Light"/>
          <w:sz w:val="20"/>
          <w:szCs w:val="20"/>
          <w:lang w:eastAsia="es-ES"/>
        </w:rPr>
        <w:t xml:space="preserve"> naturales en medio de la Sabana con los Cerros Orientales (</w:t>
      </w:r>
      <w:proofErr w:type="spellStart"/>
      <w:r w:rsidRPr="00C322C4">
        <w:rPr>
          <w:rFonts w:ascii="Arial Nova Cond Light" w:hAnsi="Arial Nova Cond Light"/>
          <w:sz w:val="20"/>
          <w:szCs w:val="20"/>
          <w:lang w:eastAsia="es-ES"/>
        </w:rPr>
        <w:t>Secretaría</w:t>
      </w:r>
      <w:proofErr w:type="spellEnd"/>
      <w:r w:rsidRPr="00C322C4">
        <w:rPr>
          <w:rFonts w:ascii="Arial Nova Cond Light" w:hAnsi="Arial Nova Cond Light"/>
          <w:sz w:val="20"/>
          <w:szCs w:val="20"/>
          <w:lang w:eastAsia="es-ES"/>
        </w:rPr>
        <w:t xml:space="preserve"> de </w:t>
      </w:r>
      <w:proofErr w:type="spellStart"/>
      <w:r w:rsidRPr="00C322C4">
        <w:rPr>
          <w:rFonts w:ascii="Arial Nova Cond Light" w:hAnsi="Arial Nova Cond Light"/>
          <w:sz w:val="20"/>
          <w:szCs w:val="20"/>
          <w:lang w:eastAsia="es-ES"/>
        </w:rPr>
        <w:t>Planeación</w:t>
      </w:r>
      <w:proofErr w:type="spellEnd"/>
      <w:r w:rsidRPr="00C322C4">
        <w:rPr>
          <w:rFonts w:ascii="Arial Nova Cond Light" w:hAnsi="Arial Nova Cond Light"/>
          <w:sz w:val="20"/>
          <w:szCs w:val="20"/>
          <w:lang w:eastAsia="es-ES"/>
        </w:rPr>
        <w:t xml:space="preserve"> Distrital et al., 2008). </w:t>
      </w:r>
    </w:p>
    <w:p w14:paraId="557CE81B" w14:textId="77777777" w:rsidR="006630D2" w:rsidRPr="00C322C4" w:rsidRDefault="006630D2" w:rsidP="00C322C4">
      <w:pPr>
        <w:pStyle w:val="NormalWeb"/>
        <w:jc w:val="both"/>
        <w:rPr>
          <w:rFonts w:ascii="Arial Nova Cond Light" w:hAnsi="Arial Nova Cond Light"/>
          <w:sz w:val="20"/>
          <w:szCs w:val="20"/>
          <w:lang w:eastAsia="es-ES"/>
        </w:rPr>
      </w:pPr>
      <w:r w:rsidRPr="00C322C4">
        <w:rPr>
          <w:rFonts w:ascii="Arial Nova Cond Light" w:hAnsi="Arial Nova Cond Light"/>
          <w:sz w:val="20"/>
          <w:szCs w:val="20"/>
          <w:lang w:eastAsia="es-ES"/>
        </w:rPr>
        <w:t xml:space="preserve">La reserva es una </w:t>
      </w:r>
      <w:proofErr w:type="spellStart"/>
      <w:r w:rsidRPr="00C322C4">
        <w:rPr>
          <w:rFonts w:ascii="Arial Nova Cond Light" w:hAnsi="Arial Nova Cond Light"/>
          <w:sz w:val="20"/>
          <w:szCs w:val="20"/>
          <w:lang w:eastAsia="es-ES"/>
        </w:rPr>
        <w:t>solución</w:t>
      </w:r>
      <w:proofErr w:type="spellEnd"/>
      <w:r w:rsidRPr="00C322C4">
        <w:rPr>
          <w:rFonts w:ascii="Arial Nova Cond Light" w:hAnsi="Arial Nova Cond Light"/>
          <w:sz w:val="20"/>
          <w:szCs w:val="20"/>
          <w:lang w:eastAsia="es-ES"/>
        </w:rPr>
        <w:t xml:space="preserve"> parcial para detener la </w:t>
      </w:r>
      <w:proofErr w:type="spellStart"/>
      <w:r w:rsidRPr="00C322C4">
        <w:rPr>
          <w:rFonts w:ascii="Arial Nova Cond Light" w:hAnsi="Arial Nova Cond Light"/>
          <w:sz w:val="20"/>
          <w:szCs w:val="20"/>
          <w:lang w:eastAsia="es-ES"/>
        </w:rPr>
        <w:t>expansión</w:t>
      </w:r>
      <w:proofErr w:type="spellEnd"/>
      <w:r w:rsidRPr="00C322C4">
        <w:rPr>
          <w:rFonts w:ascii="Arial Nova Cond Light" w:hAnsi="Arial Nova Cond Light"/>
          <w:sz w:val="20"/>
          <w:szCs w:val="20"/>
          <w:lang w:eastAsia="es-ES"/>
        </w:rPr>
        <w:t xml:space="preserve"> urbana del Distrito sobre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ya que esta estrategia debe ser aplicada sobre los otros corredores viales. El caso </w:t>
      </w:r>
      <w:proofErr w:type="spellStart"/>
      <w:r w:rsidRPr="00C322C4">
        <w:rPr>
          <w:rFonts w:ascii="Arial Nova Cond Light" w:hAnsi="Arial Nova Cond Light"/>
          <w:sz w:val="20"/>
          <w:szCs w:val="20"/>
          <w:lang w:eastAsia="es-ES"/>
        </w:rPr>
        <w:t>más</w:t>
      </w:r>
      <w:proofErr w:type="spellEnd"/>
      <w:r w:rsidRPr="00C322C4">
        <w:rPr>
          <w:rFonts w:ascii="Arial Nova Cond Light" w:hAnsi="Arial Nova Cond Light"/>
          <w:sz w:val="20"/>
          <w:szCs w:val="20"/>
          <w:lang w:eastAsia="es-ES"/>
        </w:rPr>
        <w:t xml:space="preserve"> preocupante es la Autopista Norte, por ser el eje estructural del Plan de Ordenamiento Zonal del Norte, que impulsará la </w:t>
      </w:r>
      <w:proofErr w:type="spellStart"/>
      <w:r w:rsidRPr="00C322C4">
        <w:rPr>
          <w:rFonts w:ascii="Arial Nova Cond Light" w:hAnsi="Arial Nova Cond Light"/>
          <w:sz w:val="20"/>
          <w:szCs w:val="20"/>
          <w:lang w:eastAsia="es-ES"/>
        </w:rPr>
        <w:t>conurbación</w:t>
      </w:r>
      <w:proofErr w:type="spellEnd"/>
      <w:r w:rsidRPr="00C322C4">
        <w:rPr>
          <w:rFonts w:ascii="Arial Nova Cond Light" w:hAnsi="Arial Nova Cond Light"/>
          <w:sz w:val="20"/>
          <w:szCs w:val="20"/>
          <w:lang w:eastAsia="es-ES"/>
        </w:rPr>
        <w:t xml:space="preserve"> del norte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con </w:t>
      </w:r>
      <w:proofErr w:type="spellStart"/>
      <w:r w:rsidRPr="00C322C4">
        <w:rPr>
          <w:rFonts w:ascii="Arial Nova Cond Light" w:hAnsi="Arial Nova Cond Light"/>
          <w:sz w:val="20"/>
          <w:szCs w:val="20"/>
          <w:lang w:eastAsia="es-ES"/>
        </w:rPr>
        <w:t>Chía</w:t>
      </w:r>
      <w:proofErr w:type="spellEnd"/>
      <w:r w:rsidRPr="00C322C4">
        <w:rPr>
          <w:rFonts w:ascii="Arial Nova Cond Light" w:hAnsi="Arial Nova Cond Light"/>
          <w:sz w:val="20"/>
          <w:szCs w:val="20"/>
          <w:lang w:eastAsia="es-ES"/>
        </w:rPr>
        <w:t xml:space="preserve">. Esta </w:t>
      </w:r>
      <w:proofErr w:type="spellStart"/>
      <w:r w:rsidRPr="00C322C4">
        <w:rPr>
          <w:rFonts w:ascii="Arial Nova Cond Light" w:hAnsi="Arial Nova Cond Light"/>
          <w:sz w:val="20"/>
          <w:szCs w:val="20"/>
          <w:lang w:eastAsia="es-ES"/>
        </w:rPr>
        <w:t>conurbación</w:t>
      </w:r>
      <w:proofErr w:type="spellEnd"/>
      <w:r w:rsidRPr="00C322C4">
        <w:rPr>
          <w:rFonts w:ascii="Arial Nova Cond Light" w:hAnsi="Arial Nova Cond Light"/>
          <w:sz w:val="20"/>
          <w:szCs w:val="20"/>
          <w:lang w:eastAsia="es-ES"/>
        </w:rPr>
        <w:t xml:space="preserve"> no </w:t>
      </w:r>
      <w:proofErr w:type="spellStart"/>
      <w:r w:rsidRPr="00C322C4">
        <w:rPr>
          <w:rFonts w:ascii="Arial Nova Cond Light" w:hAnsi="Arial Nova Cond Light"/>
          <w:sz w:val="20"/>
          <w:szCs w:val="20"/>
          <w:lang w:eastAsia="es-ES"/>
        </w:rPr>
        <w:t>sólo</w:t>
      </w:r>
      <w:proofErr w:type="spellEnd"/>
      <w:r w:rsidRPr="00C322C4">
        <w:rPr>
          <w:rFonts w:ascii="Arial Nova Cond Light" w:hAnsi="Arial Nova Cond Light"/>
          <w:sz w:val="20"/>
          <w:szCs w:val="20"/>
          <w:lang w:eastAsia="es-ES"/>
        </w:rPr>
        <w:t xml:space="preserve"> </w:t>
      </w:r>
      <w:proofErr w:type="spellStart"/>
      <w:r w:rsidRPr="00C322C4">
        <w:rPr>
          <w:rFonts w:ascii="Arial Nova Cond Light" w:hAnsi="Arial Nova Cond Light"/>
          <w:sz w:val="20"/>
          <w:szCs w:val="20"/>
          <w:lang w:eastAsia="es-ES"/>
        </w:rPr>
        <w:t>tendra</w:t>
      </w:r>
      <w:proofErr w:type="spellEnd"/>
      <w:r w:rsidRPr="00C322C4">
        <w:rPr>
          <w:rFonts w:ascii="Arial Nova Cond Light" w:hAnsi="Arial Nova Cond Light"/>
          <w:sz w:val="20"/>
          <w:szCs w:val="20"/>
          <w:lang w:eastAsia="es-ES"/>
        </w:rPr>
        <w:t xml:space="preserve">́ efectos negativos sobre las </w:t>
      </w:r>
      <w:proofErr w:type="spellStart"/>
      <w:r w:rsidRPr="00C322C4">
        <w:rPr>
          <w:rFonts w:ascii="Arial Nova Cond Light" w:hAnsi="Arial Nova Cond Light"/>
          <w:sz w:val="20"/>
          <w:szCs w:val="20"/>
          <w:lang w:eastAsia="es-ES"/>
        </w:rPr>
        <w:t>áreas</w:t>
      </w:r>
      <w:proofErr w:type="spellEnd"/>
      <w:r w:rsidRPr="00C322C4">
        <w:rPr>
          <w:rFonts w:ascii="Arial Nova Cond Light" w:hAnsi="Arial Nova Cond Light"/>
          <w:sz w:val="20"/>
          <w:szCs w:val="20"/>
          <w:lang w:eastAsia="es-ES"/>
        </w:rPr>
        <w:t xml:space="preserve"> rurales de Suba y </w:t>
      </w:r>
      <w:proofErr w:type="spellStart"/>
      <w:r w:rsidRPr="00C322C4">
        <w:rPr>
          <w:rFonts w:ascii="Arial Nova Cond Light" w:hAnsi="Arial Nova Cond Light"/>
          <w:sz w:val="20"/>
          <w:szCs w:val="20"/>
          <w:lang w:eastAsia="es-ES"/>
        </w:rPr>
        <w:t>Usaquén</w:t>
      </w:r>
      <w:proofErr w:type="spellEnd"/>
      <w:r w:rsidRPr="00C322C4">
        <w:rPr>
          <w:rFonts w:ascii="Arial Nova Cond Light" w:hAnsi="Arial Nova Cond Light"/>
          <w:sz w:val="20"/>
          <w:szCs w:val="20"/>
          <w:lang w:eastAsia="es-ES"/>
        </w:rPr>
        <w:t xml:space="preserve"> a nivel Distrital, sino que </w:t>
      </w:r>
      <w:proofErr w:type="spellStart"/>
      <w:r w:rsidRPr="00C322C4">
        <w:rPr>
          <w:rFonts w:ascii="Arial Nova Cond Light" w:hAnsi="Arial Nova Cond Light"/>
          <w:sz w:val="20"/>
          <w:szCs w:val="20"/>
          <w:lang w:eastAsia="es-ES"/>
        </w:rPr>
        <w:t>además</w:t>
      </w:r>
      <w:proofErr w:type="spellEnd"/>
      <w:r w:rsidRPr="00C322C4">
        <w:rPr>
          <w:rFonts w:ascii="Arial Nova Cond Light" w:hAnsi="Arial Nova Cond Light"/>
          <w:sz w:val="20"/>
          <w:szCs w:val="20"/>
          <w:lang w:eastAsia="es-ES"/>
        </w:rPr>
        <w:t xml:space="preserve"> </w:t>
      </w:r>
      <w:proofErr w:type="spellStart"/>
      <w:r w:rsidRPr="00C322C4">
        <w:rPr>
          <w:rFonts w:ascii="Arial Nova Cond Light" w:hAnsi="Arial Nova Cond Light"/>
          <w:sz w:val="20"/>
          <w:szCs w:val="20"/>
          <w:lang w:eastAsia="es-ES"/>
        </w:rPr>
        <w:t>rompera</w:t>
      </w:r>
      <w:proofErr w:type="spellEnd"/>
      <w:r w:rsidRPr="00C322C4">
        <w:rPr>
          <w:rFonts w:ascii="Arial Nova Cond Light" w:hAnsi="Arial Nova Cond Light"/>
          <w:sz w:val="20"/>
          <w:szCs w:val="20"/>
          <w:lang w:eastAsia="es-ES"/>
        </w:rPr>
        <w:t xml:space="preserve">́ las posibilidades de conectar </w:t>
      </w:r>
      <w:proofErr w:type="spellStart"/>
      <w:r w:rsidRPr="00C322C4">
        <w:rPr>
          <w:rFonts w:ascii="Arial Nova Cond Light" w:hAnsi="Arial Nova Cond Light"/>
          <w:sz w:val="20"/>
          <w:szCs w:val="20"/>
          <w:lang w:eastAsia="es-ES"/>
        </w:rPr>
        <w:t>ecológicamente</w:t>
      </w:r>
      <w:proofErr w:type="spellEnd"/>
      <w:r w:rsidRPr="00C322C4">
        <w:rPr>
          <w:rFonts w:ascii="Arial Nova Cond Light" w:hAnsi="Arial Nova Cond Light"/>
          <w:sz w:val="20"/>
          <w:szCs w:val="20"/>
          <w:lang w:eastAsia="es-ES"/>
        </w:rPr>
        <w:t xml:space="preserve"> a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con los Cerros Orientales, ya que esta zona es el principal conector en el Distrito entre estos dos ecosistemas (</w:t>
      </w:r>
      <w:proofErr w:type="spellStart"/>
      <w:r w:rsidRPr="00C322C4">
        <w:rPr>
          <w:rFonts w:ascii="Arial Nova Cond Light" w:hAnsi="Arial Nova Cond Light"/>
          <w:sz w:val="20"/>
          <w:szCs w:val="20"/>
          <w:lang w:eastAsia="es-ES"/>
        </w:rPr>
        <w:t>Secretaría</w:t>
      </w:r>
      <w:proofErr w:type="spellEnd"/>
      <w:r w:rsidRPr="00C322C4">
        <w:rPr>
          <w:rFonts w:ascii="Arial Nova Cond Light" w:hAnsi="Arial Nova Cond Light"/>
          <w:sz w:val="20"/>
          <w:szCs w:val="20"/>
          <w:lang w:eastAsia="es-ES"/>
        </w:rPr>
        <w:t xml:space="preserve"> de </w:t>
      </w:r>
      <w:proofErr w:type="spellStart"/>
      <w:r w:rsidRPr="00C322C4">
        <w:rPr>
          <w:rFonts w:ascii="Arial Nova Cond Light" w:hAnsi="Arial Nova Cond Light"/>
          <w:sz w:val="20"/>
          <w:szCs w:val="20"/>
          <w:lang w:eastAsia="es-ES"/>
        </w:rPr>
        <w:t>Planeación</w:t>
      </w:r>
      <w:proofErr w:type="spellEnd"/>
      <w:r w:rsidRPr="00C322C4">
        <w:rPr>
          <w:rFonts w:ascii="Arial Nova Cond Light" w:hAnsi="Arial Nova Cond Light"/>
          <w:sz w:val="20"/>
          <w:szCs w:val="20"/>
          <w:lang w:eastAsia="es-ES"/>
        </w:rPr>
        <w:t xml:space="preserve"> Distrital et al., 2008). Finalmente, la </w:t>
      </w:r>
      <w:r w:rsidRPr="00C322C4">
        <w:rPr>
          <w:rFonts w:ascii="Arial Nova Cond Light" w:hAnsi="Arial Nova Cond Light"/>
          <w:sz w:val="20"/>
          <w:szCs w:val="20"/>
          <w:lang w:eastAsia="es-ES"/>
        </w:rPr>
        <w:lastRenderedPageBreak/>
        <w:t xml:space="preserve">reserva como estrategia para detener la </w:t>
      </w:r>
      <w:proofErr w:type="spellStart"/>
      <w:r w:rsidRPr="00C322C4">
        <w:rPr>
          <w:rFonts w:ascii="Arial Nova Cond Light" w:hAnsi="Arial Nova Cond Light"/>
          <w:sz w:val="20"/>
          <w:szCs w:val="20"/>
          <w:lang w:eastAsia="es-ES"/>
        </w:rPr>
        <w:t>expansión</w:t>
      </w:r>
      <w:proofErr w:type="spellEnd"/>
      <w:r w:rsidRPr="00C322C4">
        <w:rPr>
          <w:rFonts w:ascii="Arial Nova Cond Light" w:hAnsi="Arial Nova Cond Light"/>
          <w:sz w:val="20"/>
          <w:szCs w:val="20"/>
          <w:lang w:eastAsia="es-ES"/>
        </w:rPr>
        <w:t xml:space="preserve"> urbana sobre la Sabana de </w:t>
      </w:r>
      <w:proofErr w:type="spellStart"/>
      <w:r w:rsidRPr="00C322C4">
        <w:rPr>
          <w:rFonts w:ascii="Arial Nova Cond Light" w:hAnsi="Arial Nova Cond Light"/>
          <w:sz w:val="20"/>
          <w:szCs w:val="20"/>
          <w:lang w:eastAsia="es-ES"/>
        </w:rPr>
        <w:t>Bogota</w:t>
      </w:r>
      <w:proofErr w:type="spellEnd"/>
      <w:r w:rsidRPr="00C322C4">
        <w:rPr>
          <w:rFonts w:ascii="Arial Nova Cond Light" w:hAnsi="Arial Nova Cond Light"/>
          <w:sz w:val="20"/>
          <w:szCs w:val="20"/>
          <w:lang w:eastAsia="es-ES"/>
        </w:rPr>
        <w:t xml:space="preserve">́ necesita ser </w:t>
      </w:r>
      <w:proofErr w:type="spellStart"/>
      <w:r w:rsidRPr="00C322C4">
        <w:rPr>
          <w:rFonts w:ascii="Arial Nova Cond Light" w:hAnsi="Arial Nova Cond Light"/>
          <w:sz w:val="20"/>
          <w:szCs w:val="20"/>
          <w:lang w:eastAsia="es-ES"/>
        </w:rPr>
        <w:t>acompañada</w:t>
      </w:r>
      <w:proofErr w:type="spellEnd"/>
      <w:r w:rsidRPr="00C322C4">
        <w:rPr>
          <w:rFonts w:ascii="Arial Nova Cond Light" w:hAnsi="Arial Nova Cond Light"/>
          <w:sz w:val="20"/>
          <w:szCs w:val="20"/>
          <w:lang w:eastAsia="es-ES"/>
        </w:rPr>
        <w:t xml:space="preserve"> de medidas similares en los municipios de </w:t>
      </w:r>
      <w:proofErr w:type="spellStart"/>
      <w:r w:rsidRPr="00C322C4">
        <w:rPr>
          <w:rFonts w:ascii="Arial Nova Cond Light" w:hAnsi="Arial Nova Cond Light"/>
          <w:sz w:val="20"/>
          <w:szCs w:val="20"/>
          <w:lang w:eastAsia="es-ES"/>
        </w:rPr>
        <w:t>Chía</w:t>
      </w:r>
      <w:proofErr w:type="spellEnd"/>
      <w:r w:rsidRPr="00C322C4">
        <w:rPr>
          <w:rFonts w:ascii="Arial Nova Cond Light" w:hAnsi="Arial Nova Cond Light"/>
          <w:sz w:val="20"/>
          <w:szCs w:val="20"/>
          <w:lang w:eastAsia="es-ES"/>
        </w:rPr>
        <w:t xml:space="preserve"> y Cota. </w:t>
      </w:r>
    </w:p>
    <w:p w14:paraId="1F2D9C01" w14:textId="2746D5B9"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la deliberación conjunta entre los diferentes niveles y establecer las estrategias de conservación adecuadas para cada caso particular.</w:t>
      </w:r>
    </w:p>
    <w:p w14:paraId="6381D938" w14:textId="07773055" w:rsidR="00FF3D11" w:rsidRPr="00C322C4" w:rsidRDefault="00FF3D11" w:rsidP="00C322C4">
      <w:pPr>
        <w:jc w:val="both"/>
        <w:rPr>
          <w:rFonts w:ascii="Arial Nova Cond Light" w:hAnsi="Arial Nova Cond Light"/>
          <w:sz w:val="20"/>
          <w:szCs w:val="20"/>
          <w:lang w:val="es-CO"/>
        </w:rPr>
      </w:pPr>
    </w:p>
    <w:p w14:paraId="6EB882EE" w14:textId="7CEF76D2" w:rsidR="009A2D34" w:rsidRPr="00C322C4" w:rsidRDefault="000C1883" w:rsidP="00C322C4">
      <w:pPr>
        <w:pStyle w:val="Prrafodelista"/>
        <w:numPr>
          <w:ilvl w:val="3"/>
          <w:numId w:val="16"/>
        </w:numPr>
        <w:pBdr>
          <w:top w:val="nil"/>
          <w:left w:val="nil"/>
          <w:bottom w:val="nil"/>
          <w:right w:val="nil"/>
          <w:between w:val="nil"/>
        </w:pBdr>
        <w:jc w:val="both"/>
        <w:rPr>
          <w:rFonts w:ascii="Arial Nova Cond Light" w:hAnsi="Arial Nova Cond Light"/>
          <w:b/>
          <w:color w:val="000000"/>
          <w:sz w:val="20"/>
          <w:szCs w:val="20"/>
        </w:rPr>
      </w:pPr>
      <w:proofErr w:type="spellStart"/>
      <w:r w:rsidRPr="00C322C4">
        <w:rPr>
          <w:rFonts w:ascii="Arial Nova Cond Light" w:hAnsi="Arial Nova Cond Light"/>
          <w:b/>
          <w:color w:val="000000"/>
          <w:sz w:val="20"/>
          <w:szCs w:val="20"/>
        </w:rPr>
        <w:t>Anualización</w:t>
      </w:r>
      <w:proofErr w:type="spellEnd"/>
    </w:p>
    <w:p w14:paraId="3783C711" w14:textId="77777777" w:rsidR="009A2D34" w:rsidRPr="00C322C4" w:rsidRDefault="009A2D34" w:rsidP="00C322C4">
      <w:pPr>
        <w:jc w:val="both"/>
        <w:rPr>
          <w:rFonts w:ascii="Arial Nova Cond Light" w:hAnsi="Arial Nova Cond Light"/>
          <w:b/>
          <w:sz w:val="20"/>
          <w:szCs w:val="20"/>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C322C4"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META PLAN DE DESARROLLO</w:t>
            </w:r>
          </w:p>
          <w:p w14:paraId="1265358B" w14:textId="77777777" w:rsidR="009A2D34" w:rsidRPr="00C322C4" w:rsidRDefault="009A2D34" w:rsidP="00C322C4">
            <w:pPr>
              <w:jc w:val="both"/>
              <w:rPr>
                <w:rFonts w:ascii="Arial Nova Cond Light" w:hAnsi="Arial Nova Cond Light"/>
                <w:b/>
                <w:color w:val="FFFFFF"/>
                <w:sz w:val="16"/>
                <w:szCs w:val="16"/>
              </w:rPr>
            </w:pPr>
          </w:p>
        </w:tc>
        <w:tc>
          <w:tcPr>
            <w:tcW w:w="789" w:type="dxa"/>
            <w:vMerge w:val="restart"/>
            <w:tcBorders>
              <w:top w:val="single" w:sz="4" w:space="0" w:color="000000"/>
            </w:tcBorders>
            <w:shd w:val="clear" w:color="auto" w:fill="2F5496"/>
            <w:vAlign w:val="center"/>
          </w:tcPr>
          <w:p w14:paraId="4FC3C2D4"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MAGNITUD</w:t>
            </w:r>
          </w:p>
        </w:tc>
        <w:tc>
          <w:tcPr>
            <w:tcW w:w="850" w:type="dxa"/>
            <w:vMerge w:val="restart"/>
            <w:tcBorders>
              <w:top w:val="single" w:sz="4" w:space="0" w:color="000000"/>
            </w:tcBorders>
            <w:shd w:val="clear" w:color="auto" w:fill="2F5496"/>
            <w:vAlign w:val="center"/>
          </w:tcPr>
          <w:p w14:paraId="241614BC"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DESCRIPCIÓN</w:t>
            </w:r>
          </w:p>
          <w:p w14:paraId="1CCBFFD7" w14:textId="77777777" w:rsidR="009A2D34" w:rsidRPr="00C322C4" w:rsidRDefault="009A2D34" w:rsidP="00C322C4">
            <w:pPr>
              <w:jc w:val="both"/>
              <w:rPr>
                <w:rFonts w:ascii="Arial Nova Cond Light" w:hAnsi="Arial Nova Cond Light"/>
                <w:b/>
                <w:color w:val="FFFFFF"/>
                <w:sz w:val="16"/>
                <w:szCs w:val="16"/>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AÑOS</w:t>
            </w:r>
          </w:p>
        </w:tc>
      </w:tr>
      <w:tr w:rsidR="009A2D34" w:rsidRPr="00C322C4"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b/>
                <w:color w:val="FFFFFF"/>
                <w:sz w:val="16"/>
                <w:szCs w:val="16"/>
              </w:rPr>
            </w:pPr>
          </w:p>
        </w:tc>
        <w:tc>
          <w:tcPr>
            <w:tcW w:w="789" w:type="dxa"/>
            <w:vMerge/>
            <w:tcBorders>
              <w:top w:val="single" w:sz="4" w:space="0" w:color="000000"/>
            </w:tcBorders>
            <w:shd w:val="clear" w:color="auto" w:fill="2F5496"/>
            <w:vAlign w:val="center"/>
          </w:tcPr>
          <w:p w14:paraId="2917BD8B"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b/>
                <w:color w:val="FFFFFF"/>
                <w:sz w:val="16"/>
                <w:szCs w:val="16"/>
              </w:rPr>
            </w:pPr>
          </w:p>
        </w:tc>
        <w:tc>
          <w:tcPr>
            <w:tcW w:w="850" w:type="dxa"/>
            <w:vMerge/>
            <w:tcBorders>
              <w:top w:val="single" w:sz="4" w:space="0" w:color="000000"/>
            </w:tcBorders>
            <w:shd w:val="clear" w:color="auto" w:fill="2F5496"/>
            <w:vAlign w:val="center"/>
          </w:tcPr>
          <w:p w14:paraId="0ECF5457"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b/>
                <w:color w:val="FFFFFF"/>
                <w:sz w:val="16"/>
                <w:szCs w:val="16"/>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b/>
                <w:color w:val="FFFFFF"/>
                <w:sz w:val="16"/>
                <w:szCs w:val="16"/>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C322C4" w:rsidRDefault="000C1883" w:rsidP="00C322C4">
            <w:pPr>
              <w:jc w:val="both"/>
              <w:rPr>
                <w:rFonts w:ascii="Arial Nova Cond Light" w:hAnsi="Arial Nova Cond Light"/>
                <w:b/>
                <w:color w:val="FFFFFF"/>
                <w:sz w:val="16"/>
                <w:szCs w:val="16"/>
              </w:rPr>
            </w:pPr>
            <w:r w:rsidRPr="00C322C4">
              <w:rPr>
                <w:rFonts w:ascii="Arial Nova Cond Light" w:hAnsi="Arial Nova Cond Light"/>
                <w:b/>
                <w:color w:val="FFFFFF"/>
                <w:sz w:val="16"/>
                <w:szCs w:val="16"/>
              </w:rPr>
              <w:t>Total</w:t>
            </w:r>
          </w:p>
        </w:tc>
      </w:tr>
      <w:tr w:rsidR="003F55BE" w:rsidRPr="00C322C4" w14:paraId="0D50B1AA" w14:textId="77777777" w:rsidTr="00ED2EC2">
        <w:trPr>
          <w:jc w:val="center"/>
        </w:trPr>
        <w:tc>
          <w:tcPr>
            <w:tcW w:w="2325" w:type="dxa"/>
            <w:tcBorders>
              <w:left w:val="single" w:sz="4" w:space="0" w:color="000000"/>
            </w:tcBorders>
            <w:vAlign w:val="center"/>
          </w:tcPr>
          <w:p w14:paraId="521116A7" w14:textId="5AD5F260" w:rsidR="003F55BE" w:rsidRPr="00C322C4" w:rsidRDefault="003F55BE"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80</w:t>
            </w:r>
          </w:p>
        </w:tc>
        <w:tc>
          <w:tcPr>
            <w:tcW w:w="850" w:type="dxa"/>
            <w:vAlign w:val="center"/>
          </w:tcPr>
          <w:p w14:paraId="0CA5C018" w14:textId="77777777"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ha</w:t>
            </w:r>
          </w:p>
        </w:tc>
        <w:tc>
          <w:tcPr>
            <w:tcW w:w="2127" w:type="dxa"/>
            <w:tcBorders>
              <w:right w:val="single" w:sz="4" w:space="0" w:color="000000"/>
            </w:tcBorders>
            <w:shd w:val="clear" w:color="auto" w:fill="auto"/>
            <w:vAlign w:val="center"/>
          </w:tcPr>
          <w:p w14:paraId="4DC70A19" w14:textId="029A61CD" w:rsidR="003F55BE" w:rsidRPr="00C322C4" w:rsidRDefault="003F55BE" w:rsidP="00C322C4">
            <w:pPr>
              <w:jc w:val="both"/>
              <w:rPr>
                <w:rFonts w:ascii="Arial Nova Cond Light" w:hAnsi="Arial Nova Cond Light"/>
                <w:sz w:val="16"/>
                <w:szCs w:val="16"/>
                <w:lang w:val="es-CO"/>
              </w:rPr>
            </w:pPr>
            <w:r w:rsidRPr="00C322C4">
              <w:rPr>
                <w:rFonts w:ascii="Arial Nova Cond Light" w:hAnsi="Arial Nova Cond Light"/>
                <w:sz w:val="16"/>
                <w:szCs w:val="16"/>
                <w:lang w:val="es-MX"/>
              </w:rPr>
              <w:t>de</w:t>
            </w:r>
            <w:r w:rsidRPr="00C322C4">
              <w:rPr>
                <w:rFonts w:ascii="Arial Nova Cond Light" w:hAnsi="Arial Nova Cond Light"/>
                <w:sz w:val="16"/>
                <w:szCs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7F1F65BC"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cs="Calibri"/>
                <w:color w:val="000000"/>
                <w:sz w:val="16"/>
                <w:szCs w:val="16"/>
              </w:rPr>
              <w:t>0</w:t>
            </w:r>
            <w:r w:rsidR="001C6C58" w:rsidRPr="000E63CD">
              <w:rPr>
                <w:rFonts w:ascii="Arial Nova Cond Light" w:hAnsi="Arial Nova Cond Light" w:cs="Calibri"/>
                <w:color w:val="000000"/>
                <w:sz w:val="16"/>
                <w:szCs w:val="16"/>
              </w:rPr>
              <w:t>.</w:t>
            </w:r>
            <w:r w:rsidR="00AB133D" w:rsidRPr="000E63CD">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58810043"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cs="Calibri"/>
                <w:color w:val="000000"/>
                <w:sz w:val="16"/>
                <w:szCs w:val="16"/>
              </w:rPr>
              <w:t>1</w:t>
            </w:r>
            <w:r w:rsidR="001C6C58" w:rsidRPr="000E63CD">
              <w:rPr>
                <w:rFonts w:ascii="Arial Nova Cond Light" w:hAnsi="Arial Nova Cond Light" w:cs="Calibri"/>
                <w:color w:val="000000"/>
                <w:sz w:val="16"/>
                <w:szCs w:val="16"/>
              </w:rPr>
              <w:t>9</w:t>
            </w:r>
            <w:r w:rsidRPr="000E63CD">
              <w:rPr>
                <w:rFonts w:ascii="Arial Nova Cond Light" w:hAnsi="Arial Nova Cond Light" w:cs="Calibri"/>
                <w:color w:val="000000"/>
                <w:sz w:val="16"/>
                <w:szCs w:val="16"/>
              </w:rPr>
              <w:t>,</w:t>
            </w:r>
            <w:r w:rsidR="001C6C58" w:rsidRPr="000E63CD">
              <w:rPr>
                <w:rFonts w:ascii="Arial Nova Cond Light" w:hAnsi="Arial Nova Cond Light" w:cs="Calibri"/>
                <w:color w:val="000000"/>
                <w:sz w:val="16"/>
                <w:szCs w:val="16"/>
              </w:rPr>
              <w:t>5</w:t>
            </w:r>
            <w:r w:rsidR="004F52B6" w:rsidRPr="000E63CD">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5371D0C3" w:rsidR="003F55BE" w:rsidRPr="000E63CD" w:rsidRDefault="00AB133D" w:rsidP="00C322C4">
            <w:pPr>
              <w:jc w:val="center"/>
              <w:rPr>
                <w:rFonts w:ascii="Arial Nova Cond Light" w:hAnsi="Arial Nova Cond Light"/>
                <w:sz w:val="16"/>
                <w:szCs w:val="16"/>
              </w:rPr>
            </w:pPr>
            <w:r w:rsidRPr="000E63CD">
              <w:rPr>
                <w:rFonts w:ascii="Arial Nova Cond Light" w:hAnsi="Arial Nova Cond Light" w:cs="Calibri"/>
                <w:color w:val="000000"/>
                <w:sz w:val="16"/>
                <w:szCs w:val="16"/>
              </w:rPr>
              <w:t>22.00</w:t>
            </w:r>
          </w:p>
        </w:tc>
        <w:tc>
          <w:tcPr>
            <w:tcW w:w="524" w:type="dxa"/>
            <w:tcBorders>
              <w:left w:val="single" w:sz="4" w:space="0" w:color="000000"/>
              <w:right w:val="single" w:sz="4" w:space="0" w:color="000000"/>
            </w:tcBorders>
            <w:vAlign w:val="center"/>
          </w:tcPr>
          <w:p w14:paraId="4B65D330" w14:textId="307F2A5D" w:rsidR="003F55BE" w:rsidRPr="000E63CD" w:rsidRDefault="00AB133D" w:rsidP="00C322C4">
            <w:pPr>
              <w:jc w:val="center"/>
              <w:rPr>
                <w:rFonts w:ascii="Arial Nova Cond Light" w:hAnsi="Arial Nova Cond Light"/>
                <w:sz w:val="16"/>
                <w:szCs w:val="16"/>
              </w:rPr>
            </w:pPr>
            <w:r w:rsidRPr="000E63CD">
              <w:rPr>
                <w:rFonts w:ascii="Arial Nova Cond Light" w:hAnsi="Arial Nova Cond Light" w:cs="Calibri"/>
                <w:color w:val="000000"/>
                <w:sz w:val="16"/>
                <w:szCs w:val="16"/>
              </w:rPr>
              <w:t>31.90</w:t>
            </w:r>
          </w:p>
        </w:tc>
        <w:tc>
          <w:tcPr>
            <w:tcW w:w="645" w:type="dxa"/>
            <w:tcBorders>
              <w:left w:val="single" w:sz="4" w:space="0" w:color="000000"/>
              <w:right w:val="single" w:sz="4" w:space="0" w:color="000000"/>
            </w:tcBorders>
            <w:vAlign w:val="center"/>
          </w:tcPr>
          <w:p w14:paraId="1C63A5EA" w14:textId="15514A2F" w:rsidR="003F55BE" w:rsidRPr="000E63CD" w:rsidRDefault="001C6C58" w:rsidP="00C322C4">
            <w:pPr>
              <w:jc w:val="center"/>
              <w:rPr>
                <w:rFonts w:ascii="Arial Nova Cond Light" w:hAnsi="Arial Nova Cond Light"/>
                <w:sz w:val="16"/>
                <w:szCs w:val="16"/>
              </w:rPr>
            </w:pPr>
            <w:r w:rsidRPr="000E63CD">
              <w:rPr>
                <w:rFonts w:ascii="Arial Nova Cond Light" w:hAnsi="Arial Nova Cond Light" w:cs="Calibri"/>
                <w:color w:val="000000"/>
                <w:sz w:val="16"/>
                <w:szCs w:val="16"/>
              </w:rPr>
              <w:t>6.</w:t>
            </w:r>
            <w:r w:rsidR="00AB133D" w:rsidRPr="000E63CD">
              <w:rPr>
                <w:rFonts w:ascii="Arial Nova Cond Light" w:hAnsi="Arial Nova Cond Light" w:cs="Calibri"/>
                <w:color w:val="000000"/>
                <w:sz w:val="16"/>
                <w:szCs w:val="16"/>
              </w:rPr>
              <w:t>5</w:t>
            </w:r>
            <w:r w:rsidR="004F52B6" w:rsidRPr="000E63CD">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80</w:t>
            </w:r>
          </w:p>
        </w:tc>
      </w:tr>
      <w:tr w:rsidR="003F55BE" w:rsidRPr="00C322C4" w14:paraId="5A25794F" w14:textId="77777777" w:rsidTr="00FD7018">
        <w:trPr>
          <w:jc w:val="center"/>
        </w:trPr>
        <w:tc>
          <w:tcPr>
            <w:tcW w:w="2325" w:type="dxa"/>
            <w:tcBorders>
              <w:left w:val="single" w:sz="4" w:space="0" w:color="000000"/>
            </w:tcBorders>
            <w:vAlign w:val="center"/>
          </w:tcPr>
          <w:p w14:paraId="6BBC7D87" w14:textId="22B60382" w:rsidR="003F55BE" w:rsidRPr="00C322C4" w:rsidRDefault="003F55BE"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153</w:t>
            </w:r>
          </w:p>
        </w:tc>
        <w:tc>
          <w:tcPr>
            <w:tcW w:w="850" w:type="dxa"/>
            <w:vAlign w:val="center"/>
          </w:tcPr>
          <w:p w14:paraId="65ED0552" w14:textId="77777777"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ha</w:t>
            </w:r>
          </w:p>
        </w:tc>
        <w:tc>
          <w:tcPr>
            <w:tcW w:w="2127" w:type="dxa"/>
            <w:tcBorders>
              <w:right w:val="single" w:sz="4" w:space="0" w:color="000000"/>
            </w:tcBorders>
            <w:vAlign w:val="center"/>
          </w:tcPr>
          <w:p w14:paraId="50F2076F" w14:textId="6EB515B5" w:rsidR="003F55BE" w:rsidRPr="00C322C4" w:rsidRDefault="003F55BE" w:rsidP="00C322C4">
            <w:pPr>
              <w:jc w:val="both"/>
              <w:rPr>
                <w:rFonts w:ascii="Arial Nova Cond Light" w:hAnsi="Arial Nova Cond Light"/>
                <w:sz w:val="16"/>
                <w:szCs w:val="16"/>
                <w:lang w:val="es-MX"/>
              </w:rPr>
            </w:pPr>
            <w:r w:rsidRPr="00C322C4">
              <w:rPr>
                <w:rFonts w:ascii="Arial Nova Cond Light" w:hAnsi="Arial Nova Cond Light"/>
                <w:sz w:val="16"/>
                <w:szCs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08BE447E"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0</w:t>
            </w:r>
            <w:r w:rsidR="001C6C58" w:rsidRPr="000E63CD">
              <w:rPr>
                <w:rFonts w:ascii="Arial Nova Cond Light" w:hAnsi="Arial Nova Cond Light"/>
                <w:sz w:val="16"/>
                <w:szCs w:val="16"/>
              </w:rPr>
              <w:t>.</w:t>
            </w:r>
            <w:r w:rsidR="00AB133D" w:rsidRPr="000E63CD">
              <w:rPr>
                <w:rFonts w:ascii="Arial Nova Cond Light" w:hAnsi="Arial Nova Cond Light"/>
                <w:sz w:val="16"/>
                <w:szCs w:val="16"/>
              </w:rPr>
              <w:t>00</w:t>
            </w:r>
          </w:p>
        </w:tc>
        <w:tc>
          <w:tcPr>
            <w:tcW w:w="425" w:type="dxa"/>
            <w:tcBorders>
              <w:left w:val="single" w:sz="4" w:space="0" w:color="000000"/>
              <w:right w:val="single" w:sz="4" w:space="0" w:color="000000"/>
            </w:tcBorders>
            <w:shd w:val="clear" w:color="auto" w:fill="auto"/>
            <w:vAlign w:val="center"/>
          </w:tcPr>
          <w:p w14:paraId="4D914ED7" w14:textId="6F0410D6" w:rsidR="003F55BE" w:rsidRPr="000E63CD" w:rsidRDefault="00603E8B" w:rsidP="00C322C4">
            <w:pPr>
              <w:jc w:val="center"/>
              <w:rPr>
                <w:rFonts w:ascii="Arial Nova Cond Light" w:hAnsi="Arial Nova Cond Light"/>
                <w:sz w:val="16"/>
                <w:szCs w:val="16"/>
              </w:rPr>
            </w:pPr>
            <w:r w:rsidRPr="000E63CD">
              <w:rPr>
                <w:rFonts w:ascii="Arial Nova Cond Light" w:hAnsi="Arial Nova Cond Light"/>
                <w:sz w:val="16"/>
                <w:szCs w:val="16"/>
              </w:rPr>
              <w:t>2</w:t>
            </w:r>
            <w:r w:rsidR="003F55BE" w:rsidRPr="000E63CD">
              <w:rPr>
                <w:rFonts w:ascii="Arial Nova Cond Light" w:hAnsi="Arial Nova Cond Light"/>
                <w:sz w:val="16"/>
                <w:szCs w:val="16"/>
              </w:rPr>
              <w:t>5.</w:t>
            </w:r>
            <w:r w:rsidRPr="000E63CD">
              <w:rPr>
                <w:rFonts w:ascii="Arial Nova Cond Light" w:hAnsi="Arial Nova Cond Light"/>
                <w:sz w:val="16"/>
                <w:szCs w:val="16"/>
              </w:rPr>
              <w:t>7</w:t>
            </w:r>
            <w:r w:rsidR="001C6C58" w:rsidRPr="000E63CD">
              <w:rPr>
                <w:rFonts w:ascii="Arial Nova Cond Light" w:hAnsi="Arial Nova Cond Light"/>
                <w:sz w:val="16"/>
                <w:szCs w:val="16"/>
              </w:rPr>
              <w:t>0</w:t>
            </w:r>
          </w:p>
        </w:tc>
        <w:tc>
          <w:tcPr>
            <w:tcW w:w="425" w:type="dxa"/>
            <w:tcBorders>
              <w:left w:val="single" w:sz="4" w:space="0" w:color="000000"/>
              <w:right w:val="single" w:sz="4" w:space="0" w:color="000000"/>
            </w:tcBorders>
            <w:shd w:val="clear" w:color="auto" w:fill="auto"/>
          </w:tcPr>
          <w:p w14:paraId="593C155D" w14:textId="77777777" w:rsidR="003F55BE" w:rsidRPr="000E63CD" w:rsidRDefault="003F55BE" w:rsidP="00C322C4">
            <w:pPr>
              <w:jc w:val="center"/>
              <w:rPr>
                <w:rFonts w:ascii="Arial Nova Cond Light" w:hAnsi="Arial Nova Cond Light"/>
                <w:sz w:val="16"/>
                <w:szCs w:val="16"/>
              </w:rPr>
            </w:pPr>
          </w:p>
          <w:p w14:paraId="710C745D" w14:textId="77777777" w:rsidR="003F55BE" w:rsidRPr="000E63CD" w:rsidRDefault="003F55BE" w:rsidP="00C322C4">
            <w:pPr>
              <w:jc w:val="center"/>
              <w:rPr>
                <w:rFonts w:ascii="Arial Nova Cond Light" w:hAnsi="Arial Nova Cond Light"/>
                <w:sz w:val="16"/>
                <w:szCs w:val="16"/>
              </w:rPr>
            </w:pPr>
          </w:p>
          <w:p w14:paraId="05D8FCFD" w14:textId="77777777" w:rsidR="003F55BE" w:rsidRPr="000E63CD" w:rsidRDefault="003F55BE" w:rsidP="00C322C4">
            <w:pPr>
              <w:jc w:val="center"/>
              <w:rPr>
                <w:rFonts w:ascii="Arial Nova Cond Light" w:hAnsi="Arial Nova Cond Light"/>
                <w:sz w:val="16"/>
                <w:szCs w:val="16"/>
              </w:rPr>
            </w:pPr>
          </w:p>
          <w:p w14:paraId="706E2A48" w14:textId="77777777" w:rsidR="003F55BE" w:rsidRPr="000E63CD" w:rsidRDefault="003F55BE" w:rsidP="00C322C4">
            <w:pPr>
              <w:jc w:val="center"/>
              <w:rPr>
                <w:rFonts w:ascii="Arial Nova Cond Light" w:hAnsi="Arial Nova Cond Light"/>
                <w:sz w:val="16"/>
                <w:szCs w:val="16"/>
              </w:rPr>
            </w:pPr>
          </w:p>
          <w:p w14:paraId="4D590B16" w14:textId="77777777" w:rsidR="003F55BE" w:rsidRPr="000E63CD" w:rsidRDefault="003F55BE" w:rsidP="00C322C4">
            <w:pPr>
              <w:jc w:val="center"/>
              <w:rPr>
                <w:rFonts w:ascii="Arial Nova Cond Light" w:hAnsi="Arial Nova Cond Light"/>
                <w:sz w:val="16"/>
                <w:szCs w:val="16"/>
              </w:rPr>
            </w:pPr>
          </w:p>
          <w:p w14:paraId="5A8A6DA3" w14:textId="6C0B1971"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51</w:t>
            </w:r>
          </w:p>
        </w:tc>
        <w:tc>
          <w:tcPr>
            <w:tcW w:w="524" w:type="dxa"/>
            <w:tcBorders>
              <w:left w:val="single" w:sz="4" w:space="0" w:color="000000"/>
              <w:right w:val="single" w:sz="4" w:space="0" w:color="000000"/>
            </w:tcBorders>
            <w:shd w:val="clear" w:color="auto" w:fill="auto"/>
          </w:tcPr>
          <w:p w14:paraId="0EE1D9E2" w14:textId="77777777" w:rsidR="003F55BE" w:rsidRPr="000E63CD" w:rsidRDefault="003F55BE" w:rsidP="00C322C4">
            <w:pPr>
              <w:jc w:val="center"/>
              <w:rPr>
                <w:rFonts w:ascii="Arial Nova Cond Light" w:hAnsi="Arial Nova Cond Light"/>
                <w:sz w:val="16"/>
                <w:szCs w:val="16"/>
              </w:rPr>
            </w:pPr>
          </w:p>
          <w:p w14:paraId="09707CB0" w14:textId="77777777" w:rsidR="003F55BE" w:rsidRPr="000E63CD" w:rsidRDefault="003F55BE" w:rsidP="00C322C4">
            <w:pPr>
              <w:jc w:val="center"/>
              <w:rPr>
                <w:rFonts w:ascii="Arial Nova Cond Light" w:hAnsi="Arial Nova Cond Light"/>
                <w:sz w:val="16"/>
                <w:szCs w:val="16"/>
              </w:rPr>
            </w:pPr>
          </w:p>
          <w:p w14:paraId="3B6C12CA" w14:textId="77777777" w:rsidR="003F55BE" w:rsidRPr="000E63CD" w:rsidRDefault="003F55BE" w:rsidP="00C322C4">
            <w:pPr>
              <w:jc w:val="center"/>
              <w:rPr>
                <w:rFonts w:ascii="Arial Nova Cond Light" w:hAnsi="Arial Nova Cond Light"/>
                <w:sz w:val="16"/>
                <w:szCs w:val="16"/>
              </w:rPr>
            </w:pPr>
          </w:p>
          <w:p w14:paraId="3C199CF9" w14:textId="77777777" w:rsidR="003F55BE" w:rsidRPr="000E63CD" w:rsidRDefault="003F55BE" w:rsidP="00C322C4">
            <w:pPr>
              <w:jc w:val="center"/>
              <w:rPr>
                <w:rFonts w:ascii="Arial Nova Cond Light" w:hAnsi="Arial Nova Cond Light"/>
                <w:sz w:val="16"/>
                <w:szCs w:val="16"/>
              </w:rPr>
            </w:pPr>
          </w:p>
          <w:p w14:paraId="3DA7C67D" w14:textId="77777777" w:rsidR="003F55BE" w:rsidRPr="000E63CD" w:rsidRDefault="003F55BE" w:rsidP="00C322C4">
            <w:pPr>
              <w:jc w:val="center"/>
              <w:rPr>
                <w:rFonts w:ascii="Arial Nova Cond Light" w:hAnsi="Arial Nova Cond Light"/>
                <w:sz w:val="16"/>
                <w:szCs w:val="16"/>
              </w:rPr>
            </w:pPr>
          </w:p>
          <w:p w14:paraId="0B9CF6C3" w14:textId="30DB9C90" w:rsidR="003F55BE" w:rsidRPr="000E63CD" w:rsidRDefault="00603E8B" w:rsidP="00C322C4">
            <w:pPr>
              <w:jc w:val="center"/>
              <w:rPr>
                <w:rFonts w:ascii="Arial Nova Cond Light" w:hAnsi="Arial Nova Cond Light"/>
                <w:sz w:val="16"/>
                <w:szCs w:val="16"/>
              </w:rPr>
            </w:pPr>
            <w:r w:rsidRPr="000E63CD">
              <w:rPr>
                <w:rFonts w:ascii="Arial Nova Cond Light" w:hAnsi="Arial Nova Cond Light"/>
                <w:sz w:val="16"/>
                <w:szCs w:val="16"/>
              </w:rPr>
              <w:t>75.3</w:t>
            </w:r>
            <w:r w:rsidR="001C6C58" w:rsidRPr="000E63CD">
              <w:rPr>
                <w:rFonts w:ascii="Arial Nova Cond Light" w:hAnsi="Arial Nova Cond Light"/>
                <w:sz w:val="16"/>
                <w:szCs w:val="16"/>
              </w:rPr>
              <w:t>0</w:t>
            </w:r>
          </w:p>
        </w:tc>
        <w:tc>
          <w:tcPr>
            <w:tcW w:w="645" w:type="dxa"/>
            <w:tcBorders>
              <w:left w:val="single" w:sz="4" w:space="0" w:color="000000"/>
              <w:right w:val="single" w:sz="4" w:space="0" w:color="000000"/>
            </w:tcBorders>
            <w:shd w:val="clear" w:color="auto" w:fill="auto"/>
          </w:tcPr>
          <w:p w14:paraId="229DB04E" w14:textId="77777777" w:rsidR="003F55BE" w:rsidRPr="000E63CD" w:rsidRDefault="003F55BE" w:rsidP="00C322C4">
            <w:pPr>
              <w:jc w:val="center"/>
              <w:rPr>
                <w:rFonts w:ascii="Arial Nova Cond Light" w:hAnsi="Arial Nova Cond Light"/>
                <w:sz w:val="16"/>
                <w:szCs w:val="16"/>
              </w:rPr>
            </w:pPr>
          </w:p>
          <w:p w14:paraId="168153E4" w14:textId="77777777" w:rsidR="003F55BE" w:rsidRPr="000E63CD" w:rsidRDefault="003F55BE" w:rsidP="00C322C4">
            <w:pPr>
              <w:jc w:val="center"/>
              <w:rPr>
                <w:rFonts w:ascii="Arial Nova Cond Light" w:hAnsi="Arial Nova Cond Light"/>
                <w:sz w:val="16"/>
                <w:szCs w:val="16"/>
              </w:rPr>
            </w:pPr>
          </w:p>
          <w:p w14:paraId="7A7C041A" w14:textId="77777777" w:rsidR="003F55BE" w:rsidRPr="000E63CD" w:rsidRDefault="003F55BE" w:rsidP="00C322C4">
            <w:pPr>
              <w:jc w:val="center"/>
              <w:rPr>
                <w:rFonts w:ascii="Arial Nova Cond Light" w:hAnsi="Arial Nova Cond Light"/>
                <w:sz w:val="16"/>
                <w:szCs w:val="16"/>
              </w:rPr>
            </w:pPr>
          </w:p>
          <w:p w14:paraId="02B65515" w14:textId="77777777" w:rsidR="003F55BE" w:rsidRPr="000E63CD" w:rsidRDefault="003F55BE" w:rsidP="00C322C4">
            <w:pPr>
              <w:jc w:val="center"/>
              <w:rPr>
                <w:rFonts w:ascii="Arial Nova Cond Light" w:hAnsi="Arial Nova Cond Light"/>
                <w:sz w:val="16"/>
                <w:szCs w:val="16"/>
              </w:rPr>
            </w:pPr>
          </w:p>
          <w:p w14:paraId="27EAAF04" w14:textId="77777777" w:rsidR="003F55BE" w:rsidRPr="000E63CD" w:rsidRDefault="003F55BE" w:rsidP="00C322C4">
            <w:pPr>
              <w:jc w:val="center"/>
              <w:rPr>
                <w:rFonts w:ascii="Arial Nova Cond Light" w:hAnsi="Arial Nova Cond Light"/>
                <w:sz w:val="16"/>
                <w:szCs w:val="16"/>
              </w:rPr>
            </w:pPr>
          </w:p>
          <w:p w14:paraId="1FB34393" w14:textId="50330AB9" w:rsidR="003F55BE" w:rsidRPr="000E63CD" w:rsidRDefault="001C6C58" w:rsidP="00C322C4">
            <w:pPr>
              <w:jc w:val="center"/>
              <w:rPr>
                <w:rFonts w:ascii="Arial Nova Cond Light" w:hAnsi="Arial Nova Cond Light"/>
                <w:sz w:val="16"/>
                <w:szCs w:val="16"/>
              </w:rPr>
            </w:pPr>
            <w:r w:rsidRPr="000E63CD">
              <w:rPr>
                <w:rFonts w:ascii="Arial Nova Cond Light" w:hAnsi="Arial Nova Cond Light"/>
                <w:sz w:val="16"/>
                <w:szCs w:val="16"/>
              </w:rPr>
              <w:t>1</w:t>
            </w:r>
            <w:r w:rsidR="00D1309A" w:rsidRPr="000E63CD">
              <w:rPr>
                <w:rFonts w:ascii="Arial Nova Cond Light" w:hAnsi="Arial Nova Cond Light"/>
                <w:sz w:val="16"/>
                <w:szCs w:val="16"/>
              </w:rPr>
              <w:t>.00</w:t>
            </w:r>
          </w:p>
        </w:tc>
        <w:tc>
          <w:tcPr>
            <w:tcW w:w="585" w:type="dxa"/>
            <w:tcBorders>
              <w:left w:val="single" w:sz="4" w:space="0" w:color="000000"/>
              <w:right w:val="single" w:sz="4" w:space="0" w:color="000000"/>
            </w:tcBorders>
            <w:vAlign w:val="center"/>
          </w:tcPr>
          <w:p w14:paraId="3B3422BD" w14:textId="291DA7C8"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153</w:t>
            </w:r>
          </w:p>
        </w:tc>
      </w:tr>
      <w:tr w:rsidR="003F55BE" w:rsidRPr="00C322C4"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C322C4" w:rsidRDefault="003F55BE" w:rsidP="00C322C4">
            <w:pPr>
              <w:jc w:val="both"/>
              <w:rPr>
                <w:rFonts w:ascii="Arial Nova Cond Light" w:hAnsi="Arial Nova Cond Light"/>
                <w:sz w:val="16"/>
                <w:szCs w:val="16"/>
                <w:lang w:val="es-CO"/>
              </w:rPr>
            </w:pPr>
            <w:r w:rsidRPr="00C322C4">
              <w:rPr>
                <w:rFonts w:ascii="Arial Nova Cond Light" w:hAnsi="Arial Nova Cond Light"/>
                <w:sz w:val="16"/>
                <w:szCs w:val="16"/>
                <w:lang w:val="es-CO"/>
              </w:rPr>
              <w:t xml:space="preserve">En cumplimiento del plan de manejo ambiental de la reserva Thomas van der Hammen en 100 Hectáreas de la reserva se </w:t>
            </w:r>
            <w:proofErr w:type="gramStart"/>
            <w:r w:rsidRPr="00C322C4">
              <w:rPr>
                <w:rFonts w:ascii="Arial Nova Cond Light" w:hAnsi="Arial Nova Cond Light"/>
                <w:sz w:val="16"/>
                <w:szCs w:val="16"/>
                <w:lang w:val="es-CO"/>
              </w:rPr>
              <w:t>implementara</w:t>
            </w:r>
            <w:proofErr w:type="gramEnd"/>
            <w:r w:rsidRPr="00C322C4">
              <w:rPr>
                <w:rFonts w:ascii="Arial Nova Cond Light" w:hAnsi="Arial Nova Cond Light"/>
                <w:sz w:val="16"/>
                <w:szCs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100</w:t>
            </w:r>
          </w:p>
        </w:tc>
        <w:tc>
          <w:tcPr>
            <w:tcW w:w="850" w:type="dxa"/>
            <w:vAlign w:val="center"/>
          </w:tcPr>
          <w:p w14:paraId="7EB4B1BC" w14:textId="2866BBF7" w:rsidR="003F55BE" w:rsidRPr="00C322C4" w:rsidRDefault="003F55BE" w:rsidP="00C322C4">
            <w:pPr>
              <w:jc w:val="both"/>
              <w:rPr>
                <w:rFonts w:ascii="Arial Nova Cond Light" w:hAnsi="Arial Nova Cond Light"/>
                <w:sz w:val="16"/>
                <w:szCs w:val="16"/>
              </w:rPr>
            </w:pPr>
            <w:r w:rsidRPr="00C322C4">
              <w:rPr>
                <w:rFonts w:ascii="Arial Nova Cond Light" w:hAnsi="Arial Nova Cond Light"/>
                <w:sz w:val="16"/>
                <w:szCs w:val="16"/>
              </w:rPr>
              <w:t>ha</w:t>
            </w:r>
          </w:p>
        </w:tc>
        <w:tc>
          <w:tcPr>
            <w:tcW w:w="2127" w:type="dxa"/>
            <w:tcBorders>
              <w:right w:val="single" w:sz="4" w:space="0" w:color="000000"/>
            </w:tcBorders>
            <w:vAlign w:val="center"/>
          </w:tcPr>
          <w:p w14:paraId="751363FE" w14:textId="5F837746" w:rsidR="003F55BE" w:rsidRPr="00C322C4" w:rsidRDefault="003F55BE" w:rsidP="00C322C4">
            <w:pPr>
              <w:jc w:val="both"/>
              <w:rPr>
                <w:rFonts w:ascii="Arial Nova Cond Light" w:hAnsi="Arial Nova Cond Light"/>
                <w:sz w:val="16"/>
                <w:szCs w:val="16"/>
                <w:lang w:val="es-MX"/>
              </w:rPr>
            </w:pPr>
            <w:r w:rsidRPr="00C322C4">
              <w:rPr>
                <w:rFonts w:ascii="Arial Nova Cond Light" w:hAnsi="Arial Nova Cond Light"/>
                <w:sz w:val="16"/>
                <w:szCs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42BD106A"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19.24</w:t>
            </w:r>
          </w:p>
        </w:tc>
        <w:tc>
          <w:tcPr>
            <w:tcW w:w="425" w:type="dxa"/>
            <w:tcBorders>
              <w:left w:val="single" w:sz="4" w:space="0" w:color="000000"/>
              <w:right w:val="single" w:sz="4" w:space="0" w:color="000000"/>
            </w:tcBorders>
            <w:shd w:val="clear" w:color="auto" w:fill="auto"/>
            <w:vAlign w:val="center"/>
          </w:tcPr>
          <w:p w14:paraId="2861BBD5" w14:textId="0830F366" w:rsidR="003F55BE" w:rsidRPr="000E63CD" w:rsidRDefault="001C6C58" w:rsidP="00C322C4">
            <w:pPr>
              <w:jc w:val="center"/>
              <w:rPr>
                <w:rFonts w:ascii="Arial Nova Cond Light" w:hAnsi="Arial Nova Cond Light"/>
                <w:sz w:val="16"/>
                <w:szCs w:val="16"/>
              </w:rPr>
            </w:pPr>
            <w:r w:rsidRPr="000E63CD">
              <w:rPr>
                <w:rFonts w:ascii="Arial Nova Cond Light" w:hAnsi="Arial Nova Cond Light"/>
                <w:sz w:val="16"/>
                <w:szCs w:val="16"/>
              </w:rPr>
              <w:t>32.94</w:t>
            </w:r>
          </w:p>
        </w:tc>
        <w:tc>
          <w:tcPr>
            <w:tcW w:w="425" w:type="dxa"/>
            <w:tcBorders>
              <w:left w:val="single" w:sz="4" w:space="0" w:color="000000"/>
              <w:right w:val="single" w:sz="4" w:space="0" w:color="000000"/>
            </w:tcBorders>
            <w:shd w:val="clear" w:color="auto" w:fill="auto"/>
            <w:vAlign w:val="center"/>
          </w:tcPr>
          <w:p w14:paraId="486F90C7" w14:textId="077CF97D"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21</w:t>
            </w:r>
            <w:r w:rsidR="001C6C58" w:rsidRPr="000E63CD">
              <w:rPr>
                <w:rFonts w:ascii="Arial Nova Cond Light" w:hAnsi="Arial Nova Cond Light"/>
                <w:sz w:val="16"/>
                <w:szCs w:val="16"/>
              </w:rPr>
              <w:t>.00</w:t>
            </w:r>
          </w:p>
        </w:tc>
        <w:tc>
          <w:tcPr>
            <w:tcW w:w="524" w:type="dxa"/>
            <w:tcBorders>
              <w:left w:val="single" w:sz="4" w:space="0" w:color="000000"/>
              <w:right w:val="single" w:sz="4" w:space="0" w:color="000000"/>
            </w:tcBorders>
            <w:shd w:val="clear" w:color="auto" w:fill="auto"/>
            <w:vAlign w:val="center"/>
          </w:tcPr>
          <w:p w14:paraId="7B11F72F" w14:textId="315DB82E" w:rsidR="003F55BE" w:rsidRPr="000E63CD" w:rsidRDefault="001C6C58" w:rsidP="00C322C4">
            <w:pPr>
              <w:jc w:val="center"/>
              <w:rPr>
                <w:rFonts w:ascii="Arial Nova Cond Light" w:hAnsi="Arial Nova Cond Light"/>
                <w:sz w:val="16"/>
                <w:szCs w:val="16"/>
              </w:rPr>
            </w:pPr>
            <w:r w:rsidRPr="000E63CD">
              <w:rPr>
                <w:rFonts w:ascii="Arial Nova Cond Light" w:hAnsi="Arial Nova Cond Light"/>
                <w:sz w:val="16"/>
                <w:szCs w:val="16"/>
              </w:rPr>
              <w:t>25.82</w:t>
            </w:r>
          </w:p>
        </w:tc>
        <w:tc>
          <w:tcPr>
            <w:tcW w:w="645" w:type="dxa"/>
            <w:tcBorders>
              <w:left w:val="single" w:sz="4" w:space="0" w:color="000000"/>
              <w:right w:val="single" w:sz="4" w:space="0" w:color="000000"/>
            </w:tcBorders>
            <w:shd w:val="clear" w:color="auto" w:fill="auto"/>
            <w:vAlign w:val="center"/>
          </w:tcPr>
          <w:p w14:paraId="7B44BE8E" w14:textId="71E9A716" w:rsidR="003F55BE" w:rsidRPr="000E63CD" w:rsidRDefault="001C6C58" w:rsidP="00C322C4">
            <w:pPr>
              <w:jc w:val="center"/>
              <w:rPr>
                <w:rFonts w:ascii="Arial Nova Cond Light" w:hAnsi="Arial Nova Cond Light"/>
                <w:sz w:val="16"/>
                <w:szCs w:val="16"/>
              </w:rPr>
            </w:pPr>
            <w:r w:rsidRPr="000E63CD">
              <w:rPr>
                <w:rFonts w:ascii="Arial Nova Cond Light" w:hAnsi="Arial Nova Cond Light"/>
                <w:sz w:val="16"/>
                <w:szCs w:val="16"/>
              </w:rPr>
              <w:t>1.00</w:t>
            </w:r>
          </w:p>
        </w:tc>
        <w:tc>
          <w:tcPr>
            <w:tcW w:w="585" w:type="dxa"/>
            <w:tcBorders>
              <w:left w:val="single" w:sz="4" w:space="0" w:color="000000"/>
              <w:right w:val="single" w:sz="4" w:space="0" w:color="000000"/>
            </w:tcBorders>
            <w:vAlign w:val="center"/>
          </w:tcPr>
          <w:p w14:paraId="174F50CA" w14:textId="78643866" w:rsidR="003F55BE" w:rsidRPr="000E63CD" w:rsidRDefault="003F55BE" w:rsidP="00C322C4">
            <w:pPr>
              <w:jc w:val="center"/>
              <w:rPr>
                <w:rFonts w:ascii="Arial Nova Cond Light" w:hAnsi="Arial Nova Cond Light"/>
                <w:sz w:val="16"/>
                <w:szCs w:val="16"/>
              </w:rPr>
            </w:pPr>
            <w:r w:rsidRPr="000E63CD">
              <w:rPr>
                <w:rFonts w:ascii="Arial Nova Cond Light" w:hAnsi="Arial Nova Cond Light"/>
                <w:sz w:val="16"/>
                <w:szCs w:val="16"/>
              </w:rPr>
              <w:t>100</w:t>
            </w:r>
          </w:p>
        </w:tc>
      </w:tr>
    </w:tbl>
    <w:p w14:paraId="5AAEDA9E"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color w:val="000000"/>
          <w:sz w:val="20"/>
          <w:szCs w:val="20"/>
        </w:rPr>
      </w:pPr>
    </w:p>
    <w:p w14:paraId="0105B86B" w14:textId="3437ECA9" w:rsidR="009A2D34" w:rsidRPr="00C322C4" w:rsidRDefault="000C1883" w:rsidP="00C322C4">
      <w:pPr>
        <w:pStyle w:val="Prrafodelista"/>
        <w:numPr>
          <w:ilvl w:val="2"/>
          <w:numId w:val="1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Objetivos Específicos </w:t>
      </w:r>
    </w:p>
    <w:p w14:paraId="53808C41"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sz w:val="20"/>
          <w:szCs w:val="20"/>
        </w:rPr>
      </w:pPr>
    </w:p>
    <w:p w14:paraId="7F2AD030" w14:textId="77777777" w:rsidR="00472E4C" w:rsidRPr="00C322C4" w:rsidRDefault="00472E4C"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OE1:</w:t>
      </w:r>
      <w:r w:rsidRPr="00C322C4">
        <w:rPr>
          <w:rFonts w:ascii="Arial Nova Cond Light" w:hAnsi="Arial Nova Cond Light"/>
          <w:sz w:val="20"/>
          <w:szCs w:val="20"/>
          <w:lang w:val="es-CO"/>
        </w:rPr>
        <w:t xml:space="preserve"> Recuperar áreas protegidas afectadas o vulnerables para evitar actuales y futuros procesos de ocupación ilegal</w:t>
      </w:r>
    </w:p>
    <w:p w14:paraId="2881AC36" w14:textId="77777777" w:rsidR="00472E4C" w:rsidRPr="00C322C4" w:rsidRDefault="00472E4C" w:rsidP="00C322C4">
      <w:pPr>
        <w:jc w:val="both"/>
        <w:rPr>
          <w:rFonts w:ascii="Arial Nova Cond Light" w:hAnsi="Arial Nova Cond Light"/>
          <w:sz w:val="20"/>
          <w:szCs w:val="20"/>
          <w:lang w:val="es-CO"/>
        </w:rPr>
      </w:pPr>
    </w:p>
    <w:p w14:paraId="11B86751" w14:textId="77777777" w:rsidR="00472E4C" w:rsidRPr="00C322C4" w:rsidRDefault="00472E4C"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lastRenderedPageBreak/>
        <w:t xml:space="preserve">Para el logro de este objetivo, es necesario contar con protocolos y herramientas actualizadas, fortalecer la </w:t>
      </w:r>
      <w:proofErr w:type="spellStart"/>
      <w:r w:rsidRPr="00C322C4">
        <w:rPr>
          <w:rFonts w:ascii="Arial Nova Cond Light" w:hAnsi="Arial Nova Cond Light"/>
          <w:sz w:val="20"/>
          <w:szCs w:val="20"/>
          <w:lang w:val="es-CO"/>
        </w:rPr>
        <w:t>interinstitucionalidad</w:t>
      </w:r>
      <w:proofErr w:type="spellEnd"/>
      <w:r w:rsidRPr="00C322C4">
        <w:rPr>
          <w:rFonts w:ascii="Arial Nova Cond Light" w:hAnsi="Arial Nova Cond Light"/>
          <w:sz w:val="20"/>
          <w:szCs w:val="20"/>
          <w:lang w:val="es-CO"/>
        </w:rPr>
        <w:t xml:space="preserve"> para el desarrollo de acciones de atención y prevención de las ocupaciones informales, y un enfoque diferencial de las diferentes tipologías de conflicto </w:t>
      </w:r>
      <w:proofErr w:type="gramStart"/>
      <w:r w:rsidRPr="00C322C4">
        <w:rPr>
          <w:rFonts w:ascii="Arial Nova Cond Light" w:hAnsi="Arial Nova Cond Light"/>
          <w:sz w:val="20"/>
          <w:szCs w:val="20"/>
          <w:lang w:val="es-CO"/>
        </w:rPr>
        <w:t>socio-ambiental</w:t>
      </w:r>
      <w:proofErr w:type="gramEnd"/>
      <w:r w:rsidRPr="00C322C4">
        <w:rPr>
          <w:rFonts w:ascii="Arial Nova Cond Light" w:hAnsi="Arial Nova Cond Light"/>
          <w:sz w:val="20"/>
          <w:szCs w:val="20"/>
          <w:lang w:val="es-CO"/>
        </w:rPr>
        <w:t>.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C322C4" w:rsidRDefault="00472E4C" w:rsidP="00C322C4">
      <w:pPr>
        <w:jc w:val="both"/>
        <w:rPr>
          <w:rFonts w:ascii="Arial Nova Cond Light" w:hAnsi="Arial Nova Cond Light"/>
          <w:sz w:val="20"/>
          <w:szCs w:val="20"/>
          <w:lang w:val="es-CO"/>
        </w:rPr>
      </w:pPr>
    </w:p>
    <w:p w14:paraId="092EF3B5" w14:textId="3979669A" w:rsidR="00472E4C" w:rsidRPr="00C322C4" w:rsidRDefault="00472E4C"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OE2:</w:t>
      </w:r>
      <w:r w:rsidRPr="00C322C4">
        <w:rPr>
          <w:rFonts w:ascii="Arial Nova Cond Light" w:hAnsi="Arial Nova Cond Light"/>
          <w:sz w:val="20"/>
          <w:szCs w:val="20"/>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C322C4" w:rsidRDefault="00472E4C" w:rsidP="00C322C4">
      <w:pPr>
        <w:jc w:val="both"/>
        <w:rPr>
          <w:rFonts w:ascii="Arial Nova Cond Light" w:hAnsi="Arial Nova Cond Light"/>
          <w:sz w:val="20"/>
          <w:szCs w:val="20"/>
          <w:lang w:val="es-CO"/>
        </w:rPr>
      </w:pPr>
    </w:p>
    <w:p w14:paraId="0D8AC1F7" w14:textId="77376D69" w:rsidR="00472E4C" w:rsidRPr="00C322C4" w:rsidRDefault="00472E4C"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C322C4" w:rsidRDefault="000D54FE" w:rsidP="00C322C4">
      <w:pPr>
        <w:jc w:val="both"/>
        <w:rPr>
          <w:rFonts w:ascii="Arial Nova Cond Light" w:hAnsi="Arial Nova Cond Light"/>
          <w:sz w:val="20"/>
          <w:szCs w:val="20"/>
          <w:lang w:val="es-CO"/>
        </w:rPr>
      </w:pPr>
    </w:p>
    <w:p w14:paraId="6AD83046" w14:textId="196E16C6" w:rsidR="000D54FE" w:rsidRPr="00C322C4" w:rsidRDefault="000D54FE" w:rsidP="00C322C4">
      <w:pPr>
        <w:jc w:val="both"/>
        <w:rPr>
          <w:rFonts w:ascii="Arial Nova Cond Light" w:hAnsi="Arial Nova Cond Light"/>
          <w:noProof/>
          <w:sz w:val="20"/>
          <w:szCs w:val="20"/>
          <w:lang w:val="es-ES"/>
        </w:rPr>
      </w:pPr>
      <w:r w:rsidRPr="00C322C4">
        <w:rPr>
          <w:rFonts w:ascii="Arial Nova Cond Light" w:hAnsi="Arial Nova Cond Light"/>
          <w:sz w:val="20"/>
          <w:szCs w:val="20"/>
          <w:lang w:val="es-CO"/>
        </w:rPr>
        <w:t xml:space="preserve">La localización de las </w:t>
      </w:r>
      <w:r w:rsidRPr="00C322C4">
        <w:rPr>
          <w:rFonts w:ascii="Arial Nova Cond Light" w:hAnsi="Arial Nova Cond Light"/>
          <w:noProof/>
          <w:sz w:val="20"/>
          <w:szCs w:val="20"/>
          <w:lang w:val="es-ES"/>
        </w:rPr>
        <w:t xml:space="preserve">áreas objeto de intervención, se tienen proyectadas así: </w:t>
      </w:r>
    </w:p>
    <w:p w14:paraId="2F6C589D" w14:textId="6A9038BA" w:rsidR="000D54FE" w:rsidRPr="00C322C4" w:rsidRDefault="000D54FE" w:rsidP="00C322C4">
      <w:pPr>
        <w:jc w:val="both"/>
        <w:rPr>
          <w:rFonts w:ascii="Arial Nova Cond Light" w:hAnsi="Arial Nova Cond Light"/>
          <w:noProof/>
          <w:sz w:val="20"/>
          <w:szCs w:val="20"/>
          <w:lang w:val="es-ES"/>
        </w:rPr>
      </w:pPr>
    </w:p>
    <w:p w14:paraId="4530B773" w14:textId="0DC29C0F" w:rsidR="000D54FE" w:rsidRPr="00C322C4" w:rsidRDefault="000D54FE" w:rsidP="00C322C4">
      <w:pPr>
        <w:pStyle w:val="Prrafodelista"/>
        <w:numPr>
          <w:ilvl w:val="0"/>
          <w:numId w:val="11"/>
        </w:numPr>
        <w:spacing w:before="240" w:after="240"/>
        <w:jc w:val="both"/>
        <w:rPr>
          <w:rFonts w:ascii="Arial Nova Cond Light" w:hAnsi="Arial Nova Cond Light"/>
          <w:sz w:val="20"/>
          <w:szCs w:val="20"/>
        </w:rPr>
      </w:pPr>
      <w:r w:rsidRPr="00C322C4">
        <w:rPr>
          <w:rFonts w:ascii="Arial Nova Cond Light" w:hAnsi="Arial Nova Cond Light"/>
          <w:sz w:val="20"/>
          <w:szCs w:val="20"/>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C322C4" w:rsidRDefault="000D54FE" w:rsidP="00C322C4">
      <w:pPr>
        <w:pStyle w:val="Prrafodelista"/>
        <w:numPr>
          <w:ilvl w:val="0"/>
          <w:numId w:val="11"/>
        </w:numPr>
        <w:spacing w:before="240" w:after="240"/>
        <w:jc w:val="both"/>
        <w:rPr>
          <w:rFonts w:ascii="Arial Nova Cond Light" w:hAnsi="Arial Nova Cond Light"/>
          <w:sz w:val="20"/>
          <w:szCs w:val="20"/>
        </w:rPr>
      </w:pPr>
      <w:r w:rsidRPr="00C322C4">
        <w:rPr>
          <w:rFonts w:ascii="Arial Nova Cond Light" w:hAnsi="Arial Nova Cond Light"/>
          <w:sz w:val="20"/>
          <w:szCs w:val="20"/>
        </w:rPr>
        <w:t xml:space="preserve">100 </w:t>
      </w:r>
      <w:r w:rsidR="003F55BE" w:rsidRPr="00C322C4">
        <w:rPr>
          <w:rFonts w:ascii="Arial Nova Cond Light" w:hAnsi="Arial Nova Cond Light"/>
          <w:sz w:val="20"/>
          <w:szCs w:val="20"/>
        </w:rPr>
        <w:t>hectáreas</w:t>
      </w:r>
      <w:r w:rsidRPr="00C322C4">
        <w:rPr>
          <w:rFonts w:ascii="Arial Nova Cond Light" w:hAnsi="Arial Nova Cond Light"/>
          <w:sz w:val="20"/>
          <w:szCs w:val="20"/>
        </w:rPr>
        <w:t xml:space="preserve"> de la reserva Thomas van der Hammen, en cumplimiento del plan de manejo ambiental de la misma, en la cual se </w:t>
      </w:r>
      <w:r w:rsidR="00F33611" w:rsidRPr="00C322C4">
        <w:rPr>
          <w:rFonts w:ascii="Arial Nova Cond Light" w:hAnsi="Arial Nova Cond Light"/>
          <w:sz w:val="20"/>
          <w:szCs w:val="20"/>
        </w:rPr>
        <w:t>implementará</w:t>
      </w:r>
      <w:r w:rsidRPr="00C322C4">
        <w:rPr>
          <w:rFonts w:ascii="Arial Nova Cond Light" w:hAnsi="Arial Nova Cond Light"/>
          <w:sz w:val="20"/>
          <w:szCs w:val="20"/>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C322C4">
        <w:rPr>
          <w:rFonts w:ascii="Arial Nova Cond Light" w:hAnsi="Arial Nova Cond Light"/>
          <w:sz w:val="20"/>
          <w:szCs w:val="20"/>
        </w:rPr>
        <w:t>s</w:t>
      </w:r>
      <w:r w:rsidRPr="00C322C4">
        <w:rPr>
          <w:rFonts w:ascii="Arial Nova Cond Light" w:hAnsi="Arial Nova Cond Light"/>
          <w:sz w:val="20"/>
          <w:szCs w:val="20"/>
        </w:rPr>
        <w:t xml:space="preserve"> de restitución productiva en las zonas de uso sostenible.</w:t>
      </w:r>
    </w:p>
    <w:p w14:paraId="697D0926" w14:textId="5A8ED0A2" w:rsidR="009A2D34" w:rsidRPr="00C322C4" w:rsidRDefault="00472E4C"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de Montaña Entrenubes, Cuchilla del Gavilán, zona rural de Usme, Ciudad Bolívar, Cerro Seco y otras áreas de interés ambiental.</w:t>
      </w:r>
    </w:p>
    <w:p w14:paraId="33E6AF1E" w14:textId="3E674150" w:rsidR="00960C07" w:rsidRPr="00C322C4" w:rsidRDefault="00960C07" w:rsidP="00C322C4">
      <w:pPr>
        <w:jc w:val="both"/>
        <w:rPr>
          <w:rFonts w:ascii="Arial Nova Cond Light" w:hAnsi="Arial Nova Cond Light"/>
          <w:sz w:val="20"/>
          <w:szCs w:val="20"/>
          <w:lang w:val="es-CO"/>
        </w:rPr>
      </w:pPr>
    </w:p>
    <w:p w14:paraId="08AF4C5E" w14:textId="5DF641BB" w:rsidR="00552134" w:rsidRPr="00C322C4" w:rsidRDefault="00552134" w:rsidP="00C322C4">
      <w:pPr>
        <w:pStyle w:val="Prrafodelista"/>
        <w:numPr>
          <w:ilvl w:val="3"/>
          <w:numId w:val="23"/>
        </w:numPr>
        <w:pBdr>
          <w:top w:val="nil"/>
          <w:left w:val="nil"/>
          <w:bottom w:val="nil"/>
          <w:right w:val="nil"/>
          <w:between w:val="nil"/>
        </w:pBdr>
        <w:contextualSpacing/>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Listado de productos a generar y cantidades de esos productos. </w:t>
      </w:r>
    </w:p>
    <w:p w14:paraId="5EBF8AE1" w14:textId="753FC3C2" w:rsidR="006237E8" w:rsidRPr="00C322C4" w:rsidRDefault="006237E8" w:rsidP="00C322C4">
      <w:pPr>
        <w:pBdr>
          <w:top w:val="nil"/>
          <w:left w:val="nil"/>
          <w:bottom w:val="nil"/>
          <w:right w:val="nil"/>
          <w:between w:val="nil"/>
        </w:pBdr>
        <w:contextualSpacing/>
        <w:jc w:val="both"/>
        <w:rPr>
          <w:rFonts w:ascii="Arial Nova Cond Light" w:hAnsi="Arial Nova Cond Light"/>
          <w:b/>
          <w:color w:val="000000"/>
          <w:sz w:val="20"/>
          <w:szCs w:val="20"/>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4B0962" w14:paraId="6D6338C0" w14:textId="77777777" w:rsidTr="004B0962">
        <w:trPr>
          <w:trHeight w:val="352"/>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4B0962" w:rsidRDefault="006237E8" w:rsidP="00C322C4">
            <w:pPr>
              <w:jc w:val="both"/>
              <w:rPr>
                <w:rFonts w:ascii="Arial Nova Cond Light" w:hAnsi="Arial Nova Cond Light"/>
                <w:b/>
                <w:bCs/>
                <w:color w:val="FFFFFF"/>
                <w:sz w:val="16"/>
                <w:szCs w:val="16"/>
                <w:lang w:val="es-CO" w:eastAsia="es-CO"/>
              </w:rPr>
            </w:pPr>
            <w:bookmarkStart w:id="2" w:name="RANGE!N3"/>
            <w:bookmarkStart w:id="3" w:name="_Hlk56505499" w:colFirst="1" w:colLast="2"/>
            <w:r w:rsidRPr="004B0962">
              <w:rPr>
                <w:rFonts w:ascii="Arial Nova Cond Light" w:hAnsi="Arial Nova Cond Light"/>
                <w:b/>
                <w:bCs/>
                <w:color w:val="FFFFFF" w:themeColor="background1"/>
                <w:sz w:val="16"/>
                <w:szCs w:val="16"/>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4B0962" w:rsidRDefault="006237E8" w:rsidP="00C322C4">
            <w:pPr>
              <w:jc w:val="both"/>
              <w:rPr>
                <w:rFonts w:ascii="Arial Nova Cond Light" w:hAnsi="Arial Nova Cond Light"/>
                <w:b/>
                <w:bCs/>
                <w:color w:val="FFFFFF"/>
                <w:sz w:val="16"/>
                <w:szCs w:val="16"/>
                <w:lang w:val="es-CO" w:eastAsia="es-CO"/>
              </w:rPr>
            </w:pPr>
            <w:r w:rsidRPr="004B0962">
              <w:rPr>
                <w:rFonts w:ascii="Arial Nova Cond Light" w:hAnsi="Arial Nova Cond Light"/>
                <w:b/>
                <w:bCs/>
                <w:color w:val="FFFFFF" w:themeColor="background1"/>
                <w:sz w:val="16"/>
                <w:szCs w:val="16"/>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4B0962" w:rsidRDefault="006237E8" w:rsidP="00C322C4">
            <w:pPr>
              <w:jc w:val="both"/>
              <w:rPr>
                <w:rFonts w:ascii="Arial Nova Cond Light" w:hAnsi="Arial Nova Cond Light"/>
                <w:b/>
                <w:bCs/>
                <w:color w:val="FFFFFF"/>
                <w:sz w:val="16"/>
                <w:szCs w:val="16"/>
                <w:lang w:val="es-CO" w:eastAsia="es-CO"/>
              </w:rPr>
            </w:pPr>
            <w:r w:rsidRPr="004B0962">
              <w:rPr>
                <w:rFonts w:ascii="Arial Nova Cond Light" w:hAnsi="Arial Nova Cond Light"/>
                <w:b/>
                <w:bCs/>
                <w:color w:val="FFFFFF" w:themeColor="background1"/>
                <w:sz w:val="16"/>
                <w:szCs w:val="16"/>
                <w:lang w:val="es-CO" w:eastAsia="es-CO"/>
              </w:rPr>
              <w:t>CANTIDAD</w:t>
            </w:r>
          </w:p>
        </w:tc>
      </w:tr>
      <w:tr w:rsidR="006237E8" w:rsidRPr="004B0962" w14:paraId="0AB5A0DD" w14:textId="77777777" w:rsidTr="004B0962">
        <w:trPr>
          <w:trHeight w:val="414"/>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color w:val="000000"/>
                <w:sz w:val="16"/>
                <w:szCs w:val="16"/>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color w:val="000000"/>
                <w:sz w:val="16"/>
                <w:szCs w:val="16"/>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bCs/>
                <w:color w:val="000000"/>
                <w:sz w:val="16"/>
                <w:szCs w:val="16"/>
                <w:lang w:val="es-CO" w:eastAsia="es-CO"/>
              </w:rPr>
              <w:t xml:space="preserve">80 </w:t>
            </w:r>
            <w:proofErr w:type="spellStart"/>
            <w:r w:rsidRPr="004B0962">
              <w:rPr>
                <w:rFonts w:ascii="Arial Nova Cond Light" w:hAnsi="Arial Nova Cond Light"/>
                <w:bCs/>
                <w:color w:val="000000"/>
                <w:sz w:val="16"/>
                <w:szCs w:val="16"/>
                <w:lang w:val="es-CO" w:eastAsia="es-CO"/>
              </w:rPr>
              <w:t>Hectareas</w:t>
            </w:r>
            <w:proofErr w:type="spellEnd"/>
          </w:p>
        </w:tc>
      </w:tr>
      <w:tr w:rsidR="006237E8" w:rsidRPr="004B0962" w14:paraId="0A8F0499" w14:textId="77777777" w:rsidTr="004B0962">
        <w:trPr>
          <w:trHeight w:val="406"/>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color w:val="000000"/>
                <w:sz w:val="16"/>
                <w:szCs w:val="16"/>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bCs/>
                <w:color w:val="000000"/>
                <w:sz w:val="16"/>
                <w:szCs w:val="16"/>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4B0962" w:rsidRDefault="006237E8" w:rsidP="00C322C4">
            <w:pPr>
              <w:jc w:val="both"/>
              <w:rPr>
                <w:rFonts w:ascii="Arial Nova Cond Light" w:hAnsi="Arial Nova Cond Light"/>
                <w:color w:val="000000"/>
                <w:sz w:val="16"/>
                <w:szCs w:val="16"/>
                <w:lang w:val="es-CO" w:eastAsia="es-CO"/>
              </w:rPr>
            </w:pPr>
            <w:r w:rsidRPr="004B0962">
              <w:rPr>
                <w:rFonts w:ascii="Arial Nova Cond Light" w:hAnsi="Arial Nova Cond Light"/>
                <w:bCs/>
                <w:color w:val="000000"/>
                <w:sz w:val="16"/>
                <w:szCs w:val="16"/>
                <w:lang w:val="es-CO" w:eastAsia="es-CO"/>
              </w:rPr>
              <w:t>253Hectareas</w:t>
            </w:r>
          </w:p>
        </w:tc>
      </w:tr>
      <w:bookmarkEnd w:id="3"/>
    </w:tbl>
    <w:p w14:paraId="4C301B74" w14:textId="30B99496" w:rsidR="00960C07" w:rsidRPr="00C322C4" w:rsidRDefault="00960C07" w:rsidP="00C322C4">
      <w:pPr>
        <w:jc w:val="both"/>
        <w:rPr>
          <w:rFonts w:ascii="Arial Nova Cond Light" w:hAnsi="Arial Nova Cond Light"/>
          <w:sz w:val="20"/>
          <w:szCs w:val="20"/>
          <w:lang w:val="es-CO"/>
        </w:rPr>
      </w:pPr>
    </w:p>
    <w:p w14:paraId="7CD4E46C" w14:textId="6804A6E5" w:rsidR="009A2D34" w:rsidRPr="00C322C4" w:rsidRDefault="000C1883" w:rsidP="00C322C4">
      <w:pPr>
        <w:pStyle w:val="Prrafodelista"/>
        <w:numPr>
          <w:ilvl w:val="3"/>
          <w:numId w:val="17"/>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Meta Proyecto de inversión</w:t>
      </w:r>
    </w:p>
    <w:p w14:paraId="0E4BF979"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color w:val="000000"/>
          <w:sz w:val="20"/>
          <w:szCs w:val="20"/>
        </w:rPr>
      </w:pPr>
    </w:p>
    <w:p w14:paraId="13AE62B6" w14:textId="346DFF3D" w:rsidR="009A2D34" w:rsidRPr="00C322C4" w:rsidRDefault="000C1883" w:rsidP="00C322C4">
      <w:pPr>
        <w:pStyle w:val="Prrafodelista"/>
        <w:numPr>
          <w:ilvl w:val="4"/>
          <w:numId w:val="17"/>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Descripción </w:t>
      </w:r>
    </w:p>
    <w:p w14:paraId="240DAC19" w14:textId="77777777" w:rsidR="009A2D34" w:rsidRPr="00C322C4" w:rsidRDefault="009A2D34" w:rsidP="00C322C4">
      <w:pPr>
        <w:pBdr>
          <w:top w:val="nil"/>
          <w:left w:val="nil"/>
          <w:bottom w:val="nil"/>
          <w:right w:val="nil"/>
          <w:between w:val="nil"/>
        </w:pBdr>
        <w:ind w:left="1776"/>
        <w:jc w:val="both"/>
        <w:rPr>
          <w:rFonts w:ascii="Arial Nova Cond Light" w:hAnsi="Arial Nova Cond Light"/>
          <w:b/>
          <w:sz w:val="20"/>
          <w:szCs w:val="20"/>
        </w:rPr>
      </w:pPr>
    </w:p>
    <w:p w14:paraId="3B8FF59A" w14:textId="1C8EE955"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
          <w:sz w:val="20"/>
          <w:szCs w:val="20"/>
          <w:lang w:val="es-CO"/>
        </w:rPr>
        <w:t>Meta</w:t>
      </w:r>
      <w:r w:rsidRPr="00C322C4">
        <w:rPr>
          <w:rFonts w:ascii="Arial Nova Cond Light" w:hAnsi="Arial Nova Cond Light"/>
          <w:sz w:val="20"/>
          <w:szCs w:val="20"/>
          <w:lang w:val="es-CO"/>
        </w:rPr>
        <w:t xml:space="preserve">: </w:t>
      </w:r>
      <w:r w:rsidR="00FC69C3" w:rsidRPr="00C322C4">
        <w:rPr>
          <w:rFonts w:ascii="Arial Nova Cond Light" w:hAnsi="Arial Nova Cond Light"/>
          <w:sz w:val="20"/>
          <w:szCs w:val="20"/>
          <w:lang w:val="es-CO"/>
        </w:rPr>
        <w:t>Recuperar ochenta (80) Ha de áreas protegidas del Parque Ecológico Distrital de Montaña Entrenubes afectadas o vulnerables para evitar actuales y futuros procesos de ocupación ilegal</w:t>
      </w:r>
      <w:r w:rsidR="00E85EDD" w:rsidRPr="00C322C4">
        <w:rPr>
          <w:rFonts w:ascii="Arial Nova Cond Light" w:hAnsi="Arial Nova Cond Light"/>
          <w:sz w:val="20"/>
          <w:szCs w:val="20"/>
          <w:lang w:val="es-CO"/>
        </w:rPr>
        <w:t>.</w:t>
      </w:r>
    </w:p>
    <w:p w14:paraId="1CCDE978"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22824FE0" w14:textId="4858631F"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Con el fin de mitigar el impacto que genera la ocupación ilegal en áreas objeto de recuperación ecológica o preservación ambiental, se </w:t>
      </w:r>
      <w:r w:rsidR="00FD3882" w:rsidRPr="00C322C4">
        <w:rPr>
          <w:rFonts w:ascii="Arial Nova Cond Light" w:hAnsi="Arial Nova Cond Light"/>
          <w:sz w:val="20"/>
          <w:szCs w:val="20"/>
          <w:lang w:val="es-CO"/>
        </w:rPr>
        <w:t xml:space="preserve">deberá adoptar los mecanismos interinstitucionales para el desarrollo de </w:t>
      </w:r>
      <w:r w:rsidRPr="00C322C4">
        <w:rPr>
          <w:rFonts w:ascii="Arial Nova Cond Light" w:hAnsi="Arial Nova Cond Light"/>
          <w:sz w:val="20"/>
          <w:szCs w:val="20"/>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3E8B64AC" w14:textId="4E3E479A"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
          <w:sz w:val="20"/>
          <w:szCs w:val="20"/>
          <w:lang w:val="es-CO"/>
        </w:rPr>
        <w:t>Meta</w:t>
      </w:r>
      <w:r w:rsidRPr="00C322C4">
        <w:rPr>
          <w:rFonts w:ascii="Arial Nova Cond Light" w:hAnsi="Arial Nova Cond Light"/>
          <w:sz w:val="20"/>
          <w:szCs w:val="20"/>
          <w:lang w:val="es-CO"/>
        </w:rPr>
        <w:t xml:space="preserve">: </w:t>
      </w:r>
      <w:r w:rsidR="00FD3882" w:rsidRPr="00C322C4">
        <w:rPr>
          <w:rFonts w:ascii="Arial Nova Cond Light" w:hAnsi="Arial Nova Cond Light"/>
          <w:sz w:val="20"/>
          <w:szCs w:val="20"/>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C322C4" w:rsidRDefault="00FD3882" w:rsidP="00C322C4">
      <w:pPr>
        <w:pBdr>
          <w:top w:val="nil"/>
          <w:left w:val="nil"/>
          <w:bottom w:val="nil"/>
          <w:right w:val="nil"/>
          <w:between w:val="nil"/>
        </w:pBdr>
        <w:jc w:val="both"/>
        <w:rPr>
          <w:rFonts w:ascii="Arial Nova Cond Light" w:hAnsi="Arial Nova Cond Light"/>
          <w:sz w:val="20"/>
          <w:szCs w:val="20"/>
          <w:lang w:val="es-CO"/>
        </w:rPr>
      </w:pPr>
    </w:p>
    <w:p w14:paraId="04A1F29B" w14:textId="223D74A9"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Esta meta consiste en desarrollar una serie de estrategias para la conservación en diferentes zonas</w:t>
      </w:r>
      <w:r w:rsidR="0069606B" w:rsidRPr="00C322C4">
        <w:rPr>
          <w:rFonts w:ascii="Arial Nova Cond Light" w:hAnsi="Arial Nova Cond Light"/>
          <w:sz w:val="20"/>
          <w:szCs w:val="20"/>
          <w:lang w:val="es-CO"/>
        </w:rPr>
        <w:t xml:space="preserve"> de interés ambiental, mediante acuerdos de conservación con privados y procesos de adquisición de predios</w:t>
      </w:r>
      <w:r w:rsidRPr="00C322C4">
        <w:rPr>
          <w:rFonts w:ascii="Arial Nova Cond Light" w:hAnsi="Arial Nova Cond Light"/>
          <w:sz w:val="20"/>
          <w:szCs w:val="20"/>
          <w:lang w:val="es-CO"/>
        </w:rPr>
        <w:t xml:space="preserve">. De otro lado, existe una oportunidad apremiante en el conocimiento tradicional y de las </w:t>
      </w:r>
      <w:proofErr w:type="spellStart"/>
      <w:r w:rsidRPr="00C322C4">
        <w:rPr>
          <w:rFonts w:ascii="Arial Nova Cond Light" w:hAnsi="Arial Nova Cond Light"/>
          <w:sz w:val="20"/>
          <w:szCs w:val="20"/>
          <w:lang w:val="es-CO"/>
        </w:rPr>
        <w:t>ONGs</w:t>
      </w:r>
      <w:proofErr w:type="spellEnd"/>
      <w:r w:rsidRPr="00C322C4">
        <w:rPr>
          <w:rFonts w:ascii="Arial Nova Cond Light" w:hAnsi="Arial Nova Cond Light"/>
          <w:sz w:val="20"/>
          <w:szCs w:val="20"/>
          <w:lang w:val="es-CO"/>
        </w:rPr>
        <w:t>, que puede ser aprovechado para involucrar a los ciudadanos en las acciones de conservación, bien sea a través de incentivos económicos o facilitando la acción participativa de las comunidades en los programas de 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C322C4" w:rsidRDefault="00FD3882" w:rsidP="00C322C4">
      <w:pPr>
        <w:jc w:val="both"/>
        <w:rPr>
          <w:rFonts w:ascii="Arial Nova Cond Light" w:hAnsi="Arial Nova Cond Light"/>
          <w:i/>
          <w:color w:val="FF0000"/>
          <w:sz w:val="20"/>
          <w:szCs w:val="20"/>
          <w:lang w:val="es-CO"/>
        </w:rPr>
      </w:pPr>
    </w:p>
    <w:p w14:paraId="4B348646" w14:textId="363D6F43" w:rsidR="00FD3882" w:rsidRPr="00C322C4" w:rsidRDefault="00FD3882"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Meta</w:t>
      </w:r>
      <w:r w:rsidRPr="00C322C4">
        <w:rPr>
          <w:rFonts w:ascii="Arial Nova Cond Light" w:hAnsi="Arial Nova Cond Light"/>
          <w:sz w:val="20"/>
          <w:szCs w:val="20"/>
          <w:lang w:val="es-CO"/>
        </w:rPr>
        <w:t xml:space="preserve">: En cumplimiento del plan de manejo ambiental de la reserva Thomas </w:t>
      </w:r>
      <w:r w:rsidR="00625A5C" w:rsidRPr="00C322C4">
        <w:rPr>
          <w:rFonts w:ascii="Arial Nova Cond Light" w:hAnsi="Arial Nova Cond Light"/>
          <w:sz w:val="20"/>
          <w:szCs w:val="20"/>
          <w:lang w:val="es-CO"/>
        </w:rPr>
        <w:t>v</w:t>
      </w:r>
      <w:r w:rsidRPr="00C322C4">
        <w:rPr>
          <w:rFonts w:ascii="Arial Nova Cond Light" w:hAnsi="Arial Nova Cond Light"/>
          <w:sz w:val="20"/>
          <w:szCs w:val="20"/>
          <w:lang w:val="es-CO"/>
        </w:rPr>
        <w:t>an</w:t>
      </w:r>
      <w:r w:rsidR="00625A5C"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 xml:space="preserve">der Hammen en </w:t>
      </w:r>
      <w:r w:rsidR="000D54FE" w:rsidRPr="00C322C4">
        <w:rPr>
          <w:rFonts w:ascii="Arial Nova Cond Light" w:hAnsi="Arial Nova Cond Light"/>
          <w:sz w:val="20"/>
          <w:szCs w:val="20"/>
          <w:lang w:val="es-CO"/>
        </w:rPr>
        <w:t>10</w:t>
      </w:r>
      <w:r w:rsidR="00F472A5" w:rsidRPr="00C322C4">
        <w:rPr>
          <w:rFonts w:ascii="Arial Nova Cond Light" w:hAnsi="Arial Nova Cond Light"/>
          <w:sz w:val="20"/>
          <w:szCs w:val="20"/>
          <w:lang w:val="es-CO"/>
        </w:rPr>
        <w:t>0</w:t>
      </w:r>
      <w:r w:rsidRPr="00C322C4">
        <w:rPr>
          <w:rFonts w:ascii="Arial Nova Cond Light" w:hAnsi="Arial Nova Cond Light"/>
          <w:sz w:val="20"/>
          <w:szCs w:val="20"/>
          <w:lang w:val="es-CO"/>
        </w:rPr>
        <w:t xml:space="preserve"> Hectáreas de la reserva se </w:t>
      </w:r>
      <w:r w:rsidR="00625A5C" w:rsidRPr="00C322C4">
        <w:rPr>
          <w:rFonts w:ascii="Arial Nova Cond Light" w:hAnsi="Arial Nova Cond Light"/>
          <w:sz w:val="20"/>
          <w:szCs w:val="20"/>
          <w:lang w:val="es-CO"/>
        </w:rPr>
        <w:t>implementarán</w:t>
      </w:r>
      <w:r w:rsidRPr="00C322C4">
        <w:rPr>
          <w:rFonts w:ascii="Arial Nova Cond Light" w:hAnsi="Arial Nova Cond Light"/>
          <w:sz w:val="20"/>
          <w:szCs w:val="20"/>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C322C4">
        <w:rPr>
          <w:rFonts w:ascii="Arial Nova Cond Light" w:hAnsi="Arial Nova Cond Light"/>
          <w:sz w:val="20"/>
          <w:szCs w:val="20"/>
          <w:lang w:val="es-CO"/>
        </w:rPr>
        <w:t>adelantarán</w:t>
      </w:r>
      <w:r w:rsidRPr="00C322C4">
        <w:rPr>
          <w:rFonts w:ascii="Arial Nova Cond Light" w:hAnsi="Arial Nova Cond Light"/>
          <w:sz w:val="20"/>
          <w:szCs w:val="20"/>
          <w:lang w:val="es-CO"/>
        </w:rPr>
        <w:t xml:space="preserve"> el acompañamiento y asesoría </w:t>
      </w:r>
      <w:r w:rsidR="00625A5C" w:rsidRPr="00C322C4">
        <w:rPr>
          <w:rFonts w:ascii="Arial Nova Cond Light" w:hAnsi="Arial Nova Cond Light"/>
          <w:sz w:val="20"/>
          <w:szCs w:val="20"/>
          <w:lang w:val="es-CO"/>
        </w:rPr>
        <w:t>al proceso</w:t>
      </w:r>
      <w:r w:rsidRPr="00C322C4">
        <w:rPr>
          <w:rFonts w:ascii="Arial Nova Cond Light" w:hAnsi="Arial Nova Cond Light"/>
          <w:sz w:val="20"/>
          <w:szCs w:val="20"/>
          <w:lang w:val="es-CO"/>
        </w:rPr>
        <w:t xml:space="preserve"> de restitución productiva en las zonas de uso sostenible.</w:t>
      </w:r>
    </w:p>
    <w:p w14:paraId="34739316" w14:textId="7D322323" w:rsidR="00FD3882" w:rsidRPr="00C322C4" w:rsidRDefault="00FD3882" w:rsidP="00C322C4">
      <w:pPr>
        <w:jc w:val="both"/>
        <w:rPr>
          <w:rFonts w:ascii="Arial Nova Cond Light" w:hAnsi="Arial Nova Cond Light"/>
          <w:sz w:val="20"/>
          <w:szCs w:val="20"/>
          <w:lang w:val="es-CO"/>
        </w:rPr>
      </w:pPr>
    </w:p>
    <w:p w14:paraId="077AE357" w14:textId="7A066BA8" w:rsidR="00FD3882" w:rsidRPr="00C322C4" w:rsidRDefault="00FD3882" w:rsidP="00C322C4">
      <w:pPr>
        <w:jc w:val="both"/>
        <w:rPr>
          <w:rFonts w:ascii="Arial Nova Cond Light" w:hAnsi="Arial Nova Cond Light"/>
          <w:i/>
          <w:color w:val="FF0000"/>
          <w:sz w:val="20"/>
          <w:szCs w:val="20"/>
          <w:lang w:val="es-CO"/>
        </w:rPr>
      </w:pPr>
      <w:r w:rsidRPr="00C322C4">
        <w:rPr>
          <w:rFonts w:ascii="Arial Nova Cond Light" w:hAnsi="Arial Nova Cond Light"/>
          <w:sz w:val="20"/>
          <w:szCs w:val="20"/>
          <w:lang w:val="es-CO"/>
        </w:rPr>
        <w:t xml:space="preserve">Esta meta consiste en desarrollar acciones de restauración, rehabilitación y recuperación en áreas degradadas, adquisición predial en áreas </w:t>
      </w:r>
      <w:r w:rsidR="00625A5C" w:rsidRPr="00C322C4">
        <w:rPr>
          <w:rFonts w:ascii="Arial Nova Cond Light" w:hAnsi="Arial Nova Cond Light"/>
          <w:sz w:val="20"/>
          <w:szCs w:val="20"/>
          <w:lang w:val="es-CO"/>
        </w:rPr>
        <w:t>estratégicas</w:t>
      </w:r>
      <w:r w:rsidRPr="00C322C4">
        <w:rPr>
          <w:rFonts w:ascii="Arial Nova Cond Light" w:hAnsi="Arial Nova Cond Light"/>
          <w:sz w:val="20"/>
          <w:szCs w:val="20"/>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C322C4" w:rsidRDefault="009A2D34" w:rsidP="00C322C4">
      <w:pPr>
        <w:jc w:val="both"/>
        <w:rPr>
          <w:rFonts w:ascii="Arial Nova Cond Light" w:hAnsi="Arial Nova Cond Light"/>
          <w:b/>
          <w:sz w:val="20"/>
          <w:szCs w:val="20"/>
          <w:lang w:val="es-CO"/>
        </w:rPr>
      </w:pPr>
    </w:p>
    <w:p w14:paraId="6CC5A48E" w14:textId="6C95BE32" w:rsidR="009A2D34" w:rsidRPr="00C322C4" w:rsidRDefault="000C1883" w:rsidP="00C322C4">
      <w:pPr>
        <w:pStyle w:val="Prrafodelista"/>
        <w:numPr>
          <w:ilvl w:val="4"/>
          <w:numId w:val="17"/>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Anualización</w:t>
      </w:r>
    </w:p>
    <w:p w14:paraId="38F216FF" w14:textId="77777777" w:rsidR="009A2D34" w:rsidRPr="00C322C4" w:rsidRDefault="009A2D34" w:rsidP="00C322C4">
      <w:pPr>
        <w:jc w:val="both"/>
        <w:rPr>
          <w:rFonts w:ascii="Arial Nova Cond Light" w:hAnsi="Arial Nova Cond Light"/>
          <w:b/>
          <w:sz w:val="20"/>
          <w:szCs w:val="20"/>
        </w:rPr>
      </w:pPr>
    </w:p>
    <w:tbl>
      <w:tblPr>
        <w:tblStyle w:val="affffff2"/>
        <w:tblW w:w="9346"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425"/>
        <w:gridCol w:w="425"/>
        <w:gridCol w:w="426"/>
        <w:gridCol w:w="425"/>
      </w:tblGrid>
      <w:tr w:rsidR="009A2D34" w:rsidRPr="004B0962" w14:paraId="70C0CB96" w14:textId="77777777" w:rsidTr="004B0962">
        <w:trPr>
          <w:trHeight w:val="104"/>
          <w:tblHeader/>
          <w:jc w:val="cent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META</w:t>
            </w:r>
          </w:p>
          <w:p w14:paraId="39D4392A"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DESCRIPCIÓN</w:t>
            </w:r>
          </w:p>
        </w:tc>
        <w:tc>
          <w:tcPr>
            <w:tcW w:w="2552"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AÑOS</w:t>
            </w:r>
          </w:p>
        </w:tc>
      </w:tr>
      <w:tr w:rsidR="009A2D34" w:rsidRPr="004B0962" w14:paraId="708435F5" w14:textId="77777777" w:rsidTr="004B0962">
        <w:trPr>
          <w:trHeight w:val="370"/>
          <w:tblHeader/>
          <w:jc w:val="cent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4B0962" w:rsidRDefault="009A2D34" w:rsidP="004B0962">
            <w:pPr>
              <w:widowControl w:val="0"/>
              <w:pBdr>
                <w:top w:val="nil"/>
                <w:left w:val="nil"/>
                <w:bottom w:val="nil"/>
                <w:right w:val="nil"/>
                <w:between w:val="nil"/>
              </w:pBdr>
              <w:spacing w:line="276" w:lineRule="auto"/>
              <w:jc w:val="center"/>
              <w:rPr>
                <w:rFonts w:ascii="Arial Nova Cond Light" w:hAnsi="Arial Nova Cond Light"/>
                <w:b/>
                <w:color w:val="FFFFFF"/>
                <w:sz w:val="16"/>
                <w:szCs w:val="16"/>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2021</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2023</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2024</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4B0962" w:rsidRDefault="000C1883" w:rsidP="004B0962">
            <w:pPr>
              <w:spacing w:before="240" w:after="240"/>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TOTAL</w:t>
            </w:r>
          </w:p>
        </w:tc>
      </w:tr>
      <w:tr w:rsidR="00603E8B" w:rsidRPr="004B0962" w14:paraId="05506495" w14:textId="77777777" w:rsidTr="004B0962">
        <w:trPr>
          <w:trHeight w:val="647"/>
          <w:jc w:val="center"/>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4B0962" w:rsidRDefault="00603E8B" w:rsidP="00C322C4">
            <w:pPr>
              <w:spacing w:before="240" w:after="240"/>
              <w:jc w:val="both"/>
              <w:rPr>
                <w:rFonts w:ascii="Arial Nova Cond Light" w:hAnsi="Arial Nova Cond Light"/>
                <w:b/>
                <w:sz w:val="16"/>
                <w:szCs w:val="16"/>
                <w:lang w:val="es-CO"/>
              </w:rPr>
            </w:pPr>
            <w:r w:rsidRPr="004B0962">
              <w:rPr>
                <w:rFonts w:ascii="Arial Nova Cond Light" w:hAnsi="Arial Nova Cond Light"/>
                <w:b/>
                <w:sz w:val="16"/>
                <w:szCs w:val="16"/>
                <w:lang w:val="es-CO"/>
              </w:rPr>
              <w:t>Implementación de Estrategias de conservación</w:t>
            </w:r>
          </w:p>
          <w:p w14:paraId="58967985" w14:textId="77777777" w:rsidR="00603E8B" w:rsidRPr="004B0962" w:rsidRDefault="00603E8B" w:rsidP="00C322C4">
            <w:pPr>
              <w:spacing w:before="240" w:after="240"/>
              <w:jc w:val="both"/>
              <w:rPr>
                <w:rFonts w:ascii="Arial Nova Cond Light" w:hAnsi="Arial Nova Cond Light"/>
                <w:b/>
                <w:sz w:val="16"/>
                <w:szCs w:val="16"/>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4B0962" w:rsidRDefault="00603E8B" w:rsidP="00C322C4">
            <w:pPr>
              <w:spacing w:before="240" w:after="240"/>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Recuperar ochenta (80) Ha de áreas protegidas del Parque Ecológico Distrital de </w:t>
            </w:r>
            <w:r w:rsidRPr="004B0962">
              <w:rPr>
                <w:rFonts w:ascii="Arial Nova Cond Light" w:hAnsi="Arial Nova Cond Light"/>
                <w:sz w:val="16"/>
                <w:szCs w:val="16"/>
                <w:lang w:val="es-CO"/>
              </w:rPr>
              <w:lastRenderedPageBreak/>
              <w:t>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4B0962" w:rsidRDefault="00603E8B" w:rsidP="00C322C4">
            <w:pPr>
              <w:spacing w:before="240" w:after="240"/>
              <w:jc w:val="both"/>
              <w:rPr>
                <w:rFonts w:ascii="Arial Nova Cond Light" w:hAnsi="Arial Nova Cond Light"/>
                <w:sz w:val="16"/>
                <w:szCs w:val="16"/>
              </w:rPr>
            </w:pPr>
            <w:proofErr w:type="spellStart"/>
            <w:r w:rsidRPr="004B0962">
              <w:rPr>
                <w:rFonts w:ascii="Arial Nova Cond Light" w:hAnsi="Arial Nova Cond Light"/>
                <w:sz w:val="16"/>
                <w:szCs w:val="16"/>
              </w:rPr>
              <w:lastRenderedPageBreak/>
              <w:t>Recuperar</w:t>
            </w:r>
            <w:proofErr w:type="spellEnd"/>
            <w:r w:rsidRPr="004B0962">
              <w:rPr>
                <w:rFonts w:ascii="Arial Nova Cond Light" w:hAnsi="Arial Nova Cond Light"/>
                <w:sz w:val="16"/>
                <w:szCs w:val="16"/>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4B0962" w:rsidRDefault="00603E8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4B0962" w:rsidRDefault="00603E8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4B0962" w:rsidRDefault="00603E8B" w:rsidP="00C322C4">
            <w:pPr>
              <w:spacing w:before="240" w:after="240"/>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de áreas protegidas del parque Ecológico Distrital de Montaña </w:t>
            </w:r>
            <w:r w:rsidRPr="004B0962">
              <w:rPr>
                <w:rFonts w:ascii="Arial Nova Cond Light" w:hAnsi="Arial Nova Cond Light"/>
                <w:sz w:val="16"/>
                <w:szCs w:val="16"/>
                <w:lang w:val="es-CO"/>
              </w:rPr>
              <w:lastRenderedPageBreak/>
              <w:t>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664007EA"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cs="Calibri"/>
                <w:color w:val="000000"/>
                <w:sz w:val="16"/>
                <w:szCs w:val="16"/>
              </w:rPr>
              <w:lastRenderedPageBreak/>
              <w:t>0.00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6730F4B"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cs="Calibri"/>
                <w:color w:val="000000"/>
                <w:sz w:val="16"/>
                <w:szCs w:val="16"/>
              </w:rPr>
              <w:t>19,</w:t>
            </w:r>
            <w:r w:rsidR="004F52B6" w:rsidRPr="000E63CD">
              <w:rPr>
                <w:rFonts w:ascii="Arial Nova Cond Light" w:hAnsi="Arial Nova Cond Light" w:cs="Calibri"/>
                <w:color w:val="000000"/>
                <w:sz w:val="16"/>
                <w:szCs w:val="16"/>
              </w:rPr>
              <w:t>55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1613D698"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cs="Calibri"/>
                <w:color w:val="000000"/>
                <w:sz w:val="16"/>
                <w:szCs w:val="16"/>
              </w:rPr>
              <w:t>22.00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600852B7"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cs="Calibri"/>
                <w:color w:val="000000"/>
                <w:sz w:val="16"/>
                <w:szCs w:val="16"/>
              </w:rPr>
              <w:t>31.90</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1B9E28E8"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cs="Calibri"/>
                <w:color w:val="000000"/>
                <w:sz w:val="16"/>
                <w:szCs w:val="16"/>
              </w:rPr>
              <w:t>6.5</w:t>
            </w:r>
            <w:r w:rsidR="004F52B6" w:rsidRPr="000E63CD">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80</w:t>
            </w:r>
          </w:p>
        </w:tc>
      </w:tr>
      <w:tr w:rsidR="00603E8B" w:rsidRPr="004B0962" w14:paraId="2116815A" w14:textId="77777777" w:rsidTr="004B0962">
        <w:trPr>
          <w:trHeight w:val="86"/>
          <w:jc w:val="center"/>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4B0962" w:rsidRDefault="00603E8B" w:rsidP="00C322C4">
            <w:pPr>
              <w:widowControl w:val="0"/>
              <w:pBdr>
                <w:top w:val="nil"/>
                <w:left w:val="nil"/>
                <w:bottom w:val="nil"/>
                <w:right w:val="nil"/>
                <w:between w:val="nil"/>
              </w:pBdr>
              <w:spacing w:line="276" w:lineRule="auto"/>
              <w:jc w:val="both"/>
              <w:rPr>
                <w:rFonts w:ascii="Arial Nova Cond Light" w:hAnsi="Arial Nova Cond Light"/>
                <w:sz w:val="16"/>
                <w:szCs w:val="16"/>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4B0962" w:rsidRDefault="00603E8B" w:rsidP="00C322C4">
            <w:pPr>
              <w:spacing w:before="240" w:after="240"/>
              <w:jc w:val="both"/>
              <w:rPr>
                <w:rFonts w:ascii="Arial Nova Cond Light" w:hAnsi="Arial Nova Cond Light"/>
                <w:sz w:val="16"/>
                <w:szCs w:val="16"/>
                <w:lang w:val="es-CO"/>
              </w:rPr>
            </w:pPr>
            <w:r w:rsidRPr="004B0962">
              <w:rPr>
                <w:rFonts w:ascii="Arial Nova Cond Light" w:hAnsi="Arial Nova Cond Light"/>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4B0962" w:rsidRDefault="00603E8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4B0962" w:rsidRDefault="00603E8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4B0962" w:rsidRDefault="00603E8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4B0962" w:rsidRDefault="00603E8B" w:rsidP="00C322C4">
            <w:pPr>
              <w:spacing w:before="240" w:after="240"/>
              <w:jc w:val="both"/>
              <w:rPr>
                <w:rFonts w:ascii="Arial Nova Cond Light" w:hAnsi="Arial Nova Cond Light"/>
                <w:sz w:val="16"/>
                <w:szCs w:val="16"/>
                <w:lang w:val="es-CO"/>
              </w:rPr>
            </w:pPr>
            <w:r w:rsidRPr="004B0962">
              <w:rPr>
                <w:rFonts w:ascii="Arial Nova Cond Light" w:hAnsi="Arial Nova Cond Light"/>
                <w:sz w:val="16"/>
                <w:szCs w:val="16"/>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07103632"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0.00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13FBD902"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25.70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44AF003F"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51.00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26AA4FF4"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75.30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5AE268F7"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0E63CD" w:rsidRDefault="00603E8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153</w:t>
            </w:r>
          </w:p>
        </w:tc>
      </w:tr>
      <w:tr w:rsidR="00730CAB" w:rsidRPr="004B0962" w14:paraId="26CEC773" w14:textId="77777777" w:rsidTr="004B0962">
        <w:trPr>
          <w:trHeight w:val="2040"/>
          <w:jc w:val="center"/>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4B0962" w:rsidRDefault="00730CAB" w:rsidP="00C322C4">
            <w:pPr>
              <w:widowControl w:val="0"/>
              <w:pBdr>
                <w:top w:val="nil"/>
                <w:left w:val="nil"/>
                <w:bottom w:val="nil"/>
                <w:right w:val="nil"/>
                <w:between w:val="nil"/>
              </w:pBdr>
              <w:spacing w:line="276" w:lineRule="auto"/>
              <w:jc w:val="both"/>
              <w:rPr>
                <w:rFonts w:ascii="Arial Nova Cond Light" w:hAnsi="Arial Nova Cond Light"/>
                <w:sz w:val="16"/>
                <w:szCs w:val="16"/>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4B0962" w:rsidRDefault="00730CAB"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4B0962" w:rsidRDefault="00730CAB" w:rsidP="00C322C4">
            <w:pPr>
              <w:spacing w:before="240" w:after="240"/>
              <w:jc w:val="both"/>
              <w:rPr>
                <w:rFonts w:ascii="Arial Nova Cond Light" w:hAnsi="Arial Nova Cond Light"/>
                <w:sz w:val="16"/>
                <w:szCs w:val="16"/>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4B0962" w:rsidRDefault="00730CAB" w:rsidP="00C322C4">
            <w:pPr>
              <w:spacing w:before="240" w:after="240"/>
              <w:jc w:val="both"/>
              <w:rPr>
                <w:rFonts w:ascii="Arial Nova Cond Light" w:hAnsi="Arial Nova Cond Light"/>
                <w:sz w:val="16"/>
                <w:szCs w:val="16"/>
              </w:rPr>
            </w:pPr>
            <w:proofErr w:type="spellStart"/>
            <w:r w:rsidRPr="004B0962">
              <w:rPr>
                <w:rFonts w:ascii="Arial Nova Cond Light" w:hAnsi="Arial Nova Cond Light"/>
                <w:sz w:val="16"/>
                <w:szCs w:val="16"/>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4B0962" w:rsidRDefault="00730CA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4B0962" w:rsidRDefault="00730CAB" w:rsidP="00C322C4">
            <w:pPr>
              <w:spacing w:before="240" w:after="240"/>
              <w:jc w:val="both"/>
              <w:rPr>
                <w:rFonts w:ascii="Arial Nova Cond Light" w:hAnsi="Arial Nova Cond Light"/>
                <w:sz w:val="16"/>
                <w:szCs w:val="16"/>
              </w:rPr>
            </w:pPr>
            <w:r w:rsidRPr="004B0962">
              <w:rPr>
                <w:rFonts w:ascii="Arial Nova Cond Light" w:hAnsi="Arial Nova Cond Light"/>
                <w:sz w:val="16"/>
                <w:szCs w:val="16"/>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4B0962" w:rsidRDefault="00730CAB" w:rsidP="00C322C4">
            <w:pPr>
              <w:spacing w:before="240" w:after="240"/>
              <w:jc w:val="both"/>
              <w:rPr>
                <w:rFonts w:ascii="Arial Nova Cond Light" w:hAnsi="Arial Nova Cond Light"/>
                <w:sz w:val="16"/>
                <w:szCs w:val="16"/>
                <w:lang w:val="es-CO"/>
              </w:rPr>
            </w:pPr>
            <w:r w:rsidRPr="004B0962">
              <w:rPr>
                <w:rFonts w:ascii="Arial Nova Cond Light" w:hAnsi="Arial Nova Cond Light"/>
                <w:sz w:val="16"/>
                <w:szCs w:val="16"/>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EB7EEFC"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19.24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3EDAA15F"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32.94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5CF99B80"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21.00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263C14EA"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25.82</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6013BC9D"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0E63CD" w:rsidRDefault="00730CAB" w:rsidP="00C322C4">
            <w:pPr>
              <w:spacing w:before="240" w:after="240"/>
              <w:jc w:val="both"/>
              <w:rPr>
                <w:rFonts w:ascii="Arial Nova Cond Light" w:hAnsi="Arial Nova Cond Light"/>
                <w:sz w:val="16"/>
                <w:szCs w:val="16"/>
              </w:rPr>
            </w:pPr>
            <w:r w:rsidRPr="000E63CD">
              <w:rPr>
                <w:rFonts w:ascii="Arial Nova Cond Light" w:hAnsi="Arial Nova Cond Light"/>
                <w:sz w:val="16"/>
                <w:szCs w:val="16"/>
              </w:rPr>
              <w:t>100</w:t>
            </w:r>
          </w:p>
        </w:tc>
      </w:tr>
    </w:tbl>
    <w:p w14:paraId="776D0F44" w14:textId="77777777" w:rsidR="009A2D34" w:rsidRPr="00C322C4" w:rsidRDefault="009A2D34" w:rsidP="00C322C4">
      <w:pPr>
        <w:pBdr>
          <w:top w:val="nil"/>
          <w:left w:val="nil"/>
          <w:bottom w:val="nil"/>
          <w:right w:val="nil"/>
          <w:between w:val="nil"/>
        </w:pBdr>
        <w:jc w:val="both"/>
        <w:rPr>
          <w:rFonts w:ascii="Arial Nova Cond Light" w:hAnsi="Arial Nova Cond Light"/>
          <w:b/>
          <w:sz w:val="20"/>
          <w:szCs w:val="20"/>
        </w:rPr>
      </w:pPr>
    </w:p>
    <w:p w14:paraId="2DEF9F09" w14:textId="156703D6" w:rsidR="009A2D34" w:rsidRPr="00C322C4" w:rsidRDefault="000C1883" w:rsidP="00C322C4">
      <w:pPr>
        <w:pStyle w:val="Prrafodelista"/>
        <w:numPr>
          <w:ilvl w:val="3"/>
          <w:numId w:val="17"/>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Indicadores de</w:t>
      </w:r>
      <w:r w:rsidR="000D5AE7" w:rsidRPr="00C322C4">
        <w:rPr>
          <w:rFonts w:ascii="Arial Nova Cond Light" w:hAnsi="Arial Nova Cond Light"/>
          <w:b/>
          <w:color w:val="000000"/>
          <w:sz w:val="20"/>
          <w:szCs w:val="20"/>
        </w:rPr>
        <w:t xml:space="preserve"> </w:t>
      </w:r>
      <w:r w:rsidRPr="00C322C4">
        <w:rPr>
          <w:rFonts w:ascii="Arial Nova Cond Light" w:hAnsi="Arial Nova Cond Light"/>
          <w:b/>
          <w:color w:val="000000"/>
          <w:sz w:val="20"/>
          <w:szCs w:val="20"/>
        </w:rPr>
        <w:t>l</w:t>
      </w:r>
      <w:r w:rsidR="000D5AE7" w:rsidRPr="00C322C4">
        <w:rPr>
          <w:rFonts w:ascii="Arial Nova Cond Light" w:hAnsi="Arial Nova Cond Light"/>
          <w:b/>
          <w:color w:val="000000"/>
          <w:sz w:val="20"/>
          <w:szCs w:val="20"/>
        </w:rPr>
        <w:t>os</w:t>
      </w:r>
      <w:r w:rsidRPr="00C322C4">
        <w:rPr>
          <w:rFonts w:ascii="Arial Nova Cond Light" w:hAnsi="Arial Nova Cond Light"/>
          <w:b/>
          <w:color w:val="000000"/>
          <w:sz w:val="20"/>
          <w:szCs w:val="20"/>
        </w:rPr>
        <w:t xml:space="preserve"> </w:t>
      </w:r>
      <w:r w:rsidR="001A745B" w:rsidRPr="00C322C4">
        <w:rPr>
          <w:rFonts w:ascii="Arial Nova Cond Light" w:hAnsi="Arial Nova Cond Light"/>
          <w:b/>
          <w:color w:val="000000"/>
          <w:sz w:val="20"/>
          <w:szCs w:val="20"/>
        </w:rPr>
        <w:t>objetivos específicos</w:t>
      </w:r>
    </w:p>
    <w:p w14:paraId="5CB4F582"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color w:val="000000"/>
          <w:sz w:val="20"/>
          <w:szCs w:val="20"/>
        </w:rPr>
      </w:pPr>
    </w:p>
    <w:tbl>
      <w:tblPr>
        <w:tblStyle w:val="affffff3"/>
        <w:tblW w:w="8629" w:type="dxa"/>
        <w:jc w:val="center"/>
        <w:tblInd w:w="0" w:type="dxa"/>
        <w:tblLayout w:type="fixed"/>
        <w:tblLook w:val="0400" w:firstRow="0" w:lastRow="0" w:firstColumn="0" w:lastColumn="0" w:noHBand="0" w:noVBand="1"/>
      </w:tblPr>
      <w:tblGrid>
        <w:gridCol w:w="1834"/>
        <w:gridCol w:w="996"/>
        <w:gridCol w:w="993"/>
        <w:gridCol w:w="1134"/>
        <w:gridCol w:w="3672"/>
      </w:tblGrid>
      <w:tr w:rsidR="009A2D34" w:rsidRPr="004B0962" w14:paraId="155BCFBF" w14:textId="77777777" w:rsidTr="004B0962">
        <w:trPr>
          <w:trHeight w:val="708"/>
          <w:jc w:val="center"/>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4B0962" w:rsidRDefault="000C1883" w:rsidP="004B0962">
            <w:pPr>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lastRenderedPageBreak/>
              <w:t>INDICADOR</w:t>
            </w:r>
          </w:p>
        </w:tc>
        <w:tc>
          <w:tcPr>
            <w:tcW w:w="996"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4B0962" w:rsidRDefault="000C1883" w:rsidP="004B0962">
            <w:pPr>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UNIDAD DE MEDIDA</w:t>
            </w:r>
          </w:p>
        </w:tc>
        <w:tc>
          <w:tcPr>
            <w:tcW w:w="993"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4B0962" w:rsidRDefault="000C1883" w:rsidP="004B0962">
            <w:pPr>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META</w:t>
            </w:r>
          </w:p>
        </w:tc>
        <w:tc>
          <w:tcPr>
            <w:tcW w:w="1134" w:type="dxa"/>
            <w:tcBorders>
              <w:top w:val="single" w:sz="4" w:space="0" w:color="000000"/>
              <w:left w:val="nil"/>
              <w:bottom w:val="single" w:sz="4" w:space="0" w:color="000000"/>
              <w:right w:val="single" w:sz="4" w:space="0" w:color="000000"/>
            </w:tcBorders>
            <w:shd w:val="clear" w:color="auto" w:fill="2F5496"/>
            <w:vAlign w:val="center"/>
          </w:tcPr>
          <w:p w14:paraId="5B8FC49B" w14:textId="61DE97DD" w:rsidR="009A2D34" w:rsidRPr="004B0962" w:rsidRDefault="000C1883" w:rsidP="004B0962">
            <w:pPr>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TIPO DE FUENTE</w:t>
            </w:r>
          </w:p>
        </w:tc>
        <w:tc>
          <w:tcPr>
            <w:tcW w:w="3672"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4B0962" w:rsidRDefault="000C1883" w:rsidP="004B0962">
            <w:pPr>
              <w:jc w:val="center"/>
              <w:rPr>
                <w:rFonts w:ascii="Arial Nova Cond Light" w:hAnsi="Arial Nova Cond Light"/>
                <w:b/>
                <w:color w:val="FFFFFF"/>
                <w:sz w:val="16"/>
                <w:szCs w:val="16"/>
              </w:rPr>
            </w:pPr>
            <w:r w:rsidRPr="004B0962">
              <w:rPr>
                <w:rFonts w:ascii="Arial Nova Cond Light" w:hAnsi="Arial Nova Cond Light"/>
                <w:b/>
                <w:color w:val="FFFFFF"/>
                <w:sz w:val="16"/>
                <w:szCs w:val="16"/>
              </w:rPr>
              <w:t>FUENTE DE VERIFICACIÓN</w:t>
            </w:r>
          </w:p>
        </w:tc>
      </w:tr>
      <w:tr w:rsidR="009A2D34" w:rsidRPr="004B0962" w14:paraId="6C2B6C5C" w14:textId="77777777" w:rsidTr="004B0962">
        <w:trPr>
          <w:trHeight w:val="491"/>
          <w:jc w:val="center"/>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4B0962" w:rsidRDefault="00E85EDD" w:rsidP="004B0962">
            <w:pPr>
              <w:jc w:val="center"/>
              <w:rPr>
                <w:rFonts w:ascii="Arial Nova Cond Light" w:hAnsi="Arial Nova Cond Light"/>
                <w:sz w:val="16"/>
                <w:szCs w:val="16"/>
              </w:rPr>
            </w:pPr>
            <w:proofErr w:type="spellStart"/>
            <w:r w:rsidRPr="004B0962">
              <w:rPr>
                <w:rFonts w:ascii="Arial Nova Cond Light" w:hAnsi="Arial Nova Cond Light"/>
                <w:sz w:val="16"/>
                <w:szCs w:val="16"/>
              </w:rPr>
              <w:t>Áreas</w:t>
            </w:r>
            <w:proofErr w:type="spellEnd"/>
            <w:r w:rsidRPr="004B0962">
              <w:rPr>
                <w:rFonts w:ascii="Arial Nova Cond Light" w:hAnsi="Arial Nova Cond Light"/>
                <w:sz w:val="16"/>
                <w:szCs w:val="16"/>
              </w:rPr>
              <w:t xml:space="preserve"> </w:t>
            </w:r>
            <w:proofErr w:type="spellStart"/>
            <w:r w:rsidRPr="004B0962">
              <w:rPr>
                <w:rFonts w:ascii="Arial Nova Cond Light" w:hAnsi="Arial Nova Cond Light"/>
                <w:sz w:val="16"/>
                <w:szCs w:val="16"/>
              </w:rPr>
              <w:t>administradas</w:t>
            </w:r>
            <w:proofErr w:type="spellEnd"/>
          </w:p>
        </w:tc>
        <w:tc>
          <w:tcPr>
            <w:tcW w:w="996" w:type="dxa"/>
            <w:tcBorders>
              <w:top w:val="nil"/>
              <w:left w:val="nil"/>
              <w:bottom w:val="single" w:sz="4" w:space="0" w:color="auto"/>
              <w:right w:val="single" w:sz="4" w:space="0" w:color="000000"/>
            </w:tcBorders>
            <w:shd w:val="clear" w:color="auto" w:fill="auto"/>
            <w:vAlign w:val="center"/>
          </w:tcPr>
          <w:p w14:paraId="1C55FDA7" w14:textId="3374EE53" w:rsidR="009A2D34" w:rsidRPr="004B0962" w:rsidRDefault="000C1883" w:rsidP="004B0962">
            <w:pPr>
              <w:jc w:val="center"/>
              <w:rPr>
                <w:rFonts w:ascii="Arial Nova Cond Light" w:hAnsi="Arial Nova Cond Light"/>
                <w:sz w:val="16"/>
                <w:szCs w:val="16"/>
              </w:rPr>
            </w:pPr>
            <w:r w:rsidRPr="004B0962">
              <w:rPr>
                <w:rFonts w:ascii="Arial Nova Cond Light" w:hAnsi="Arial Nova Cond Light"/>
                <w:sz w:val="16"/>
                <w:szCs w:val="16"/>
              </w:rPr>
              <w:t>ha</w:t>
            </w:r>
          </w:p>
        </w:tc>
        <w:tc>
          <w:tcPr>
            <w:tcW w:w="993" w:type="dxa"/>
            <w:tcBorders>
              <w:top w:val="nil"/>
              <w:left w:val="nil"/>
              <w:bottom w:val="single" w:sz="4" w:space="0" w:color="auto"/>
              <w:right w:val="single" w:sz="4" w:space="0" w:color="000000"/>
            </w:tcBorders>
            <w:shd w:val="clear" w:color="auto" w:fill="auto"/>
            <w:vAlign w:val="center"/>
          </w:tcPr>
          <w:p w14:paraId="29F0BC9F" w14:textId="77777777" w:rsidR="009A2D34" w:rsidRPr="004B0962" w:rsidRDefault="000C1883" w:rsidP="004B0962">
            <w:pPr>
              <w:jc w:val="center"/>
              <w:rPr>
                <w:rFonts w:ascii="Arial Nova Cond Light" w:hAnsi="Arial Nova Cond Light"/>
                <w:sz w:val="16"/>
                <w:szCs w:val="16"/>
              </w:rPr>
            </w:pPr>
            <w:r w:rsidRPr="004B0962">
              <w:rPr>
                <w:rFonts w:ascii="Arial Nova Cond Light" w:hAnsi="Arial Nova Cond Light"/>
                <w:sz w:val="16"/>
                <w:szCs w:val="16"/>
              </w:rPr>
              <w:t>80</w:t>
            </w:r>
          </w:p>
        </w:tc>
        <w:tc>
          <w:tcPr>
            <w:tcW w:w="1134" w:type="dxa"/>
            <w:tcBorders>
              <w:top w:val="nil"/>
              <w:left w:val="nil"/>
              <w:bottom w:val="single" w:sz="4" w:space="0" w:color="auto"/>
              <w:right w:val="single" w:sz="4" w:space="0" w:color="000000"/>
            </w:tcBorders>
            <w:shd w:val="clear" w:color="auto" w:fill="auto"/>
            <w:vAlign w:val="center"/>
          </w:tcPr>
          <w:p w14:paraId="1380E825" w14:textId="77777777" w:rsidR="009A2D34" w:rsidRPr="004B0962" w:rsidRDefault="000C1883" w:rsidP="004B0962">
            <w:pPr>
              <w:jc w:val="center"/>
              <w:rPr>
                <w:rFonts w:ascii="Arial Nova Cond Light" w:hAnsi="Arial Nova Cond Light"/>
                <w:sz w:val="16"/>
                <w:szCs w:val="16"/>
              </w:rPr>
            </w:pPr>
            <w:proofErr w:type="spellStart"/>
            <w:r w:rsidRPr="004B0962">
              <w:rPr>
                <w:rFonts w:ascii="Arial Nova Cond Light" w:hAnsi="Arial Nova Cond Light"/>
                <w:sz w:val="16"/>
                <w:szCs w:val="16"/>
              </w:rPr>
              <w:t>Documento</w:t>
            </w:r>
            <w:proofErr w:type="spellEnd"/>
            <w:r w:rsidRPr="004B0962">
              <w:rPr>
                <w:rFonts w:ascii="Arial Nova Cond Light" w:hAnsi="Arial Nova Cond Light"/>
                <w:sz w:val="16"/>
                <w:szCs w:val="16"/>
              </w:rPr>
              <w:t xml:space="preserve"> </w:t>
            </w:r>
            <w:proofErr w:type="spellStart"/>
            <w:r w:rsidRPr="004B0962">
              <w:rPr>
                <w:rFonts w:ascii="Arial Nova Cond Light" w:hAnsi="Arial Nova Cond Light"/>
                <w:sz w:val="16"/>
                <w:szCs w:val="16"/>
              </w:rPr>
              <w:t>Oficial</w:t>
            </w:r>
            <w:proofErr w:type="spellEnd"/>
          </w:p>
        </w:tc>
        <w:tc>
          <w:tcPr>
            <w:tcW w:w="3672" w:type="dxa"/>
            <w:tcBorders>
              <w:top w:val="nil"/>
              <w:left w:val="nil"/>
              <w:bottom w:val="single" w:sz="4" w:space="0" w:color="auto"/>
              <w:right w:val="single" w:sz="4" w:space="0" w:color="000000"/>
            </w:tcBorders>
            <w:shd w:val="clear" w:color="auto" w:fill="auto"/>
            <w:vAlign w:val="center"/>
          </w:tcPr>
          <w:p w14:paraId="535698C0" w14:textId="77777777" w:rsidR="009A2D34" w:rsidRPr="004B0962" w:rsidRDefault="000C1883" w:rsidP="004B0962">
            <w:pPr>
              <w:jc w:val="center"/>
              <w:rPr>
                <w:rFonts w:ascii="Arial Nova Cond Light" w:hAnsi="Arial Nova Cond Light"/>
                <w:sz w:val="16"/>
                <w:szCs w:val="16"/>
              </w:rPr>
            </w:pPr>
            <w:proofErr w:type="spellStart"/>
            <w:r w:rsidRPr="004B0962">
              <w:rPr>
                <w:rFonts w:ascii="Arial Nova Cond Light" w:hAnsi="Arial Nova Cond Light"/>
                <w:sz w:val="16"/>
                <w:szCs w:val="16"/>
              </w:rPr>
              <w:t>Actas</w:t>
            </w:r>
            <w:proofErr w:type="spellEnd"/>
            <w:r w:rsidRPr="004B0962">
              <w:rPr>
                <w:rFonts w:ascii="Arial Nova Cond Light" w:hAnsi="Arial Nova Cond Light"/>
                <w:sz w:val="16"/>
                <w:szCs w:val="16"/>
              </w:rPr>
              <w:t xml:space="preserve"> de </w:t>
            </w:r>
            <w:proofErr w:type="spellStart"/>
            <w:r w:rsidRPr="004B0962">
              <w:rPr>
                <w:rFonts w:ascii="Arial Nova Cond Light" w:hAnsi="Arial Nova Cond Light"/>
                <w:sz w:val="16"/>
                <w:szCs w:val="16"/>
              </w:rPr>
              <w:t>asistencia</w:t>
            </w:r>
            <w:proofErr w:type="spellEnd"/>
            <w:r w:rsidRPr="004B0962">
              <w:rPr>
                <w:rFonts w:ascii="Arial Nova Cond Light" w:hAnsi="Arial Nova Cond Light"/>
                <w:sz w:val="16"/>
                <w:szCs w:val="16"/>
              </w:rPr>
              <w:t xml:space="preserve"> participación </w:t>
            </w:r>
            <w:proofErr w:type="spellStart"/>
            <w:r w:rsidRPr="004B0962">
              <w:rPr>
                <w:rFonts w:ascii="Arial Nova Cond Light" w:hAnsi="Arial Nova Cond Light"/>
                <w:sz w:val="16"/>
                <w:szCs w:val="16"/>
              </w:rPr>
              <w:t>interinstitucional</w:t>
            </w:r>
            <w:proofErr w:type="spellEnd"/>
          </w:p>
          <w:p w14:paraId="3C2ED844" w14:textId="27E7B55A" w:rsidR="009A2D34" w:rsidRPr="004B0962" w:rsidRDefault="000C1883" w:rsidP="004B0962">
            <w:pPr>
              <w:pBdr>
                <w:top w:val="nil"/>
                <w:left w:val="nil"/>
                <w:bottom w:val="nil"/>
                <w:right w:val="nil"/>
                <w:between w:val="nil"/>
              </w:pBdr>
              <w:jc w:val="center"/>
              <w:rPr>
                <w:rFonts w:ascii="Arial Nova Cond Light" w:hAnsi="Arial Nova Cond Light"/>
                <w:sz w:val="16"/>
                <w:szCs w:val="16"/>
                <w:lang w:val="es-CO"/>
              </w:rPr>
            </w:pPr>
            <w:r w:rsidRPr="004B0962">
              <w:rPr>
                <w:rFonts w:ascii="Arial Nova Cond Light" w:hAnsi="Arial Nova Cond Light"/>
                <w:sz w:val="16"/>
                <w:szCs w:val="16"/>
                <w:lang w:val="es-CO"/>
              </w:rPr>
              <w:t>Informes de avance caso Entrenubes</w:t>
            </w:r>
          </w:p>
        </w:tc>
      </w:tr>
      <w:tr w:rsidR="009A2D34" w:rsidRPr="004B0962" w14:paraId="7C8FFCC9" w14:textId="77777777" w:rsidTr="004B0962">
        <w:trPr>
          <w:trHeight w:val="684"/>
          <w:jc w:val="center"/>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4B0962" w:rsidRDefault="00E85EDD" w:rsidP="004B0962">
            <w:pPr>
              <w:jc w:val="center"/>
              <w:rPr>
                <w:rFonts w:ascii="Arial Nova Cond Light" w:hAnsi="Arial Nova Cond Light"/>
                <w:sz w:val="16"/>
                <w:szCs w:val="16"/>
              </w:rPr>
            </w:pPr>
            <w:proofErr w:type="spellStart"/>
            <w:r w:rsidRPr="004B0962">
              <w:rPr>
                <w:rFonts w:ascii="Arial Nova Cond Light" w:hAnsi="Arial Nova Cond Light"/>
                <w:sz w:val="16"/>
                <w:szCs w:val="16"/>
              </w:rPr>
              <w:t>Áreas</w:t>
            </w:r>
            <w:proofErr w:type="spellEnd"/>
            <w:r w:rsidRPr="004B0962">
              <w:rPr>
                <w:rFonts w:ascii="Arial Nova Cond Light" w:hAnsi="Arial Nova Cond Light"/>
                <w:sz w:val="16"/>
                <w:szCs w:val="16"/>
              </w:rPr>
              <w:t xml:space="preserve"> de </w:t>
            </w:r>
            <w:proofErr w:type="spellStart"/>
            <w:r w:rsidRPr="004B0962">
              <w:rPr>
                <w:rFonts w:ascii="Arial Nova Cond Light" w:hAnsi="Arial Nova Cond Light"/>
                <w:sz w:val="16"/>
                <w:szCs w:val="16"/>
              </w:rPr>
              <w:t>ecosistemas</w:t>
            </w:r>
            <w:proofErr w:type="spellEnd"/>
            <w:r w:rsidRPr="004B0962">
              <w:rPr>
                <w:rFonts w:ascii="Arial Nova Cond Light" w:hAnsi="Arial Nova Cond Light"/>
                <w:sz w:val="16"/>
                <w:szCs w:val="16"/>
              </w:rPr>
              <w:t xml:space="preserve"> </w:t>
            </w:r>
            <w:proofErr w:type="spellStart"/>
            <w:r w:rsidRPr="004B0962">
              <w:rPr>
                <w:rFonts w:ascii="Arial Nova Cond Light" w:hAnsi="Arial Nova Cond Light"/>
                <w:sz w:val="16"/>
                <w:szCs w:val="16"/>
              </w:rPr>
              <w:t>protegidas</w:t>
            </w:r>
            <w:proofErr w:type="spellEnd"/>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4B0962" w:rsidRDefault="000C1883" w:rsidP="004B0962">
            <w:pPr>
              <w:jc w:val="center"/>
              <w:rPr>
                <w:rFonts w:ascii="Arial Nova Cond Light" w:hAnsi="Arial Nova Cond Light"/>
                <w:sz w:val="16"/>
                <w:szCs w:val="16"/>
              </w:rPr>
            </w:pPr>
            <w:r w:rsidRPr="004B0962">
              <w:rPr>
                <w:rFonts w:ascii="Arial Nova Cond Light" w:hAnsi="Arial Nova Cond Light"/>
                <w:sz w:val="16"/>
                <w:szCs w:val="16"/>
              </w:rPr>
              <w:t>ha</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4B0962" w:rsidRDefault="000D54FE" w:rsidP="004B0962">
            <w:pPr>
              <w:jc w:val="center"/>
              <w:rPr>
                <w:rFonts w:ascii="Arial Nova Cond Light" w:hAnsi="Arial Nova Cond Light"/>
                <w:sz w:val="16"/>
                <w:szCs w:val="16"/>
              </w:rPr>
            </w:pPr>
            <w:r w:rsidRPr="004B0962">
              <w:rPr>
                <w:rFonts w:ascii="Arial Nova Cond Light" w:hAnsi="Arial Nova Cond Light"/>
                <w:sz w:val="16"/>
                <w:szCs w:val="16"/>
              </w:rPr>
              <w:t>253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4B0962" w:rsidRDefault="000C1883" w:rsidP="004B0962">
            <w:pPr>
              <w:jc w:val="center"/>
              <w:rPr>
                <w:rFonts w:ascii="Arial Nova Cond Light" w:hAnsi="Arial Nova Cond Light"/>
                <w:sz w:val="16"/>
                <w:szCs w:val="16"/>
              </w:rPr>
            </w:pPr>
            <w:proofErr w:type="spellStart"/>
            <w:r w:rsidRPr="004B0962">
              <w:rPr>
                <w:rFonts w:ascii="Arial Nova Cond Light" w:hAnsi="Arial Nova Cond Light"/>
                <w:sz w:val="16"/>
                <w:szCs w:val="16"/>
              </w:rPr>
              <w:t>Documento</w:t>
            </w:r>
            <w:proofErr w:type="spellEnd"/>
            <w:r w:rsidRPr="004B0962">
              <w:rPr>
                <w:rFonts w:ascii="Arial Nova Cond Light" w:hAnsi="Arial Nova Cond Light"/>
                <w:sz w:val="16"/>
                <w:szCs w:val="16"/>
              </w:rPr>
              <w:t xml:space="preserve"> </w:t>
            </w:r>
            <w:proofErr w:type="spellStart"/>
            <w:r w:rsidRPr="004B0962">
              <w:rPr>
                <w:rFonts w:ascii="Arial Nova Cond Light" w:hAnsi="Arial Nova Cond Light"/>
                <w:sz w:val="16"/>
                <w:szCs w:val="16"/>
              </w:rPr>
              <w:t>Oficial</w:t>
            </w:r>
            <w:proofErr w:type="spellEnd"/>
          </w:p>
        </w:tc>
        <w:tc>
          <w:tcPr>
            <w:tcW w:w="3672"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F25174E" w:rsidR="009A2D34" w:rsidRPr="004B0962" w:rsidRDefault="000C1883" w:rsidP="004B0962">
            <w:pPr>
              <w:jc w:val="center"/>
              <w:rPr>
                <w:rFonts w:ascii="Arial Nova Cond Light" w:hAnsi="Arial Nova Cond Light"/>
                <w:sz w:val="16"/>
                <w:szCs w:val="16"/>
                <w:lang w:val="es-CO"/>
              </w:rPr>
            </w:pPr>
            <w:r w:rsidRPr="004B0962">
              <w:rPr>
                <w:rFonts w:ascii="Arial Nova Cond Light" w:hAnsi="Arial Nova Cond Light"/>
                <w:sz w:val="16"/>
                <w:szCs w:val="16"/>
                <w:lang w:val="es-CO"/>
              </w:rPr>
              <w:t>Actas de concertación o alianzas,</w:t>
            </w:r>
          </w:p>
          <w:p w14:paraId="462B0C9F" w14:textId="77777777" w:rsidR="009A2D34" w:rsidRPr="004B0962" w:rsidRDefault="000C1883" w:rsidP="004B0962">
            <w:pPr>
              <w:pBdr>
                <w:top w:val="nil"/>
                <w:left w:val="nil"/>
                <w:bottom w:val="nil"/>
                <w:right w:val="nil"/>
                <w:between w:val="nil"/>
              </w:pBdr>
              <w:jc w:val="center"/>
              <w:rPr>
                <w:rFonts w:ascii="Arial Nova Cond Light" w:hAnsi="Arial Nova Cond Light"/>
                <w:sz w:val="16"/>
                <w:szCs w:val="16"/>
                <w:lang w:val="es-CO"/>
              </w:rPr>
            </w:pPr>
            <w:r w:rsidRPr="004B0962">
              <w:rPr>
                <w:rFonts w:ascii="Arial Nova Cond Light" w:hAnsi="Arial Nova Cond Light"/>
                <w:sz w:val="16"/>
                <w:szCs w:val="16"/>
                <w:lang w:val="es-CO"/>
              </w:rPr>
              <w:t>Informe sobre avances técnicos, jurídicos y económicos</w:t>
            </w:r>
          </w:p>
        </w:tc>
      </w:tr>
    </w:tbl>
    <w:p w14:paraId="6265B01A" w14:textId="77777777" w:rsidR="00472EF1" w:rsidRPr="00C322C4" w:rsidRDefault="00472EF1" w:rsidP="00C322C4">
      <w:pPr>
        <w:pBdr>
          <w:top w:val="nil"/>
          <w:left w:val="nil"/>
          <w:bottom w:val="nil"/>
          <w:right w:val="nil"/>
          <w:between w:val="nil"/>
        </w:pBdr>
        <w:jc w:val="both"/>
        <w:rPr>
          <w:rFonts w:ascii="Arial Nova Cond Light" w:hAnsi="Arial Nova Cond Light"/>
          <w:b/>
          <w:color w:val="000000"/>
          <w:sz w:val="20"/>
          <w:szCs w:val="20"/>
          <w:lang w:val="es-CO"/>
        </w:rPr>
      </w:pPr>
    </w:p>
    <w:p w14:paraId="16619ABD" w14:textId="77777777" w:rsidR="00472EF1" w:rsidRPr="00C322C4" w:rsidRDefault="00472EF1" w:rsidP="00C322C4">
      <w:pPr>
        <w:pBdr>
          <w:top w:val="nil"/>
          <w:left w:val="nil"/>
          <w:bottom w:val="nil"/>
          <w:right w:val="nil"/>
          <w:between w:val="nil"/>
        </w:pBdr>
        <w:jc w:val="both"/>
        <w:rPr>
          <w:rFonts w:ascii="Arial Nova Cond Light" w:hAnsi="Arial Nova Cond Light"/>
          <w:b/>
          <w:color w:val="000000"/>
          <w:sz w:val="20"/>
          <w:szCs w:val="20"/>
          <w:lang w:val="es-CO"/>
        </w:rPr>
      </w:pPr>
    </w:p>
    <w:p w14:paraId="11B9F7BC" w14:textId="7221D126" w:rsidR="00472EF1" w:rsidRPr="00C322C4" w:rsidRDefault="00472EF1"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1.6.3 </w:t>
      </w:r>
      <w:proofErr w:type="spellStart"/>
      <w:r w:rsidRPr="00C322C4">
        <w:rPr>
          <w:rFonts w:ascii="Arial Nova Cond Light" w:hAnsi="Arial Nova Cond Light"/>
          <w:b/>
          <w:color w:val="000000"/>
          <w:sz w:val="20"/>
          <w:szCs w:val="20"/>
        </w:rPr>
        <w:t>Acciones</w:t>
      </w:r>
      <w:proofErr w:type="spellEnd"/>
    </w:p>
    <w:p w14:paraId="394193E7" w14:textId="77777777" w:rsidR="00472EF1" w:rsidRPr="00C322C4" w:rsidRDefault="00472EF1" w:rsidP="00C322C4">
      <w:pPr>
        <w:pStyle w:val="Prrafodelista"/>
        <w:pBdr>
          <w:top w:val="nil"/>
          <w:left w:val="nil"/>
          <w:bottom w:val="nil"/>
          <w:right w:val="nil"/>
          <w:between w:val="nil"/>
        </w:pBdr>
        <w:ind w:left="720"/>
        <w:jc w:val="both"/>
        <w:rPr>
          <w:rFonts w:ascii="Arial Nova Cond Light" w:hAnsi="Arial Nova Cond Light"/>
          <w:color w:val="000000"/>
          <w:sz w:val="20"/>
          <w:szCs w:val="20"/>
        </w:rPr>
      </w:pPr>
    </w:p>
    <w:p w14:paraId="348A939F" w14:textId="254524A2" w:rsidR="003B5F50" w:rsidRPr="00C322C4" w:rsidRDefault="00625A5C" w:rsidP="00C322C4">
      <w:pPr>
        <w:numPr>
          <w:ilvl w:val="0"/>
          <w:numId w:val="2"/>
        </w:num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Cs/>
          <w:sz w:val="20"/>
          <w:szCs w:val="20"/>
          <w:lang w:val="es-CO"/>
        </w:rPr>
        <w:t>Recuperar ochenta (80) Ha de áreas protegidas del Parque Ecológico Distrital de Montaña Entrenubes afectadas o vulnerables para evitar actuales y futuros procesos de ocupación ilegal</w:t>
      </w:r>
      <w:r w:rsidR="000C1883" w:rsidRPr="00C322C4">
        <w:rPr>
          <w:rFonts w:ascii="Arial Nova Cond Light" w:hAnsi="Arial Nova Cond Light"/>
          <w:bCs/>
          <w:sz w:val="20"/>
          <w:szCs w:val="20"/>
          <w:lang w:val="es-CO"/>
        </w:rPr>
        <w:t xml:space="preserve">. </w:t>
      </w:r>
    </w:p>
    <w:p w14:paraId="689B1717" w14:textId="77777777" w:rsidR="000D54FE" w:rsidRPr="00C322C4" w:rsidRDefault="000D54FE" w:rsidP="00C322C4">
      <w:pPr>
        <w:pBdr>
          <w:top w:val="nil"/>
          <w:left w:val="nil"/>
          <w:bottom w:val="nil"/>
          <w:right w:val="nil"/>
          <w:between w:val="nil"/>
        </w:pBdr>
        <w:ind w:left="720"/>
        <w:jc w:val="both"/>
        <w:rPr>
          <w:rFonts w:ascii="Arial Nova Cond Light" w:hAnsi="Arial Nova Cond Light"/>
          <w:sz w:val="20"/>
          <w:szCs w:val="20"/>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4B0962" w14:paraId="43194694" w14:textId="77777777" w:rsidTr="004B0962">
        <w:trPr>
          <w:trHeight w:val="12"/>
        </w:trPr>
        <w:tc>
          <w:tcPr>
            <w:tcW w:w="4385" w:type="dxa"/>
            <w:shd w:val="clear" w:color="auto" w:fill="D0CECE" w:themeFill="background2" w:themeFillShade="E6"/>
            <w:tcMar>
              <w:top w:w="72" w:type="dxa"/>
              <w:left w:w="144" w:type="dxa"/>
              <w:bottom w:w="72" w:type="dxa"/>
              <w:right w:w="144" w:type="dxa"/>
            </w:tcMar>
            <w:vAlign w:val="center"/>
            <w:hideMark/>
          </w:tcPr>
          <w:p w14:paraId="4F83C2DD" w14:textId="2E235B55" w:rsidR="00472C21" w:rsidRPr="004B0962" w:rsidRDefault="00492D97" w:rsidP="004B0962">
            <w:pPr>
              <w:pBdr>
                <w:top w:val="nil"/>
                <w:left w:val="nil"/>
                <w:bottom w:val="nil"/>
                <w:right w:val="nil"/>
                <w:between w:val="nil"/>
              </w:pBdr>
              <w:jc w:val="center"/>
              <w:rPr>
                <w:rFonts w:ascii="Arial Nova Cond Light" w:hAnsi="Arial Nova Cond Light"/>
                <w:b/>
                <w:sz w:val="16"/>
                <w:szCs w:val="16"/>
              </w:rPr>
            </w:pPr>
            <w:r w:rsidRPr="004B0962">
              <w:rPr>
                <w:rFonts w:ascii="Arial Nova Cond Light" w:hAnsi="Arial Nova Cond Light"/>
                <w:b/>
                <w:sz w:val="16"/>
                <w:szCs w:val="16"/>
              </w:rPr>
              <w:t xml:space="preserve">Actividad </w:t>
            </w:r>
            <w:proofErr w:type="spellStart"/>
            <w:r w:rsidRPr="004B0962">
              <w:rPr>
                <w:rFonts w:ascii="Arial Nova Cond Light" w:hAnsi="Arial Nova Cond Light"/>
                <w:b/>
                <w:sz w:val="16"/>
                <w:szCs w:val="16"/>
              </w:rPr>
              <w:t>especificas</w:t>
            </w:r>
            <w:proofErr w:type="spellEnd"/>
          </w:p>
        </w:tc>
        <w:tc>
          <w:tcPr>
            <w:tcW w:w="4961" w:type="dxa"/>
            <w:shd w:val="clear" w:color="auto" w:fill="D0CECE" w:themeFill="background2" w:themeFillShade="E6"/>
            <w:tcMar>
              <w:top w:w="72" w:type="dxa"/>
              <w:left w:w="144" w:type="dxa"/>
              <w:bottom w:w="72" w:type="dxa"/>
              <w:right w:w="144" w:type="dxa"/>
            </w:tcMar>
            <w:vAlign w:val="center"/>
            <w:hideMark/>
          </w:tcPr>
          <w:p w14:paraId="0CD78516" w14:textId="77777777" w:rsidR="00472C21" w:rsidRPr="004B0962" w:rsidRDefault="00472C21" w:rsidP="004B0962">
            <w:pPr>
              <w:pBdr>
                <w:top w:val="nil"/>
                <w:left w:val="nil"/>
                <w:bottom w:val="nil"/>
                <w:right w:val="nil"/>
                <w:between w:val="nil"/>
              </w:pBdr>
              <w:jc w:val="center"/>
              <w:rPr>
                <w:rFonts w:ascii="Arial Nova Cond Light" w:hAnsi="Arial Nova Cond Light"/>
                <w:b/>
                <w:sz w:val="16"/>
                <w:szCs w:val="16"/>
              </w:rPr>
            </w:pPr>
            <w:proofErr w:type="spellStart"/>
            <w:r w:rsidRPr="004B0962">
              <w:rPr>
                <w:rFonts w:ascii="Arial Nova Cond Light" w:hAnsi="Arial Nova Cond Light"/>
                <w:b/>
                <w:sz w:val="16"/>
                <w:szCs w:val="16"/>
              </w:rPr>
              <w:t>Descripción</w:t>
            </w:r>
            <w:proofErr w:type="spellEnd"/>
          </w:p>
        </w:tc>
      </w:tr>
      <w:tr w:rsidR="00472C21" w:rsidRPr="004B0962"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4B0962" w:rsidRDefault="00472C21"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1. </w:t>
            </w:r>
            <w:r w:rsidR="00492D97" w:rsidRPr="004B0962">
              <w:rPr>
                <w:rFonts w:ascii="Arial Nova Cond Light" w:hAnsi="Arial Nova Cond Light"/>
                <w:sz w:val="16"/>
                <w:szCs w:val="16"/>
                <w:lang w:val="es-CO"/>
              </w:rPr>
              <w:t>A</w:t>
            </w:r>
            <w:r w:rsidR="00724C51" w:rsidRPr="004B0962">
              <w:rPr>
                <w:rFonts w:ascii="Arial Nova Cond Light" w:hAnsi="Arial Nova Cond Light"/>
                <w:sz w:val="16"/>
                <w:szCs w:val="16"/>
                <w:lang w:val="es-CO"/>
              </w:rPr>
              <w:t xml:space="preserve">poyar las </w:t>
            </w:r>
            <w:r w:rsidR="0076244E" w:rsidRPr="004B0962">
              <w:rPr>
                <w:rFonts w:ascii="Arial Nova Cond Light" w:hAnsi="Arial Nova Cond Light"/>
                <w:sz w:val="16"/>
                <w:szCs w:val="16"/>
                <w:lang w:val="es-CO"/>
              </w:rPr>
              <w:t>a</w:t>
            </w:r>
            <w:r w:rsidR="00724C51" w:rsidRPr="004B0962">
              <w:rPr>
                <w:rFonts w:ascii="Arial Nova Cond Light" w:hAnsi="Arial Nova Cond Light"/>
                <w:sz w:val="16"/>
                <w:szCs w:val="16"/>
                <w:lang w:val="es-CO"/>
              </w:rPr>
              <w:t xml:space="preserve">cciones de </w:t>
            </w:r>
            <w:r w:rsidRPr="004B0962">
              <w:rPr>
                <w:rFonts w:ascii="Arial Nova Cond Light" w:hAnsi="Arial Nova Cond Light"/>
                <w:bCs/>
                <w:sz w:val="16"/>
                <w:szCs w:val="16"/>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4B0962" w:rsidRDefault="00472C21"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En las áreas donde se desarrollarán </w:t>
            </w:r>
            <w:r w:rsidRPr="004B0962">
              <w:rPr>
                <w:rFonts w:ascii="Arial Nova Cond Light" w:hAnsi="Arial Nova Cond Light"/>
                <w:sz w:val="16"/>
                <w:szCs w:val="16"/>
                <w:lang w:val="es-ES"/>
              </w:rPr>
              <w:t xml:space="preserve">reasentamientos, éstas se abordarán en sus modalidades: </w:t>
            </w:r>
          </w:p>
          <w:p w14:paraId="68B58198" w14:textId="77777777" w:rsidR="00724C51" w:rsidRPr="004B0962" w:rsidRDefault="00724C51" w:rsidP="00C322C4">
            <w:pPr>
              <w:numPr>
                <w:ilvl w:val="0"/>
                <w:numId w:val="9"/>
              </w:numPr>
              <w:pBdr>
                <w:top w:val="nil"/>
                <w:left w:val="nil"/>
                <w:bottom w:val="nil"/>
                <w:right w:val="nil"/>
                <w:between w:val="nil"/>
              </w:pBdr>
              <w:jc w:val="both"/>
              <w:rPr>
                <w:rFonts w:ascii="Arial Nova Cond Light" w:hAnsi="Arial Nova Cond Light"/>
                <w:sz w:val="16"/>
                <w:szCs w:val="16"/>
              </w:rPr>
            </w:pPr>
            <w:r w:rsidRPr="004B0962">
              <w:rPr>
                <w:rFonts w:ascii="Arial Nova Cond Light" w:hAnsi="Arial Nova Cond Light"/>
                <w:sz w:val="16"/>
                <w:szCs w:val="16"/>
                <w:lang w:val="es-ES"/>
              </w:rPr>
              <w:t xml:space="preserve">Reubicación </w:t>
            </w:r>
          </w:p>
          <w:p w14:paraId="3A56B987" w14:textId="7D863772" w:rsidR="00472C21" w:rsidRPr="004B0962" w:rsidRDefault="00724C51" w:rsidP="00C322C4">
            <w:pPr>
              <w:numPr>
                <w:ilvl w:val="0"/>
                <w:numId w:val="9"/>
              </w:numPr>
              <w:pBdr>
                <w:top w:val="nil"/>
                <w:left w:val="nil"/>
                <w:bottom w:val="nil"/>
                <w:right w:val="nil"/>
                <w:between w:val="nil"/>
              </w:pBdr>
              <w:jc w:val="both"/>
              <w:rPr>
                <w:rFonts w:ascii="Arial Nova Cond Light" w:hAnsi="Arial Nova Cond Light"/>
                <w:sz w:val="16"/>
                <w:szCs w:val="16"/>
              </w:rPr>
            </w:pPr>
            <w:r w:rsidRPr="004B0962">
              <w:rPr>
                <w:rFonts w:ascii="Arial Nova Cond Light" w:hAnsi="Arial Nova Cond Light"/>
                <w:sz w:val="16"/>
                <w:szCs w:val="16"/>
                <w:lang w:val="es-ES"/>
              </w:rPr>
              <w:t>Relocalización transitoria</w:t>
            </w:r>
          </w:p>
        </w:tc>
      </w:tr>
      <w:tr w:rsidR="00472C21" w:rsidRPr="004B0962"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4B0962" w:rsidRDefault="00472C21"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2. </w:t>
            </w:r>
            <w:r w:rsidR="0076244E" w:rsidRPr="004B0962">
              <w:rPr>
                <w:rFonts w:ascii="Arial Nova Cond Light" w:hAnsi="Arial Nova Cond Light"/>
                <w:sz w:val="16"/>
                <w:szCs w:val="16"/>
                <w:lang w:val="es-CO"/>
              </w:rPr>
              <w:t xml:space="preserve">Realizar la </w:t>
            </w:r>
            <w:r w:rsidR="0076244E" w:rsidRPr="004B0962">
              <w:rPr>
                <w:rFonts w:ascii="Arial Nova Cond Light" w:hAnsi="Arial Nova Cond Light"/>
                <w:bCs/>
                <w:sz w:val="16"/>
                <w:szCs w:val="16"/>
                <w:lang w:val="es-ES"/>
              </w:rPr>
              <w:t>revisión técnica y jurídica para la atención de las familias que habitan las ocupaciones recomendadas</w:t>
            </w:r>
          </w:p>
          <w:p w14:paraId="37703BF6" w14:textId="3A313638" w:rsidR="00472C21" w:rsidRPr="004B0962" w:rsidRDefault="00472C21" w:rsidP="00C322C4">
            <w:pPr>
              <w:pBdr>
                <w:top w:val="nil"/>
                <w:left w:val="nil"/>
                <w:bottom w:val="nil"/>
                <w:right w:val="nil"/>
                <w:between w:val="nil"/>
              </w:pBdr>
              <w:jc w:val="both"/>
              <w:rPr>
                <w:rFonts w:ascii="Arial Nova Cond Light" w:hAnsi="Arial Nova Cond Light"/>
                <w:sz w:val="16"/>
                <w:szCs w:val="16"/>
                <w:lang w:val="es-CO"/>
              </w:rPr>
            </w:pPr>
          </w:p>
        </w:tc>
        <w:tc>
          <w:tcPr>
            <w:tcW w:w="4961" w:type="dxa"/>
            <w:shd w:val="clear" w:color="auto" w:fill="auto"/>
            <w:tcMar>
              <w:top w:w="72" w:type="dxa"/>
              <w:left w:w="144" w:type="dxa"/>
              <w:bottom w:w="72" w:type="dxa"/>
              <w:right w:w="144" w:type="dxa"/>
            </w:tcMar>
            <w:hideMark/>
          </w:tcPr>
          <w:p w14:paraId="67B91472" w14:textId="28CD1A1E" w:rsidR="00472C21" w:rsidRPr="004B0962" w:rsidRDefault="0076244E"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4B0962"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4B0962" w:rsidRDefault="00472C21"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3. </w:t>
            </w:r>
            <w:r w:rsidR="0076244E" w:rsidRPr="004B0962">
              <w:rPr>
                <w:rFonts w:ascii="Arial Nova Cond Light" w:hAnsi="Arial Nova Cond Light"/>
                <w:sz w:val="16"/>
                <w:szCs w:val="16"/>
                <w:lang w:val="es-CO"/>
              </w:rPr>
              <w:t xml:space="preserve">Participar en </w:t>
            </w:r>
            <w:r w:rsidR="00625A5C" w:rsidRPr="004B0962">
              <w:rPr>
                <w:rFonts w:ascii="Arial Nova Cond Light" w:hAnsi="Arial Nova Cond Light"/>
                <w:sz w:val="16"/>
                <w:szCs w:val="16"/>
                <w:lang w:val="es-CO"/>
              </w:rPr>
              <w:t xml:space="preserve">las </w:t>
            </w:r>
            <w:r w:rsidR="00625A5C" w:rsidRPr="004B0962">
              <w:rPr>
                <w:rFonts w:ascii="Arial Nova Cond Light" w:hAnsi="Arial Nova Cond Light"/>
                <w:bCs/>
                <w:sz w:val="16"/>
                <w:szCs w:val="16"/>
                <w:lang w:val="es-ES"/>
              </w:rPr>
              <w:t>mesas</w:t>
            </w:r>
            <w:r w:rsidR="0076244E" w:rsidRPr="004B0962">
              <w:rPr>
                <w:rFonts w:ascii="Arial Nova Cond Light" w:hAnsi="Arial Nova Cond Light"/>
                <w:bCs/>
                <w:sz w:val="16"/>
                <w:szCs w:val="16"/>
                <w:lang w:val="es-ES"/>
              </w:rPr>
              <w:t xml:space="preserve"> de trabajo para la Atención Social, Convivencia y Seguridad </w:t>
            </w:r>
          </w:p>
          <w:p w14:paraId="6AC3A566" w14:textId="5748D128" w:rsidR="00472C21" w:rsidRPr="004B0962" w:rsidRDefault="00472C21" w:rsidP="00C322C4">
            <w:pPr>
              <w:pBdr>
                <w:top w:val="nil"/>
                <w:left w:val="nil"/>
                <w:bottom w:val="nil"/>
                <w:right w:val="nil"/>
                <w:between w:val="nil"/>
              </w:pBdr>
              <w:jc w:val="both"/>
              <w:rPr>
                <w:rFonts w:ascii="Arial Nova Cond Light" w:hAnsi="Arial Nova Cond Light"/>
                <w:sz w:val="16"/>
                <w:szCs w:val="16"/>
                <w:lang w:val="es-CO"/>
              </w:rPr>
            </w:pPr>
          </w:p>
        </w:tc>
        <w:tc>
          <w:tcPr>
            <w:tcW w:w="4961" w:type="dxa"/>
            <w:shd w:val="clear" w:color="auto" w:fill="auto"/>
            <w:tcMar>
              <w:top w:w="72" w:type="dxa"/>
              <w:left w:w="144" w:type="dxa"/>
              <w:bottom w:w="72" w:type="dxa"/>
              <w:right w:w="144" w:type="dxa"/>
            </w:tcMar>
          </w:tcPr>
          <w:p w14:paraId="6EAD2294" w14:textId="4613679A" w:rsidR="00472C21" w:rsidRPr="004B0962" w:rsidRDefault="0076244E"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ES"/>
              </w:rPr>
              <w:t xml:space="preserve">Se realizará las gestiones para garantizar el ágil ingreso de la población objeto a la oferta de servicios distritales que puedan garantizar los derechos de la población. </w:t>
            </w:r>
          </w:p>
        </w:tc>
      </w:tr>
      <w:tr w:rsidR="00472C21" w:rsidRPr="004B0962"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4B0962" w:rsidRDefault="00472C21"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4. </w:t>
            </w:r>
            <w:r w:rsidR="0076244E" w:rsidRPr="004B0962">
              <w:rPr>
                <w:rFonts w:ascii="Arial Nova Cond Light" w:hAnsi="Arial Nova Cond Light"/>
                <w:sz w:val="16"/>
                <w:szCs w:val="16"/>
                <w:lang w:val="es-CO"/>
              </w:rPr>
              <w:t>Participar en l</w:t>
            </w:r>
            <w:r w:rsidR="00F33611" w:rsidRPr="004B0962">
              <w:rPr>
                <w:rFonts w:ascii="Arial Nova Cond Light" w:hAnsi="Arial Nova Cond Light"/>
                <w:sz w:val="16"/>
                <w:szCs w:val="16"/>
                <w:lang w:val="es-CO"/>
              </w:rPr>
              <w:t>o</w:t>
            </w:r>
            <w:r w:rsidR="0076244E" w:rsidRPr="004B0962">
              <w:rPr>
                <w:rFonts w:ascii="Arial Nova Cond Light" w:hAnsi="Arial Nova Cond Light"/>
                <w:sz w:val="16"/>
                <w:szCs w:val="16"/>
                <w:lang w:val="es-CO"/>
              </w:rPr>
              <w:t>s espacios</w:t>
            </w:r>
            <w:r w:rsidR="0076244E" w:rsidRPr="004B0962">
              <w:rPr>
                <w:rFonts w:ascii="Arial Nova Cond Light" w:hAnsi="Arial Nova Cond Light"/>
                <w:bCs/>
                <w:sz w:val="16"/>
                <w:szCs w:val="16"/>
                <w:lang w:val="es-ES"/>
              </w:rPr>
              <w:t xml:space="preserve"> de trabajo para la Gestión del Territorio y/o soluciones habitacionales</w:t>
            </w:r>
            <w:r w:rsidRPr="004B0962">
              <w:rPr>
                <w:rFonts w:ascii="Arial Nova Cond Light" w:hAnsi="Arial Nova Cond Light"/>
                <w:sz w:val="16"/>
                <w:szCs w:val="16"/>
                <w:lang w:val="es-CO"/>
              </w:rPr>
              <w:t>.</w:t>
            </w:r>
          </w:p>
        </w:tc>
        <w:tc>
          <w:tcPr>
            <w:tcW w:w="4961" w:type="dxa"/>
            <w:shd w:val="clear" w:color="auto" w:fill="auto"/>
            <w:tcMar>
              <w:top w:w="72" w:type="dxa"/>
              <w:left w:w="144" w:type="dxa"/>
              <w:bottom w:w="72" w:type="dxa"/>
              <w:right w:w="144" w:type="dxa"/>
            </w:tcMar>
          </w:tcPr>
          <w:p w14:paraId="28CEC63D" w14:textId="5B146861" w:rsidR="0076244E" w:rsidRPr="004B0962" w:rsidRDefault="0076244E" w:rsidP="00C322C4">
            <w:pPr>
              <w:pBdr>
                <w:top w:val="nil"/>
                <w:left w:val="nil"/>
                <w:bottom w:val="nil"/>
                <w:right w:val="nil"/>
                <w:between w:val="nil"/>
              </w:pBdr>
              <w:jc w:val="both"/>
              <w:rPr>
                <w:rFonts w:ascii="Arial Nova Cond Light" w:hAnsi="Arial Nova Cond Light"/>
                <w:sz w:val="16"/>
                <w:szCs w:val="16"/>
                <w:lang w:val="es-ES"/>
              </w:rPr>
            </w:pPr>
            <w:r w:rsidRPr="004B0962">
              <w:rPr>
                <w:rFonts w:ascii="Arial Nova Cond Light" w:hAnsi="Arial Nova Cond Light"/>
                <w:sz w:val="16"/>
                <w:szCs w:val="16"/>
                <w:lang w:val="es-CO"/>
              </w:rPr>
              <w:t>S</w:t>
            </w:r>
            <w:proofErr w:type="spellStart"/>
            <w:r w:rsidRPr="004B0962">
              <w:rPr>
                <w:rFonts w:ascii="Arial Nova Cond Light" w:hAnsi="Arial Nova Cond Light"/>
                <w:sz w:val="16"/>
                <w:szCs w:val="16"/>
                <w:lang w:val="es-ES"/>
              </w:rPr>
              <w:t>e</w:t>
            </w:r>
            <w:proofErr w:type="spellEnd"/>
            <w:r w:rsidRPr="004B0962">
              <w:rPr>
                <w:rFonts w:ascii="Arial Nova Cond Light" w:hAnsi="Arial Nova Cond Light"/>
                <w:sz w:val="16"/>
                <w:szCs w:val="16"/>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4B0962" w:rsidRDefault="00625A5C"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Así mismo, se definirán las </w:t>
            </w:r>
            <w:r w:rsidRPr="004B0962">
              <w:rPr>
                <w:rFonts w:ascii="Arial Nova Cond Light" w:hAnsi="Arial Nova Cond Light"/>
                <w:sz w:val="16"/>
                <w:szCs w:val="16"/>
                <w:lang w:val="es-ES"/>
              </w:rPr>
              <w:t>estrategias</w:t>
            </w:r>
            <w:r w:rsidR="0076244E" w:rsidRPr="004B0962">
              <w:rPr>
                <w:rFonts w:ascii="Arial Nova Cond Light" w:hAnsi="Arial Nova Cond Light"/>
                <w:sz w:val="16"/>
                <w:szCs w:val="16"/>
                <w:lang w:val="es-ES"/>
              </w:rPr>
              <w:t xml:space="preserve"> para el control y prevención de nuevas ocupaciones, así: </w:t>
            </w:r>
            <w:r w:rsidR="00724C51" w:rsidRPr="004B0962">
              <w:rPr>
                <w:rFonts w:ascii="Arial Nova Cond Light" w:hAnsi="Arial Nova Cond Light"/>
                <w:sz w:val="16"/>
                <w:szCs w:val="16"/>
                <w:lang w:val="es-ES"/>
              </w:rPr>
              <w:t>Saneamiento y adquisición predial, bien sea por enajenación voluntaria, procesos declarativos de pertenencia, expropiación administrativa o judicial, e</w:t>
            </w:r>
            <w:r w:rsidR="0076244E" w:rsidRPr="004B0962">
              <w:rPr>
                <w:rFonts w:ascii="Arial Nova Cond Light" w:hAnsi="Arial Nova Cond Light"/>
                <w:sz w:val="16"/>
                <w:szCs w:val="16"/>
                <w:lang w:val="es-ES"/>
              </w:rPr>
              <w:t>ntre otras.</w:t>
            </w:r>
            <w:r w:rsidR="00724C51" w:rsidRPr="004B0962">
              <w:rPr>
                <w:rFonts w:ascii="Arial Nova Cond Light" w:hAnsi="Arial Nova Cond Light"/>
                <w:sz w:val="16"/>
                <w:szCs w:val="16"/>
                <w:lang w:val="es-ES"/>
              </w:rPr>
              <w:t xml:space="preserve"> </w:t>
            </w:r>
          </w:p>
        </w:tc>
      </w:tr>
    </w:tbl>
    <w:p w14:paraId="3FC368E1" w14:textId="77777777" w:rsidR="003B5F50" w:rsidRPr="00C322C4" w:rsidRDefault="003B5F50" w:rsidP="00C322C4">
      <w:pPr>
        <w:pBdr>
          <w:top w:val="nil"/>
          <w:left w:val="nil"/>
          <w:bottom w:val="nil"/>
          <w:right w:val="nil"/>
          <w:between w:val="nil"/>
        </w:pBdr>
        <w:jc w:val="both"/>
        <w:rPr>
          <w:rFonts w:ascii="Arial Nova Cond Light" w:hAnsi="Arial Nova Cond Light"/>
          <w:sz w:val="20"/>
          <w:szCs w:val="20"/>
          <w:lang w:val="es-CO"/>
        </w:rPr>
      </w:pPr>
    </w:p>
    <w:p w14:paraId="3F046906"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273DDE80" w14:textId="1F62424F" w:rsidR="009A2D34" w:rsidRPr="00C322C4" w:rsidRDefault="00323E91" w:rsidP="00C322C4">
      <w:pPr>
        <w:pStyle w:val="Prrafodelista"/>
        <w:numPr>
          <w:ilvl w:val="0"/>
          <w:numId w:val="2"/>
        </w:numPr>
        <w:pBdr>
          <w:top w:val="nil"/>
          <w:left w:val="nil"/>
          <w:bottom w:val="nil"/>
          <w:right w:val="nil"/>
          <w:between w:val="nil"/>
        </w:pBdr>
        <w:jc w:val="both"/>
        <w:rPr>
          <w:rFonts w:ascii="Arial Nova Cond Light" w:hAnsi="Arial Nova Cond Light"/>
          <w:bCs/>
          <w:sz w:val="20"/>
          <w:szCs w:val="20"/>
        </w:rPr>
      </w:pPr>
      <w:r w:rsidRPr="00C322C4">
        <w:rPr>
          <w:rFonts w:ascii="Arial Nova Cond Light" w:hAnsi="Arial Nova Cond Light"/>
          <w:sz w:val="20"/>
          <w:szCs w:val="20"/>
        </w:rPr>
        <w:t>Consolidar 153 nuevas hectáreas con estrategias de conservación para la preservación, uso y manejo sostenible de la biodiversidad y sus servicios ecosistémicos, en áreas protegidas</w:t>
      </w:r>
    </w:p>
    <w:p w14:paraId="6D9B72C1" w14:textId="77777777" w:rsidR="003B5F50" w:rsidRPr="00C322C4" w:rsidRDefault="003B5F50" w:rsidP="00C322C4">
      <w:pPr>
        <w:pStyle w:val="Prrafodelista"/>
        <w:jc w:val="both"/>
        <w:rPr>
          <w:rFonts w:ascii="Arial Nova Cond Light" w:hAnsi="Arial Nova Cond Light"/>
          <w:sz w:val="20"/>
          <w:szCs w:val="20"/>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4B0962" w14:paraId="7DB5C85C" w14:textId="77777777" w:rsidTr="004B0962">
        <w:trPr>
          <w:trHeight w:val="12"/>
          <w:tblHeader/>
        </w:trPr>
        <w:tc>
          <w:tcPr>
            <w:tcW w:w="4385" w:type="dxa"/>
            <w:shd w:val="clear" w:color="auto" w:fill="D0CECE" w:themeFill="background2" w:themeFillShade="E6"/>
            <w:tcMar>
              <w:top w:w="72" w:type="dxa"/>
              <w:left w:w="144" w:type="dxa"/>
              <w:bottom w:w="72" w:type="dxa"/>
              <w:right w:w="144" w:type="dxa"/>
            </w:tcMar>
            <w:vAlign w:val="center"/>
            <w:hideMark/>
          </w:tcPr>
          <w:p w14:paraId="06AF1749" w14:textId="473B2959" w:rsidR="003B5F50" w:rsidRPr="004B0962" w:rsidRDefault="00492D97" w:rsidP="004B0962">
            <w:pPr>
              <w:pBdr>
                <w:top w:val="nil"/>
                <w:left w:val="nil"/>
                <w:bottom w:val="nil"/>
                <w:right w:val="nil"/>
                <w:between w:val="nil"/>
              </w:pBdr>
              <w:jc w:val="center"/>
              <w:rPr>
                <w:rFonts w:ascii="Arial Nova Cond Light" w:hAnsi="Arial Nova Cond Light"/>
                <w:b/>
                <w:sz w:val="16"/>
                <w:szCs w:val="16"/>
              </w:rPr>
            </w:pPr>
            <w:r w:rsidRPr="004B0962">
              <w:rPr>
                <w:rFonts w:ascii="Arial Nova Cond Light" w:hAnsi="Arial Nova Cond Light"/>
                <w:b/>
                <w:sz w:val="16"/>
                <w:szCs w:val="16"/>
              </w:rPr>
              <w:t xml:space="preserve">Actividad </w:t>
            </w:r>
            <w:proofErr w:type="spellStart"/>
            <w:r w:rsidRPr="004B0962">
              <w:rPr>
                <w:rFonts w:ascii="Arial Nova Cond Light" w:hAnsi="Arial Nova Cond Light"/>
                <w:b/>
                <w:sz w:val="16"/>
                <w:szCs w:val="16"/>
              </w:rPr>
              <w:t>especificas</w:t>
            </w:r>
            <w:proofErr w:type="spellEnd"/>
          </w:p>
        </w:tc>
        <w:tc>
          <w:tcPr>
            <w:tcW w:w="4961" w:type="dxa"/>
            <w:shd w:val="clear" w:color="auto" w:fill="D0CECE" w:themeFill="background2" w:themeFillShade="E6"/>
            <w:tcMar>
              <w:top w:w="72" w:type="dxa"/>
              <w:left w:w="144" w:type="dxa"/>
              <w:bottom w:w="72" w:type="dxa"/>
              <w:right w:w="144" w:type="dxa"/>
            </w:tcMar>
            <w:vAlign w:val="center"/>
            <w:hideMark/>
          </w:tcPr>
          <w:p w14:paraId="061CF901" w14:textId="77777777" w:rsidR="003B5F50" w:rsidRPr="004B0962" w:rsidRDefault="003B5F50" w:rsidP="004B0962">
            <w:pPr>
              <w:pBdr>
                <w:top w:val="nil"/>
                <w:left w:val="nil"/>
                <w:bottom w:val="nil"/>
                <w:right w:val="nil"/>
                <w:between w:val="nil"/>
              </w:pBdr>
              <w:jc w:val="center"/>
              <w:rPr>
                <w:rFonts w:ascii="Arial Nova Cond Light" w:hAnsi="Arial Nova Cond Light"/>
                <w:b/>
                <w:sz w:val="16"/>
                <w:szCs w:val="16"/>
              </w:rPr>
            </w:pPr>
            <w:proofErr w:type="spellStart"/>
            <w:r w:rsidRPr="004B0962">
              <w:rPr>
                <w:rFonts w:ascii="Arial Nova Cond Light" w:hAnsi="Arial Nova Cond Light"/>
                <w:b/>
                <w:sz w:val="16"/>
                <w:szCs w:val="16"/>
              </w:rPr>
              <w:t>Descripción</w:t>
            </w:r>
            <w:proofErr w:type="spellEnd"/>
          </w:p>
        </w:tc>
      </w:tr>
      <w:tr w:rsidR="003B5F50" w:rsidRPr="004B0962"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4B0962"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lastRenderedPageBreak/>
              <w:t xml:space="preserve">2. Elaborar la propuesta de estrategias de conservación, basadas en la caracterización </w:t>
            </w:r>
            <w:proofErr w:type="gramStart"/>
            <w:r w:rsidRPr="004B0962">
              <w:rPr>
                <w:rFonts w:ascii="Arial Nova Cond Light" w:hAnsi="Arial Nova Cond Light"/>
                <w:sz w:val="16"/>
                <w:szCs w:val="16"/>
                <w:lang w:val="es-CO"/>
              </w:rPr>
              <w:t>socio-ambiental</w:t>
            </w:r>
            <w:proofErr w:type="gramEnd"/>
            <w:r w:rsidRPr="004B0962">
              <w:rPr>
                <w:rFonts w:ascii="Arial Nova Cond Light" w:hAnsi="Arial Nova Cond Light"/>
                <w:sz w:val="16"/>
                <w:szCs w:val="16"/>
                <w:lang w:val="es-CO"/>
              </w:rPr>
              <w:t xml:space="preserve">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Formular líneas de intervención (árbol de decisión), basadas en las condiciones particulares y especificas desde contextos socioambientales.</w:t>
            </w:r>
          </w:p>
        </w:tc>
      </w:tr>
      <w:tr w:rsidR="003B5F50" w:rsidRPr="004B0962"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Generar con diferentes actores espacios de construcción colectiva orientados a formular esquemas de gobernanza y manejo para las líneas de intervención en la implementación de estrategias de conservación.</w:t>
            </w:r>
          </w:p>
        </w:tc>
      </w:tr>
      <w:tr w:rsidR="003B5F50" w:rsidRPr="004B0962"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Tipificación de acuerdos para la conservación con participación de actores, en donde se definan los mecanismos de monitoreo participativo y seguimiento.</w:t>
            </w:r>
          </w:p>
        </w:tc>
      </w:tr>
      <w:tr w:rsidR="003B5F50" w:rsidRPr="004B0962"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Implementación de estrategias de conservación.</w:t>
            </w:r>
          </w:p>
        </w:tc>
      </w:tr>
      <w:tr w:rsidR="003B5F50" w:rsidRPr="004B0962"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6. Realizar la gestión predial requerida para la adquisición de predios en </w:t>
            </w:r>
            <w:r w:rsidR="00625A5C" w:rsidRPr="004B0962">
              <w:rPr>
                <w:rFonts w:ascii="Arial Nova Cond Light" w:hAnsi="Arial Nova Cond Light"/>
                <w:sz w:val="16"/>
                <w:szCs w:val="16"/>
                <w:lang w:val="es-CO"/>
              </w:rPr>
              <w:t>áreas protegidas</w:t>
            </w:r>
            <w:r w:rsidRPr="004B0962">
              <w:rPr>
                <w:rFonts w:ascii="Arial Nova Cond Light" w:hAnsi="Arial Nova Cond Light"/>
                <w:sz w:val="16"/>
                <w:szCs w:val="16"/>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Gestión catastral, avaluó predial, ofertas comerciales, enajenación voluntaria y/o expropiación de áreas priorizadas. </w:t>
            </w:r>
          </w:p>
        </w:tc>
      </w:tr>
    </w:tbl>
    <w:p w14:paraId="7631BFE4" w14:textId="77777777" w:rsidR="003B5F50" w:rsidRPr="00C322C4" w:rsidRDefault="003B5F50" w:rsidP="00C322C4">
      <w:pPr>
        <w:pBdr>
          <w:top w:val="nil"/>
          <w:left w:val="nil"/>
          <w:bottom w:val="nil"/>
          <w:right w:val="nil"/>
          <w:between w:val="nil"/>
        </w:pBdr>
        <w:jc w:val="both"/>
        <w:rPr>
          <w:rFonts w:ascii="Arial Nova Cond Light" w:hAnsi="Arial Nova Cond Light"/>
          <w:sz w:val="20"/>
          <w:szCs w:val="20"/>
          <w:lang w:val="es-CO"/>
        </w:rPr>
      </w:pPr>
    </w:p>
    <w:p w14:paraId="2D3BDC12" w14:textId="77777777" w:rsidR="000D5AE7" w:rsidRPr="00C322C4" w:rsidRDefault="000D5AE7" w:rsidP="00C322C4">
      <w:pPr>
        <w:pStyle w:val="Prrafodelista"/>
        <w:jc w:val="both"/>
        <w:rPr>
          <w:rFonts w:ascii="Arial Nova Cond Light" w:hAnsi="Arial Nova Cond Light"/>
          <w:sz w:val="20"/>
          <w:szCs w:val="20"/>
        </w:rPr>
      </w:pPr>
    </w:p>
    <w:p w14:paraId="5D58A842" w14:textId="343E4E4D" w:rsidR="000D5AE7" w:rsidRPr="00C322C4" w:rsidRDefault="00625A5C" w:rsidP="00C322C4">
      <w:pPr>
        <w:numPr>
          <w:ilvl w:val="0"/>
          <w:numId w:val="2"/>
        </w:num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Implementar en </w:t>
      </w:r>
      <w:r w:rsidR="000D54FE" w:rsidRPr="00C322C4">
        <w:rPr>
          <w:rFonts w:ascii="Arial Nova Cond Light" w:hAnsi="Arial Nova Cond Light"/>
          <w:sz w:val="20"/>
          <w:szCs w:val="20"/>
          <w:lang w:val="es-CO"/>
        </w:rPr>
        <w:t>10</w:t>
      </w:r>
      <w:r w:rsidRPr="00C322C4">
        <w:rPr>
          <w:rFonts w:ascii="Arial Nova Cond Light" w:hAnsi="Arial Nova Cond Light"/>
          <w:sz w:val="20"/>
          <w:szCs w:val="20"/>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C322C4">
        <w:rPr>
          <w:rFonts w:ascii="Arial Nova Cond Light" w:hAnsi="Arial Nova Cond Light"/>
          <w:sz w:val="20"/>
          <w:szCs w:val="20"/>
          <w:lang w:val="es-CO"/>
        </w:rPr>
        <w:t>.</w:t>
      </w:r>
    </w:p>
    <w:p w14:paraId="0B8DADBE" w14:textId="52BB844A"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4B0962" w14:paraId="761257A8" w14:textId="77777777" w:rsidTr="004B0962">
        <w:trPr>
          <w:trHeight w:val="12"/>
        </w:trPr>
        <w:tc>
          <w:tcPr>
            <w:tcW w:w="4385" w:type="dxa"/>
            <w:shd w:val="clear" w:color="auto" w:fill="D0CECE" w:themeFill="background2" w:themeFillShade="E6"/>
            <w:tcMar>
              <w:top w:w="72" w:type="dxa"/>
              <w:left w:w="144" w:type="dxa"/>
              <w:bottom w:w="72" w:type="dxa"/>
              <w:right w:w="144" w:type="dxa"/>
            </w:tcMar>
            <w:vAlign w:val="center"/>
            <w:hideMark/>
          </w:tcPr>
          <w:p w14:paraId="732DD7DB" w14:textId="4E40E948" w:rsidR="003B5F50" w:rsidRPr="004B0962" w:rsidRDefault="003B5F50" w:rsidP="004B0962">
            <w:pPr>
              <w:pBdr>
                <w:top w:val="nil"/>
                <w:left w:val="nil"/>
                <w:bottom w:val="nil"/>
                <w:right w:val="nil"/>
                <w:between w:val="nil"/>
              </w:pBdr>
              <w:jc w:val="center"/>
              <w:rPr>
                <w:rFonts w:ascii="Arial Nova Cond Light" w:hAnsi="Arial Nova Cond Light"/>
                <w:b/>
                <w:sz w:val="16"/>
                <w:szCs w:val="16"/>
              </w:rPr>
            </w:pPr>
            <w:r w:rsidRPr="004B0962">
              <w:rPr>
                <w:rFonts w:ascii="Arial Nova Cond Light" w:hAnsi="Arial Nova Cond Light"/>
                <w:b/>
                <w:sz w:val="16"/>
                <w:szCs w:val="16"/>
              </w:rPr>
              <w:t>Actividad</w:t>
            </w:r>
            <w:r w:rsidR="00492D97" w:rsidRPr="004B0962">
              <w:rPr>
                <w:rFonts w:ascii="Arial Nova Cond Light" w:hAnsi="Arial Nova Cond Light"/>
                <w:b/>
                <w:sz w:val="16"/>
                <w:szCs w:val="16"/>
              </w:rPr>
              <w:t xml:space="preserve"> </w:t>
            </w:r>
            <w:proofErr w:type="spellStart"/>
            <w:r w:rsidR="00492D97" w:rsidRPr="004B0962">
              <w:rPr>
                <w:rFonts w:ascii="Arial Nova Cond Light" w:hAnsi="Arial Nova Cond Light"/>
                <w:b/>
                <w:sz w:val="16"/>
                <w:szCs w:val="16"/>
              </w:rPr>
              <w:t>especificas</w:t>
            </w:r>
            <w:proofErr w:type="spellEnd"/>
          </w:p>
        </w:tc>
        <w:tc>
          <w:tcPr>
            <w:tcW w:w="4961" w:type="dxa"/>
            <w:shd w:val="clear" w:color="auto" w:fill="D0CECE" w:themeFill="background2" w:themeFillShade="E6"/>
            <w:tcMar>
              <w:top w:w="72" w:type="dxa"/>
              <w:left w:w="144" w:type="dxa"/>
              <w:bottom w:w="72" w:type="dxa"/>
              <w:right w:w="144" w:type="dxa"/>
            </w:tcMar>
            <w:vAlign w:val="center"/>
            <w:hideMark/>
          </w:tcPr>
          <w:p w14:paraId="40BEE2DF" w14:textId="77777777" w:rsidR="003B5F50" w:rsidRPr="004B0962" w:rsidRDefault="003B5F50" w:rsidP="004B0962">
            <w:pPr>
              <w:pBdr>
                <w:top w:val="nil"/>
                <w:left w:val="nil"/>
                <w:bottom w:val="nil"/>
                <w:right w:val="nil"/>
                <w:between w:val="nil"/>
              </w:pBdr>
              <w:jc w:val="center"/>
              <w:rPr>
                <w:rFonts w:ascii="Arial Nova Cond Light" w:hAnsi="Arial Nova Cond Light"/>
                <w:b/>
                <w:sz w:val="16"/>
                <w:szCs w:val="16"/>
              </w:rPr>
            </w:pPr>
            <w:proofErr w:type="spellStart"/>
            <w:r w:rsidRPr="004B0962">
              <w:rPr>
                <w:rFonts w:ascii="Arial Nova Cond Light" w:hAnsi="Arial Nova Cond Light"/>
                <w:b/>
                <w:sz w:val="16"/>
                <w:szCs w:val="16"/>
              </w:rPr>
              <w:t>Descripción</w:t>
            </w:r>
            <w:proofErr w:type="spellEnd"/>
          </w:p>
        </w:tc>
      </w:tr>
      <w:tr w:rsidR="003B5F50" w:rsidRPr="004B0962"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4B0962"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2. Elaborar la propuesta de estrategias de conservación, basadas en la caracterización </w:t>
            </w:r>
            <w:proofErr w:type="gramStart"/>
            <w:r w:rsidRPr="004B0962">
              <w:rPr>
                <w:rFonts w:ascii="Arial Nova Cond Light" w:hAnsi="Arial Nova Cond Light"/>
                <w:sz w:val="16"/>
                <w:szCs w:val="16"/>
                <w:lang w:val="es-CO"/>
              </w:rPr>
              <w:t>socio-ambiental</w:t>
            </w:r>
            <w:proofErr w:type="gramEnd"/>
            <w:r w:rsidRPr="004B0962">
              <w:rPr>
                <w:rFonts w:ascii="Arial Nova Cond Light" w:hAnsi="Arial Nova Cond Light"/>
                <w:sz w:val="16"/>
                <w:szCs w:val="16"/>
                <w:lang w:val="es-CO"/>
              </w:rPr>
              <w:t xml:space="preserve">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Formular líneas de intervención (árbol de decisión), basadas en las condiciones particulares y especificas desde contextos socioambientales.</w:t>
            </w:r>
          </w:p>
        </w:tc>
      </w:tr>
      <w:tr w:rsidR="003B5F50" w:rsidRPr="004B0962"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Generar con diferentes actores espacios de construcción colectiva orientados a formular esquemas de gobernanza y manejo para las líneas de intervención en la implementación de estrategias de conservación.</w:t>
            </w:r>
          </w:p>
        </w:tc>
      </w:tr>
      <w:tr w:rsidR="003B5F50" w:rsidRPr="004B0962"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Tipificación de acuerdos para la conservación con participación de actores, en donde se definan los mecanismos de monitoreo participativo y seguimiento.</w:t>
            </w:r>
          </w:p>
        </w:tc>
      </w:tr>
      <w:tr w:rsidR="003B5F50" w:rsidRPr="004B0962"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Implementación de estrategias de conservación.</w:t>
            </w:r>
          </w:p>
        </w:tc>
      </w:tr>
      <w:tr w:rsidR="003B5F50" w:rsidRPr="004B0962"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6. Realizar la gestión predial requerida para la adquisición de predios en </w:t>
            </w:r>
            <w:r w:rsidR="00994869" w:rsidRPr="004B0962">
              <w:rPr>
                <w:rFonts w:ascii="Arial Nova Cond Light" w:hAnsi="Arial Nova Cond Light"/>
                <w:sz w:val="16"/>
                <w:szCs w:val="16"/>
                <w:lang w:val="es-CO"/>
              </w:rPr>
              <w:t>áreas protegidas</w:t>
            </w:r>
            <w:r w:rsidRPr="004B0962">
              <w:rPr>
                <w:rFonts w:ascii="Arial Nova Cond Light" w:hAnsi="Arial Nova Cond Light"/>
                <w:sz w:val="16"/>
                <w:szCs w:val="16"/>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4B0962" w:rsidRDefault="003B5F50" w:rsidP="00C322C4">
            <w:pPr>
              <w:pBdr>
                <w:top w:val="nil"/>
                <w:left w:val="nil"/>
                <w:bottom w:val="nil"/>
                <w:right w:val="nil"/>
                <w:between w:val="nil"/>
              </w:pBd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Gestión catastral, avaluó predial, ofertas comerciales, enajenación voluntaria y/o expropiación de áreas priorizadas. </w:t>
            </w:r>
          </w:p>
        </w:tc>
      </w:tr>
    </w:tbl>
    <w:p w14:paraId="554F1250" w14:textId="77777777" w:rsidR="009A2D34" w:rsidRPr="00C322C4" w:rsidRDefault="000C1883" w:rsidP="00C322C4">
      <w:pPr>
        <w:spacing w:before="240" w:after="240"/>
        <w:jc w:val="both"/>
        <w:rPr>
          <w:rFonts w:ascii="Arial Nova Cond Light" w:hAnsi="Arial Nova Cond Light"/>
          <w:i/>
          <w:color w:val="FF0000"/>
          <w:sz w:val="20"/>
          <w:szCs w:val="20"/>
          <w:lang w:val="es-CO"/>
        </w:rPr>
      </w:pPr>
      <w:r w:rsidRPr="00C322C4">
        <w:rPr>
          <w:rFonts w:ascii="Arial Nova Cond Light" w:hAnsi="Arial Nova Cond Light"/>
          <w:b/>
          <w:sz w:val="20"/>
          <w:szCs w:val="20"/>
          <w:lang w:val="es-CO"/>
        </w:rPr>
        <w:t>Fuentes de verificación</w:t>
      </w:r>
      <w:r w:rsidRPr="00C322C4">
        <w:rPr>
          <w:rFonts w:ascii="Arial Nova Cond Light" w:hAnsi="Arial Nova Cond Light"/>
          <w:sz w:val="20"/>
          <w:szCs w:val="20"/>
          <w:lang w:val="es-CO"/>
        </w:rPr>
        <w:t>: Informe sobre avances técnicos, jurídicos y económicos, actas de asistencia en instancias interinstitucionales, actas de concertación de acuerdos o alianzas</w:t>
      </w:r>
    </w:p>
    <w:p w14:paraId="6B7819AD" w14:textId="2F4A03B6" w:rsidR="009A2D34" w:rsidRPr="00C322C4" w:rsidRDefault="00552134" w:rsidP="00C322C4">
      <w:p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lastRenderedPageBreak/>
        <w:t xml:space="preserve">1.7 </w:t>
      </w:r>
      <w:hyperlink r:id="rId16">
        <w:proofErr w:type="spellStart"/>
        <w:r w:rsidR="000C1883" w:rsidRPr="00C322C4">
          <w:rPr>
            <w:rFonts w:ascii="Arial Nova Cond Light" w:hAnsi="Arial Nova Cond Light"/>
            <w:b/>
            <w:sz w:val="20"/>
            <w:szCs w:val="20"/>
          </w:rPr>
          <w:t>Alternativas</w:t>
        </w:r>
        <w:proofErr w:type="spellEnd"/>
        <w:r w:rsidR="000C1883" w:rsidRPr="00C322C4">
          <w:rPr>
            <w:rFonts w:ascii="Arial Nova Cond Light" w:hAnsi="Arial Nova Cond Light"/>
            <w:b/>
            <w:sz w:val="20"/>
            <w:szCs w:val="20"/>
          </w:rPr>
          <w:t xml:space="preserve"> de </w:t>
        </w:r>
        <w:proofErr w:type="spellStart"/>
        <w:r w:rsidR="000C1883" w:rsidRPr="00C322C4">
          <w:rPr>
            <w:rFonts w:ascii="Arial Nova Cond Light" w:hAnsi="Arial Nova Cond Light"/>
            <w:b/>
            <w:sz w:val="20"/>
            <w:szCs w:val="20"/>
          </w:rPr>
          <w:t>solución</w:t>
        </w:r>
        <w:proofErr w:type="spellEnd"/>
      </w:hyperlink>
    </w:p>
    <w:p w14:paraId="797DE9C5" w14:textId="77777777" w:rsidR="009A2D34" w:rsidRPr="00C322C4" w:rsidRDefault="009A2D34" w:rsidP="00C322C4">
      <w:pPr>
        <w:pBdr>
          <w:top w:val="nil"/>
          <w:left w:val="nil"/>
          <w:bottom w:val="nil"/>
          <w:right w:val="nil"/>
          <w:between w:val="nil"/>
        </w:pBdr>
        <w:jc w:val="both"/>
        <w:rPr>
          <w:rFonts w:ascii="Arial Nova Cond Light" w:hAnsi="Arial Nova Cond Light"/>
          <w:b/>
          <w:color w:val="FF0000"/>
          <w:sz w:val="20"/>
          <w:szCs w:val="20"/>
        </w:rPr>
      </w:pPr>
    </w:p>
    <w:p w14:paraId="6E7E285E" w14:textId="77777777" w:rsidR="009A2D34" w:rsidRPr="00C322C4" w:rsidRDefault="000C1883" w:rsidP="00C322C4">
      <w:pPr>
        <w:numPr>
          <w:ilvl w:val="0"/>
          <w:numId w:val="7"/>
        </w:num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445C4C97" w14:textId="13DB2DB0" w:rsidR="00740C26" w:rsidRPr="00C322C4" w:rsidRDefault="000C1883" w:rsidP="00C322C4">
      <w:pPr>
        <w:numPr>
          <w:ilvl w:val="0"/>
          <w:numId w:val="4"/>
        </w:numPr>
        <w:jc w:val="both"/>
        <w:rPr>
          <w:rFonts w:ascii="Arial Nova Cond Light" w:hAnsi="Arial Nova Cond Light"/>
          <w:sz w:val="20"/>
          <w:szCs w:val="20"/>
          <w:lang w:val="es-CO"/>
        </w:rPr>
      </w:pPr>
      <w:r w:rsidRPr="00C322C4">
        <w:rPr>
          <w:rFonts w:ascii="Arial Nova Cond Light" w:hAnsi="Arial Nova Cond Light"/>
          <w:sz w:val="20"/>
          <w:szCs w:val="20"/>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C322C4" w:rsidRDefault="00472EF1"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lang w:val="es-CO"/>
        </w:rPr>
      </w:pPr>
    </w:p>
    <w:p w14:paraId="51E36DD7" w14:textId="7ADEFD2E" w:rsidR="009A2D34" w:rsidRPr="00C322C4" w:rsidRDefault="00472EF1" w:rsidP="00C322C4">
      <w:pPr>
        <w:pStyle w:val="Prrafodelista"/>
        <w:numPr>
          <w:ilvl w:val="3"/>
          <w:numId w:val="2"/>
        </w:numPr>
        <w:pBdr>
          <w:top w:val="nil"/>
          <w:left w:val="nil"/>
          <w:bottom w:val="nil"/>
          <w:right w:val="nil"/>
          <w:between w:val="nil"/>
        </w:pBdr>
        <w:tabs>
          <w:tab w:val="center" w:pos="4252"/>
          <w:tab w:val="right" w:pos="8504"/>
        </w:tabs>
        <w:ind w:left="426"/>
        <w:jc w:val="both"/>
        <w:rPr>
          <w:rFonts w:ascii="Arial Nova Cond Light" w:hAnsi="Arial Nova Cond Light"/>
          <w:sz w:val="20"/>
          <w:szCs w:val="20"/>
        </w:rPr>
      </w:pPr>
      <w:r w:rsidRPr="00C322C4">
        <w:rPr>
          <w:rFonts w:ascii="Arial Nova Cond Light" w:hAnsi="Arial Nova Cond Light"/>
          <w:b/>
          <w:color w:val="000000"/>
          <w:sz w:val="20"/>
          <w:szCs w:val="20"/>
        </w:rPr>
        <w:t xml:space="preserve">Modulo II </w:t>
      </w:r>
      <w:r w:rsidR="000C1883" w:rsidRPr="00C322C4">
        <w:rPr>
          <w:rFonts w:ascii="Arial Nova Cond Light" w:hAnsi="Arial Nova Cond Light"/>
          <w:b/>
          <w:color w:val="000000"/>
          <w:sz w:val="20"/>
          <w:szCs w:val="20"/>
        </w:rPr>
        <w:t>PREPARAR ALTERNATIVAS DE SOLUCIÓN</w:t>
      </w:r>
    </w:p>
    <w:p w14:paraId="1CF9AB06" w14:textId="4616BC81" w:rsidR="009A2D34" w:rsidRPr="00C322C4" w:rsidRDefault="009A2D34" w:rsidP="00C322C4">
      <w:pPr>
        <w:pBdr>
          <w:top w:val="nil"/>
          <w:left w:val="nil"/>
          <w:bottom w:val="nil"/>
          <w:right w:val="nil"/>
          <w:between w:val="nil"/>
        </w:pBdr>
        <w:ind w:left="720" w:hanging="708"/>
        <w:jc w:val="both"/>
        <w:rPr>
          <w:rFonts w:ascii="Arial Nova Cond Light" w:hAnsi="Arial Nova Cond Light"/>
          <w:b/>
          <w:color w:val="000000"/>
          <w:sz w:val="20"/>
          <w:szCs w:val="20"/>
          <w:lang w:val="es-CO"/>
        </w:rPr>
      </w:pPr>
    </w:p>
    <w:p w14:paraId="3122B775" w14:textId="7CCC74D0" w:rsidR="009A2D34" w:rsidRPr="00C322C4" w:rsidRDefault="000C1883" w:rsidP="00C322C4">
      <w:pPr>
        <w:pStyle w:val="Prrafodelista"/>
        <w:numPr>
          <w:ilvl w:val="1"/>
          <w:numId w:val="18"/>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Estudio de necesidades </w:t>
      </w:r>
    </w:p>
    <w:p w14:paraId="4AAA3DC8" w14:textId="43197853" w:rsidR="00472EF1" w:rsidRPr="00C322C4" w:rsidRDefault="00472EF1" w:rsidP="00C322C4">
      <w:pPr>
        <w:pBdr>
          <w:top w:val="nil"/>
          <w:left w:val="nil"/>
          <w:bottom w:val="nil"/>
          <w:right w:val="nil"/>
          <w:between w:val="nil"/>
        </w:pBdr>
        <w:jc w:val="both"/>
        <w:rPr>
          <w:rFonts w:ascii="Arial Nova Cond Light" w:hAnsi="Arial Nova Cond Light"/>
          <w:b/>
          <w:color w:val="000000"/>
          <w:sz w:val="20"/>
          <w:szCs w:val="2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4B0962"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ESTUDIO DE NECESIDADES</w:t>
            </w:r>
          </w:p>
        </w:tc>
      </w:tr>
      <w:tr w:rsidR="00472EF1" w:rsidRPr="004B0962"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4B0962" w:rsidRDefault="00472EF1" w:rsidP="00C322C4">
            <w:pPr>
              <w:jc w:val="both"/>
              <w:rPr>
                <w:rFonts w:ascii="Arial Nova Cond Light" w:eastAsia="Calibri" w:hAnsi="Arial Nova Cond Light"/>
                <w:b/>
                <w:color w:val="FFFFFF"/>
                <w:sz w:val="16"/>
                <w:szCs w:val="16"/>
                <w:lang w:val="es-CO"/>
              </w:rPr>
            </w:pPr>
            <w:r w:rsidRPr="004B0962">
              <w:rPr>
                <w:rFonts w:ascii="Arial Nova Cond Light" w:eastAsia="Calibri" w:hAnsi="Arial Nova Cond Light"/>
                <w:b/>
                <w:color w:val="FFFFFF"/>
                <w:sz w:val="16"/>
                <w:szCs w:val="16"/>
                <w:lang w:val="es-CO"/>
              </w:rPr>
              <w:t>BIEN O SERVICIO A ENTREGAR O DEMANDA A SATISFACER NO. 1</w:t>
            </w:r>
          </w:p>
        </w:tc>
      </w:tr>
      <w:tr w:rsidR="00472EF1" w:rsidRPr="004B0962" w14:paraId="6A4B18DA" w14:textId="77777777" w:rsidTr="004B0962">
        <w:trPr>
          <w:trHeight w:val="336"/>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4B0962" w:rsidRDefault="00472EF1" w:rsidP="00C322C4">
            <w:pPr>
              <w:jc w:val="both"/>
              <w:rPr>
                <w:rFonts w:ascii="Arial Nova Cond Light" w:eastAsia="Calibri" w:hAnsi="Arial Nova Cond Light"/>
                <w:b/>
                <w:sz w:val="16"/>
                <w:szCs w:val="16"/>
              </w:rPr>
            </w:pPr>
            <w:r w:rsidRPr="004B0962">
              <w:rPr>
                <w:rFonts w:ascii="Arial Nova Cond Light" w:eastAsia="Calibri" w:hAnsi="Arial Nova Cond Light"/>
                <w:b/>
                <w:sz w:val="16"/>
                <w:szCs w:val="16"/>
              </w:rPr>
              <w:t xml:space="preserve">Información Ambiental </w:t>
            </w:r>
            <w:proofErr w:type="spellStart"/>
            <w:r w:rsidRPr="004B0962">
              <w:rPr>
                <w:rFonts w:ascii="Arial Nova Cond Light" w:eastAsia="Calibri" w:hAnsi="Arial Nova Cond Light"/>
                <w:b/>
                <w:sz w:val="16"/>
                <w:szCs w:val="16"/>
              </w:rPr>
              <w:t>priorizada</w:t>
            </w:r>
            <w:proofErr w:type="spellEnd"/>
            <w:r w:rsidRPr="004B0962">
              <w:rPr>
                <w:rFonts w:ascii="Arial Nova Cond Light" w:eastAsia="Calibri" w:hAnsi="Arial Nova Cond Light"/>
                <w:b/>
                <w:sz w:val="16"/>
                <w:szCs w:val="16"/>
              </w:rPr>
              <w:t xml:space="preserve"> </w:t>
            </w:r>
            <w:proofErr w:type="spellStart"/>
            <w:r w:rsidRPr="004B0962">
              <w:rPr>
                <w:rFonts w:ascii="Arial Nova Cond Light" w:eastAsia="Calibri" w:hAnsi="Arial Nova Cond Light"/>
                <w:b/>
                <w:sz w:val="16"/>
                <w:szCs w:val="16"/>
              </w:rPr>
              <w:t>gestionada</w:t>
            </w:r>
            <w:proofErr w:type="spellEnd"/>
          </w:p>
        </w:tc>
      </w:tr>
      <w:tr w:rsidR="00472EF1" w:rsidRPr="004B0962"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4B0962" w:rsidRDefault="00472EF1" w:rsidP="00C322C4">
            <w:pPr>
              <w:jc w:val="both"/>
              <w:rPr>
                <w:rFonts w:ascii="Arial Nova Cond Light" w:eastAsia="Calibri" w:hAnsi="Arial Nova Cond Light"/>
                <w:b/>
                <w:sz w:val="16"/>
                <w:szCs w:val="16"/>
              </w:rPr>
            </w:pPr>
            <w:proofErr w:type="spellStart"/>
            <w:r w:rsidRPr="004B0962">
              <w:rPr>
                <w:rFonts w:ascii="Arial Nova Cond Light" w:eastAsia="Calibri" w:hAnsi="Arial Nova Cond Light"/>
                <w:b/>
                <w:sz w:val="16"/>
                <w:szCs w:val="16"/>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4B0962" w:rsidRDefault="00472EF1" w:rsidP="00C322C4">
            <w:pPr>
              <w:jc w:val="both"/>
              <w:rPr>
                <w:rFonts w:ascii="Arial Nova Cond Light" w:eastAsia="Calibri" w:hAnsi="Arial Nova Cond Light"/>
                <w:sz w:val="16"/>
                <w:szCs w:val="16"/>
              </w:rPr>
            </w:pPr>
            <w:proofErr w:type="spellStart"/>
            <w:r w:rsidRPr="004B0962">
              <w:rPr>
                <w:rFonts w:ascii="Arial Nova Cond Light" w:eastAsia="Calibri" w:hAnsi="Arial Nova Cond Light"/>
                <w:sz w:val="16"/>
                <w:szCs w:val="16"/>
              </w:rPr>
              <w:t>Porcentaje</w:t>
            </w:r>
            <w:proofErr w:type="spellEnd"/>
          </w:p>
        </w:tc>
      </w:tr>
      <w:tr w:rsidR="00472EF1" w:rsidRPr="004B0962" w14:paraId="532002B2" w14:textId="77777777" w:rsidTr="004B0962">
        <w:trPr>
          <w:trHeight w:val="807"/>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4B0962" w:rsidRDefault="00472EF1" w:rsidP="00C322C4">
            <w:pPr>
              <w:jc w:val="both"/>
              <w:rPr>
                <w:rFonts w:ascii="Arial Nova Cond Light" w:eastAsia="Calibri" w:hAnsi="Arial Nova Cond Light"/>
                <w:b/>
                <w:sz w:val="16"/>
                <w:szCs w:val="16"/>
              </w:rPr>
            </w:pPr>
            <w:proofErr w:type="spellStart"/>
            <w:r w:rsidRPr="004B0962">
              <w:rPr>
                <w:rFonts w:ascii="Arial Nova Cond Light" w:eastAsia="Calibri" w:hAnsi="Arial Nova Cond Light"/>
                <w:b/>
                <w:color w:val="FFFFFF" w:themeColor="background1"/>
                <w:sz w:val="16"/>
                <w:szCs w:val="16"/>
              </w:rPr>
              <w:t>Descripción</w:t>
            </w:r>
            <w:proofErr w:type="spellEnd"/>
            <w:r w:rsidRPr="004B0962">
              <w:rPr>
                <w:rFonts w:ascii="Arial Nova Cond Light" w:eastAsia="Calibri" w:hAnsi="Arial Nova Cond Light"/>
                <w:b/>
                <w:color w:val="FFFFFF" w:themeColor="background1"/>
                <w:sz w:val="16"/>
                <w:szCs w:val="16"/>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4B0962" w:rsidRDefault="00472EF1" w:rsidP="00C322C4">
            <w:pPr>
              <w:jc w:val="both"/>
              <w:rPr>
                <w:rFonts w:ascii="Arial Nova Cond Light" w:eastAsia="Calibri" w:hAnsi="Arial Nova Cond Light"/>
                <w:sz w:val="16"/>
                <w:szCs w:val="16"/>
                <w:lang w:val="es-CO"/>
              </w:rPr>
            </w:pPr>
            <w:r w:rsidRPr="004B0962">
              <w:rPr>
                <w:rFonts w:ascii="Arial Nova Cond Light" w:eastAsia="Calibri" w:hAnsi="Arial Nova Cond Light"/>
                <w:sz w:val="16"/>
                <w:szCs w:val="16"/>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p>
        </w:tc>
      </w:tr>
      <w:tr w:rsidR="00472EF1" w:rsidRPr="004B0962"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DÉFICIT</w:t>
            </w:r>
          </w:p>
        </w:tc>
      </w:tr>
      <w:tr w:rsidR="00472EF1" w:rsidRPr="004B0962"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4B0962" w:rsidRDefault="00472EF1" w:rsidP="00C322C4">
            <w:pPr>
              <w:jc w:val="both"/>
              <w:rPr>
                <w:rFonts w:ascii="Arial Nova Cond Light" w:eastAsia="Calibri" w:hAnsi="Arial Nova Cond Light"/>
                <w:i/>
                <w:sz w:val="16"/>
                <w:szCs w:val="16"/>
              </w:rPr>
            </w:pPr>
          </w:p>
        </w:tc>
      </w:tr>
      <w:tr w:rsidR="00472EF1" w:rsidRPr="004B0962"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4B0962" w:rsidRDefault="00472EF1" w:rsidP="00C322C4">
            <w:pPr>
              <w:ind w:left="720" w:hanging="708"/>
              <w:jc w:val="both"/>
              <w:rPr>
                <w:rFonts w:ascii="Arial Nova Cond Light" w:hAnsi="Arial Nova Cond Light"/>
                <w:sz w:val="16"/>
                <w:szCs w:val="16"/>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4B0962" w:rsidRDefault="00472EF1" w:rsidP="00C322C4">
            <w:pPr>
              <w:jc w:val="both"/>
              <w:rPr>
                <w:rFonts w:ascii="Arial Nova Cond Light" w:eastAsia="Calibri" w:hAnsi="Arial Nova Cond Light"/>
                <w:i/>
                <w:sz w:val="16"/>
                <w:szCs w:val="16"/>
              </w:rPr>
            </w:pPr>
          </w:p>
        </w:tc>
      </w:tr>
      <w:tr w:rsidR="00472EF1" w:rsidRPr="004B0962"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4B0962" w:rsidRDefault="00472EF1" w:rsidP="00C322C4">
            <w:pPr>
              <w:ind w:left="720" w:hanging="708"/>
              <w:jc w:val="both"/>
              <w:rPr>
                <w:rFonts w:ascii="Arial Nova Cond Light" w:hAnsi="Arial Nova Cond Light"/>
                <w:sz w:val="16"/>
                <w:szCs w:val="16"/>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4B0962" w:rsidRDefault="00472EF1" w:rsidP="00C322C4">
            <w:pPr>
              <w:jc w:val="both"/>
              <w:rPr>
                <w:rFonts w:ascii="Arial Nova Cond Light" w:eastAsia="Calibri" w:hAnsi="Arial Nova Cond Light"/>
                <w:i/>
                <w:sz w:val="16"/>
                <w:szCs w:val="16"/>
              </w:rPr>
            </w:pPr>
          </w:p>
        </w:tc>
      </w:tr>
      <w:tr w:rsidR="00472EF1" w:rsidRPr="004B0962"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4B0962" w:rsidRDefault="00472EF1" w:rsidP="00C322C4">
            <w:pPr>
              <w:jc w:val="both"/>
              <w:rPr>
                <w:rFonts w:ascii="Arial Nova Cond Light" w:eastAsia="Calibri" w:hAnsi="Arial Nova Cond Light"/>
                <w:b/>
                <w:color w:val="FFFFFF"/>
                <w:sz w:val="16"/>
                <w:szCs w:val="16"/>
              </w:rPr>
            </w:pPr>
            <w:r w:rsidRPr="004B0962">
              <w:rPr>
                <w:rFonts w:ascii="Arial Nova Cond Light" w:eastAsia="Calibri" w:hAnsi="Arial Nova Cond Light"/>
                <w:b/>
                <w:color w:val="FFFFFF"/>
                <w:sz w:val="16"/>
                <w:szCs w:val="16"/>
              </w:rPr>
              <w:lastRenderedPageBreak/>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4B0962" w:rsidRDefault="00472EF1" w:rsidP="00C322C4">
            <w:pPr>
              <w:jc w:val="both"/>
              <w:rPr>
                <w:rFonts w:ascii="Arial Nova Cond Light" w:eastAsia="Calibri" w:hAnsi="Arial Nova Cond Light"/>
                <w:i/>
                <w:sz w:val="16"/>
                <w:szCs w:val="16"/>
              </w:rPr>
            </w:pPr>
          </w:p>
        </w:tc>
      </w:tr>
      <w:tr w:rsidR="00472EF1" w:rsidRPr="004B0962"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4B0962" w:rsidRDefault="00472EF1" w:rsidP="00C322C4">
            <w:pPr>
              <w:ind w:left="720" w:hanging="708"/>
              <w:jc w:val="both"/>
              <w:rPr>
                <w:rFonts w:ascii="Arial Nova Cond Light" w:hAnsi="Arial Nova Cond Light"/>
                <w:i/>
                <w:sz w:val="16"/>
                <w:szCs w:val="16"/>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4B0962" w:rsidRDefault="00472EF1" w:rsidP="00C322C4">
            <w:pPr>
              <w:jc w:val="both"/>
              <w:rPr>
                <w:rFonts w:ascii="Arial Nova Cond Light" w:eastAsia="Calibri" w:hAnsi="Arial Nova Cond Light"/>
                <w:i/>
                <w:sz w:val="16"/>
                <w:szCs w:val="16"/>
              </w:rPr>
            </w:pPr>
          </w:p>
        </w:tc>
      </w:tr>
      <w:tr w:rsidR="00472EF1" w:rsidRPr="004B0962"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4B0962" w:rsidRDefault="00472EF1" w:rsidP="00C322C4">
            <w:pPr>
              <w:ind w:left="720" w:hanging="708"/>
              <w:jc w:val="both"/>
              <w:rPr>
                <w:rFonts w:ascii="Arial Nova Cond Light" w:hAnsi="Arial Nova Cond Light"/>
                <w:i/>
                <w:sz w:val="16"/>
                <w:szCs w:val="16"/>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4B0962" w:rsidRDefault="00472EF1" w:rsidP="00C322C4">
            <w:pPr>
              <w:jc w:val="both"/>
              <w:rPr>
                <w:rFonts w:ascii="Arial Nova Cond Light" w:eastAsia="Calibri" w:hAnsi="Arial Nova Cond Light"/>
                <w:i/>
                <w:sz w:val="16"/>
                <w:szCs w:val="16"/>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4B0962" w:rsidRDefault="00472EF1" w:rsidP="00C322C4">
            <w:pPr>
              <w:jc w:val="both"/>
              <w:rPr>
                <w:rFonts w:ascii="Arial Nova Cond Light" w:eastAsia="Calibri" w:hAnsi="Arial Nova Cond Light"/>
                <w:i/>
                <w:sz w:val="16"/>
                <w:szCs w:val="16"/>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4B0962" w:rsidRDefault="00472EF1" w:rsidP="00C322C4">
            <w:pPr>
              <w:jc w:val="both"/>
              <w:rPr>
                <w:rFonts w:ascii="Arial Nova Cond Light" w:eastAsia="Calibri" w:hAnsi="Arial Nova Cond Light"/>
                <w:i/>
                <w:sz w:val="16"/>
                <w:szCs w:val="16"/>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4B0962" w:rsidRDefault="00472EF1" w:rsidP="00C322C4">
            <w:pPr>
              <w:jc w:val="both"/>
              <w:rPr>
                <w:rFonts w:ascii="Arial Nova Cond Light" w:eastAsia="Calibri" w:hAnsi="Arial Nova Cond Light"/>
                <w:i/>
                <w:sz w:val="16"/>
                <w:szCs w:val="16"/>
              </w:rPr>
            </w:pPr>
          </w:p>
        </w:tc>
      </w:tr>
    </w:tbl>
    <w:p w14:paraId="1BE4D8C6" w14:textId="417BA1F5" w:rsidR="009A2D34" w:rsidRPr="00C322C4" w:rsidRDefault="009A2D34" w:rsidP="00C322C4">
      <w:pPr>
        <w:pBdr>
          <w:top w:val="nil"/>
          <w:left w:val="nil"/>
          <w:bottom w:val="nil"/>
          <w:right w:val="nil"/>
          <w:between w:val="nil"/>
        </w:pBdr>
        <w:ind w:left="720" w:hanging="708"/>
        <w:jc w:val="both"/>
        <w:rPr>
          <w:rFonts w:ascii="Arial Nova Cond Light" w:hAnsi="Arial Nova Cond Light"/>
          <w:i/>
          <w:sz w:val="20"/>
          <w:szCs w:val="20"/>
        </w:rPr>
      </w:pPr>
    </w:p>
    <w:p w14:paraId="3F0107C6" w14:textId="77777777" w:rsidR="00472EF1" w:rsidRPr="00C322C4" w:rsidRDefault="00472EF1" w:rsidP="00C322C4">
      <w:pPr>
        <w:pBdr>
          <w:top w:val="nil"/>
          <w:left w:val="nil"/>
          <w:bottom w:val="nil"/>
          <w:right w:val="nil"/>
          <w:between w:val="nil"/>
        </w:pBdr>
        <w:ind w:left="720" w:hanging="708"/>
        <w:jc w:val="both"/>
        <w:rPr>
          <w:rFonts w:ascii="Arial Nova Cond Light" w:hAnsi="Arial Nova Cond Light"/>
          <w:i/>
          <w:sz w:val="20"/>
          <w:szCs w:val="20"/>
        </w:rPr>
      </w:pPr>
    </w:p>
    <w:p w14:paraId="355CF288" w14:textId="77777777" w:rsidR="009A2D34" w:rsidRPr="00C322C4" w:rsidRDefault="000C1883" w:rsidP="00C322C4">
      <w:pPr>
        <w:spacing w:line="256" w:lineRule="auto"/>
        <w:jc w:val="both"/>
        <w:rPr>
          <w:rFonts w:ascii="Arial Nova Cond Light" w:hAnsi="Arial Nova Cond Light"/>
          <w:color w:val="FF0000"/>
          <w:sz w:val="20"/>
          <w:szCs w:val="20"/>
          <w:lang w:val="es-CO"/>
        </w:rPr>
      </w:pPr>
      <w:r w:rsidRPr="00C322C4">
        <w:rPr>
          <w:rFonts w:ascii="Arial Nova Cond Light" w:hAnsi="Arial Nova Cond Light"/>
          <w:sz w:val="20"/>
          <w:szCs w:val="20"/>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C322C4" w:rsidRDefault="000C1883" w:rsidP="00C322C4">
      <w:pPr>
        <w:spacing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74EB31F2" w14:textId="7EC62F48" w:rsidR="009A2D34" w:rsidRPr="00C322C4" w:rsidRDefault="000C1883" w:rsidP="00C322C4">
      <w:pPr>
        <w:spacing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Otras presiones que enfrentan los </w:t>
      </w:r>
      <w:proofErr w:type="gramStart"/>
      <w:r w:rsidRPr="00C322C4">
        <w:rPr>
          <w:rFonts w:ascii="Arial Nova Cond Light" w:hAnsi="Arial Nova Cond Light"/>
          <w:sz w:val="20"/>
          <w:szCs w:val="20"/>
          <w:lang w:val="es-CO"/>
        </w:rPr>
        <w:t>ecosistemas,</w:t>
      </w:r>
      <w:proofErr w:type="gramEnd"/>
      <w:r w:rsidRPr="00C322C4">
        <w:rPr>
          <w:rFonts w:ascii="Arial Nova Cond Light" w:hAnsi="Arial Nova Cond Light"/>
          <w:sz w:val="20"/>
          <w:szCs w:val="20"/>
          <w:lang w:val="es-CO"/>
        </w:rPr>
        <w:t xml:space="preserve"> son los cambios en el uso del suelo por parte de los propietarios, en actividades no acordes a su vocación, sobre lo cual es pertinente realizar acciones que motiven la conservación de estos espacios o le permitan al Distrito su manejo directo. </w:t>
      </w:r>
      <w:r w:rsidR="0020599B" w:rsidRPr="00C322C4">
        <w:rPr>
          <w:rFonts w:ascii="Arial Nova Cond Light" w:hAnsi="Arial Nova Cond Light"/>
          <w:sz w:val="20"/>
          <w:szCs w:val="20"/>
          <w:lang w:val="es-CO"/>
        </w:rPr>
        <w:t>D</w:t>
      </w:r>
      <w:r w:rsidRPr="00C322C4">
        <w:rPr>
          <w:rFonts w:ascii="Arial Nova Cond Light" w:hAnsi="Arial Nova Cond Light"/>
          <w:sz w:val="20"/>
          <w:szCs w:val="20"/>
          <w:lang w:val="es-CO"/>
        </w:rPr>
        <w:t xml:space="preserve">urante el periodo 2016-2019, se propuso adelantar la adquisición de 60 ha, pero por la complejidad en los procesos técnicos, jurídicos y económicos involucrados se logró la adquisición de 10,95 ha </w:t>
      </w:r>
      <w:proofErr w:type="spellStart"/>
      <w:proofErr w:type="gramStart"/>
      <w:r w:rsidR="00625A5C" w:rsidRPr="00C322C4">
        <w:rPr>
          <w:rFonts w:ascii="Arial Nova Cond Light" w:hAnsi="Arial Nova Cond Light"/>
          <w:sz w:val="20"/>
          <w:szCs w:val="20"/>
          <w:lang w:val="es-CO"/>
        </w:rPr>
        <w:t>quedando</w:t>
      </w:r>
      <w:proofErr w:type="spellEnd"/>
      <w:proofErr w:type="gramEnd"/>
      <w:r w:rsidRPr="00C322C4">
        <w:rPr>
          <w:rFonts w:ascii="Arial Nova Cond Light" w:hAnsi="Arial Nova Cond Light"/>
          <w:sz w:val="20"/>
          <w:szCs w:val="20"/>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C322C4" w:rsidRDefault="009A2D34" w:rsidP="00C322C4">
      <w:pPr>
        <w:spacing w:line="256" w:lineRule="auto"/>
        <w:jc w:val="both"/>
        <w:rPr>
          <w:rFonts w:ascii="Arial Nova Cond Light" w:hAnsi="Arial Nova Cond Light"/>
          <w:sz w:val="20"/>
          <w:szCs w:val="20"/>
          <w:lang w:val="es-CO"/>
        </w:rPr>
      </w:pPr>
    </w:p>
    <w:p w14:paraId="4C3B8E54" w14:textId="0D826DDC" w:rsidR="009A2D34" w:rsidRPr="00C322C4" w:rsidRDefault="000C1883" w:rsidP="00C322C4">
      <w:pPr>
        <w:spacing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De otro lado, el Distrito Capital cuenta con instrumentos de incentivos a la conservación, los cuales se otorgan a los predios localizados parcial o totalmente en el Sistema de Áreas Protegidas del Distrito Capital.</w:t>
      </w:r>
      <w:r w:rsidR="0020599B" w:rsidRPr="00C322C4">
        <w:rPr>
          <w:rFonts w:ascii="Arial Nova Cond Light" w:hAnsi="Arial Nova Cond Light"/>
          <w:sz w:val="20"/>
          <w:szCs w:val="20"/>
          <w:lang w:val="es-CO"/>
        </w:rPr>
        <w:t xml:space="preserve"> Al respecto, la SDA implementó el incentivo de Certificado de Estado de Conservación Ambiental (</w:t>
      </w:r>
      <w:proofErr w:type="spellStart"/>
      <w:r w:rsidR="0020599B" w:rsidRPr="00C322C4">
        <w:rPr>
          <w:rFonts w:ascii="Arial Nova Cond Light" w:hAnsi="Arial Nova Cond Light"/>
          <w:sz w:val="20"/>
          <w:szCs w:val="20"/>
          <w:lang w:val="es-CO"/>
        </w:rPr>
        <w:t>CECAs</w:t>
      </w:r>
      <w:proofErr w:type="spellEnd"/>
      <w:r w:rsidR="0020599B" w:rsidRPr="00C322C4">
        <w:rPr>
          <w:rFonts w:ascii="Arial Nova Cond Light" w:hAnsi="Arial Nova Cond Light"/>
          <w:sz w:val="20"/>
          <w:szCs w:val="20"/>
          <w:lang w:val="es-CO"/>
        </w:rPr>
        <w:t xml:space="preserve">), aplicado sobre 20,5 ha durante los últimos 5 años y generando con ello beneficios tributarios en el impuesto predial conforme al estado de conservación de los predios. </w:t>
      </w:r>
      <w:r w:rsidRPr="00C322C4">
        <w:rPr>
          <w:rFonts w:ascii="Arial Nova Cond Light" w:hAnsi="Arial Nova Cond Light"/>
          <w:sz w:val="20"/>
          <w:szCs w:val="20"/>
          <w:lang w:val="es-CO"/>
        </w:rPr>
        <w:t>A través de este instrumento, se otorga a los propietarios un</w:t>
      </w:r>
      <w:r w:rsidR="00595DF7" w:rsidRPr="00C322C4">
        <w:rPr>
          <w:rFonts w:ascii="Arial Nova Cond Light" w:hAnsi="Arial Nova Cond Light"/>
          <w:sz w:val="20"/>
          <w:szCs w:val="20"/>
          <w:lang w:val="es-CO"/>
        </w:rPr>
        <w:t>a</w:t>
      </w:r>
      <w:r w:rsidRPr="00C322C4">
        <w:rPr>
          <w:rFonts w:ascii="Arial Nova Cond Light" w:hAnsi="Arial Nova Cond Light"/>
          <w:sz w:val="20"/>
          <w:szCs w:val="20"/>
          <w:lang w:val="es-CO"/>
        </w:rPr>
        <w:t xml:space="preserve"> asignación de tarifa especial en el Impuesto Predial Unificado en la vigencia tributaria siguiente a la expedición de la certificación, </w:t>
      </w:r>
      <w:proofErr w:type="gramStart"/>
      <w:r w:rsidRPr="00C322C4">
        <w:rPr>
          <w:rFonts w:ascii="Arial Nova Cond Light" w:hAnsi="Arial Nova Cond Light"/>
          <w:sz w:val="20"/>
          <w:szCs w:val="20"/>
          <w:lang w:val="es-CO"/>
        </w:rPr>
        <w:t>de acuerdo al</w:t>
      </w:r>
      <w:proofErr w:type="gramEnd"/>
      <w:r w:rsidRPr="00C322C4">
        <w:rPr>
          <w:rFonts w:ascii="Arial Nova Cond Light" w:hAnsi="Arial Nova Cond Light"/>
          <w:sz w:val="20"/>
          <w:szCs w:val="20"/>
          <w:lang w:val="es-CO"/>
        </w:rPr>
        <w:t xml:space="preserve"> estado de conservación ambiental del predio. Para que los propietarios puedan acceder a este incentivo, el predio debe cumplir 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ha</w:t>
      </w:r>
      <w:r w:rsidR="00852326" w:rsidRPr="00C322C4">
        <w:rPr>
          <w:rFonts w:ascii="Arial Nova Cond Light" w:hAnsi="Arial Nova Cond Light"/>
          <w:sz w:val="20"/>
          <w:szCs w:val="20"/>
          <w:lang w:val="es-CO"/>
        </w:rPr>
        <w:t>s</w:t>
      </w:r>
      <w:r w:rsidRPr="00C322C4">
        <w:rPr>
          <w:rFonts w:ascii="Arial Nova Cond Light" w:hAnsi="Arial Nova Cond Light"/>
          <w:sz w:val="20"/>
          <w:szCs w:val="20"/>
          <w:lang w:val="es-CO"/>
        </w:rPr>
        <w:t xml:space="preserve"> en 2016, 4 has en 2017, 3 has en 2018 y 3 has en 2019 en programas de incentivos a la conservación.</w:t>
      </w:r>
    </w:p>
    <w:p w14:paraId="23D01C3C" w14:textId="77777777" w:rsidR="009A2D34" w:rsidRPr="00C322C4" w:rsidRDefault="009A2D34" w:rsidP="00C322C4">
      <w:pPr>
        <w:spacing w:line="256" w:lineRule="auto"/>
        <w:jc w:val="both"/>
        <w:rPr>
          <w:rFonts w:ascii="Arial Nova Cond Light" w:hAnsi="Arial Nova Cond Light"/>
          <w:sz w:val="20"/>
          <w:szCs w:val="20"/>
          <w:lang w:val="es-CO"/>
        </w:rPr>
      </w:pPr>
    </w:p>
    <w:p w14:paraId="01D7FCF9" w14:textId="4C49B42C" w:rsidR="009A2D34" w:rsidRPr="00C322C4" w:rsidRDefault="000C1883" w:rsidP="00C322C4">
      <w:pPr>
        <w:spacing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w:t>
      </w:r>
      <w:r w:rsidRPr="00C322C4">
        <w:rPr>
          <w:rFonts w:ascii="Arial Nova Cond Light" w:hAnsi="Arial Nova Cond Light"/>
          <w:sz w:val="20"/>
          <w:szCs w:val="20"/>
          <w:lang w:val="es-CO"/>
        </w:rPr>
        <w:lastRenderedPageBreak/>
        <w:t xml:space="preserve">para la implementación de estrategias integrales que permitan alternativas de conservación en un área equivalente a </w:t>
      </w:r>
      <w:r w:rsidR="00FA35CF" w:rsidRPr="00C322C4">
        <w:rPr>
          <w:rFonts w:ascii="Arial Nova Cond Light" w:hAnsi="Arial Nova Cond Light"/>
          <w:sz w:val="20"/>
          <w:szCs w:val="20"/>
          <w:lang w:val="es-CO"/>
        </w:rPr>
        <w:t>153</w:t>
      </w:r>
      <w:r w:rsidRPr="00C322C4">
        <w:rPr>
          <w:rFonts w:ascii="Arial Nova Cond Light" w:hAnsi="Arial Nova Cond Light"/>
          <w:sz w:val="20"/>
          <w:szCs w:val="20"/>
          <w:lang w:val="es-CO"/>
        </w:rPr>
        <w:t xml:space="preserve"> ha que presentan alto valor ecosistémico y ambiental.</w:t>
      </w:r>
    </w:p>
    <w:p w14:paraId="5B9A9B92" w14:textId="150C8314" w:rsidR="00725427" w:rsidRPr="00C322C4" w:rsidRDefault="00725427" w:rsidP="00C322C4">
      <w:pPr>
        <w:pStyle w:val="NormalWeb"/>
        <w:jc w:val="both"/>
        <w:rPr>
          <w:rFonts w:ascii="Arial Nova Cond Light" w:hAnsi="Arial Nova Cond Light"/>
          <w:sz w:val="20"/>
          <w:szCs w:val="20"/>
        </w:rPr>
      </w:pPr>
      <w:r w:rsidRPr="00C322C4">
        <w:rPr>
          <w:rFonts w:ascii="Arial Nova Cond Light" w:hAnsi="Arial Nova Cond Light"/>
          <w:sz w:val="20"/>
          <w:szCs w:val="20"/>
        </w:rPr>
        <w:t xml:space="preserve">La reserva Thomas </w:t>
      </w:r>
      <w:r w:rsidR="00625A5C" w:rsidRPr="00C322C4">
        <w:rPr>
          <w:rFonts w:ascii="Arial Nova Cond Light" w:hAnsi="Arial Nova Cond Light"/>
          <w:sz w:val="20"/>
          <w:szCs w:val="20"/>
        </w:rPr>
        <w:t>v</w:t>
      </w:r>
      <w:r w:rsidRPr="00C322C4">
        <w:rPr>
          <w:rFonts w:ascii="Arial Nova Cond Light" w:hAnsi="Arial Nova Cond Light"/>
          <w:sz w:val="20"/>
          <w:szCs w:val="20"/>
        </w:rPr>
        <w:t>an</w:t>
      </w:r>
      <w:r w:rsidR="00625A5C" w:rsidRPr="00C322C4">
        <w:rPr>
          <w:rFonts w:ascii="Arial Nova Cond Light" w:hAnsi="Arial Nova Cond Light"/>
          <w:sz w:val="20"/>
          <w:szCs w:val="20"/>
        </w:rPr>
        <w:t xml:space="preserve"> </w:t>
      </w:r>
      <w:r w:rsidRPr="00C322C4">
        <w:rPr>
          <w:rFonts w:ascii="Arial Nova Cond Light" w:hAnsi="Arial Nova Cond Light"/>
          <w:sz w:val="20"/>
          <w:szCs w:val="20"/>
        </w:rPr>
        <w:t>der Hammen</w:t>
      </w:r>
      <w:r w:rsidR="00FA35CF" w:rsidRPr="00C322C4">
        <w:rPr>
          <w:rFonts w:ascii="Arial Nova Cond Light" w:hAnsi="Arial Nova Cond Light"/>
          <w:sz w:val="20"/>
          <w:szCs w:val="20"/>
        </w:rPr>
        <w:t>, tal como lo expre</w:t>
      </w:r>
      <w:r w:rsidR="006462A2" w:rsidRPr="00C322C4">
        <w:rPr>
          <w:rFonts w:ascii="Arial Nova Cond Light" w:hAnsi="Arial Nova Cond Light"/>
          <w:sz w:val="20"/>
          <w:szCs w:val="20"/>
        </w:rPr>
        <w:t>s</w:t>
      </w:r>
      <w:r w:rsidR="00FA35CF" w:rsidRPr="00C322C4">
        <w:rPr>
          <w:rFonts w:ascii="Arial Nova Cond Light" w:hAnsi="Arial Nova Cond Light"/>
          <w:sz w:val="20"/>
          <w:szCs w:val="20"/>
        </w:rPr>
        <w:t>a su plan de manejo ambiental,</w:t>
      </w:r>
      <w:r w:rsidRPr="00C322C4">
        <w:rPr>
          <w:rFonts w:ascii="Arial Nova Cond Light" w:hAnsi="Arial Nova Cond Light"/>
          <w:sz w:val="20"/>
          <w:szCs w:val="20"/>
        </w:rPr>
        <w:t xml:space="preserve"> es concebida como la alternativa de </w:t>
      </w:r>
      <w:proofErr w:type="spellStart"/>
      <w:r w:rsidRPr="00C322C4">
        <w:rPr>
          <w:rFonts w:ascii="Arial Nova Cond Light" w:hAnsi="Arial Nova Cond Light"/>
          <w:sz w:val="20"/>
          <w:szCs w:val="20"/>
        </w:rPr>
        <w:t>reconstrucción</w:t>
      </w:r>
      <w:proofErr w:type="spellEnd"/>
      <w:r w:rsidRPr="00C322C4">
        <w:rPr>
          <w:rFonts w:ascii="Arial Nova Cond Light" w:hAnsi="Arial Nova Cond Light"/>
          <w:sz w:val="20"/>
          <w:szCs w:val="20"/>
        </w:rPr>
        <w:t xml:space="preserve"> de un espacio natural altamente intervenido, en el </w:t>
      </w:r>
      <w:r w:rsidR="00625A5C" w:rsidRPr="00C322C4">
        <w:rPr>
          <w:rFonts w:ascii="Arial Nova Cond Light" w:hAnsi="Arial Nova Cond Light"/>
          <w:sz w:val="20"/>
          <w:szCs w:val="20"/>
        </w:rPr>
        <w:t>propósito</w:t>
      </w:r>
      <w:r w:rsidRPr="00C322C4">
        <w:rPr>
          <w:rFonts w:ascii="Arial Nova Cond Light" w:hAnsi="Arial Nova Cond Light"/>
          <w:sz w:val="20"/>
          <w:szCs w:val="20"/>
        </w:rPr>
        <w:t xml:space="preserve"> de restituir el equilibrio natural, consolidar los ecosistemas naturales en peligro de </w:t>
      </w:r>
      <w:proofErr w:type="spellStart"/>
      <w:r w:rsidRPr="00C322C4">
        <w:rPr>
          <w:rFonts w:ascii="Arial Nova Cond Light" w:hAnsi="Arial Nova Cond Light"/>
          <w:sz w:val="20"/>
          <w:szCs w:val="20"/>
        </w:rPr>
        <w:t>extinción</w:t>
      </w:r>
      <w:proofErr w:type="spellEnd"/>
      <w:r w:rsidRPr="00C322C4">
        <w:rPr>
          <w:rFonts w:ascii="Arial Nova Cond Light" w:hAnsi="Arial Nova Cond Light"/>
          <w:sz w:val="20"/>
          <w:szCs w:val="20"/>
        </w:rPr>
        <w:t xml:space="preserve"> como es la </w:t>
      </w:r>
      <w:proofErr w:type="spellStart"/>
      <w:r w:rsidRPr="00C322C4">
        <w:rPr>
          <w:rFonts w:ascii="Arial Nova Cond Light" w:hAnsi="Arial Nova Cond Light"/>
          <w:sz w:val="20"/>
          <w:szCs w:val="20"/>
        </w:rPr>
        <w:t>única</w:t>
      </w:r>
      <w:proofErr w:type="spellEnd"/>
      <w:r w:rsidRPr="00C322C4">
        <w:rPr>
          <w:rFonts w:ascii="Arial Nova Cond Light" w:hAnsi="Arial Nova Cond Light"/>
          <w:sz w:val="20"/>
          <w:szCs w:val="20"/>
        </w:rPr>
        <w:t xml:space="preserve"> </w:t>
      </w:r>
      <w:proofErr w:type="spellStart"/>
      <w:r w:rsidRPr="00C322C4">
        <w:rPr>
          <w:rFonts w:ascii="Arial Nova Cond Light" w:hAnsi="Arial Nova Cond Light"/>
          <w:sz w:val="20"/>
          <w:szCs w:val="20"/>
        </w:rPr>
        <w:t>área</w:t>
      </w:r>
      <w:proofErr w:type="spellEnd"/>
      <w:r w:rsidRPr="00C322C4">
        <w:rPr>
          <w:rFonts w:ascii="Arial Nova Cond Light" w:hAnsi="Arial Nova Cond Light"/>
          <w:sz w:val="20"/>
          <w:szCs w:val="20"/>
        </w:rPr>
        <w:t xml:space="preserve"> representante del “bosque medio denso </w:t>
      </w:r>
      <w:proofErr w:type="spellStart"/>
      <w:r w:rsidRPr="00C322C4">
        <w:rPr>
          <w:rFonts w:ascii="Arial Nova Cond Light" w:hAnsi="Arial Nova Cond Light"/>
          <w:sz w:val="20"/>
          <w:szCs w:val="20"/>
        </w:rPr>
        <w:t>subhúmedo</w:t>
      </w:r>
      <w:proofErr w:type="spellEnd"/>
      <w:r w:rsidRPr="00C322C4">
        <w:rPr>
          <w:rFonts w:ascii="Arial Nova Cond Light" w:hAnsi="Arial Nova Cond Light"/>
          <w:sz w:val="20"/>
          <w:szCs w:val="20"/>
        </w:rPr>
        <w:t xml:space="preserve"> secundario en planicie aluvial del </w:t>
      </w:r>
      <w:proofErr w:type="spellStart"/>
      <w:r w:rsidRPr="00C322C4">
        <w:rPr>
          <w:rFonts w:ascii="Arial Nova Cond Light" w:hAnsi="Arial Nova Cond Light"/>
          <w:sz w:val="20"/>
          <w:szCs w:val="20"/>
        </w:rPr>
        <w:t>río</w:t>
      </w:r>
      <w:proofErr w:type="spellEnd"/>
      <w:r w:rsidRPr="00C322C4">
        <w:rPr>
          <w:rFonts w:ascii="Arial Nova Cond Light" w:hAnsi="Arial Nova Cond Light"/>
          <w:sz w:val="20"/>
          <w:szCs w:val="20"/>
        </w:rPr>
        <w:t xml:space="preserve"> </w:t>
      </w:r>
      <w:proofErr w:type="spellStart"/>
      <w:r w:rsidRPr="00C322C4">
        <w:rPr>
          <w:rFonts w:ascii="Arial Nova Cond Light" w:hAnsi="Arial Nova Cond Light"/>
          <w:sz w:val="20"/>
          <w:szCs w:val="20"/>
        </w:rPr>
        <w:t>Bogota</w:t>
      </w:r>
      <w:proofErr w:type="spellEnd"/>
      <w:r w:rsidRPr="00C322C4">
        <w:rPr>
          <w:rFonts w:ascii="Arial Nova Cond Light" w:hAnsi="Arial Nova Cond Light"/>
          <w:sz w:val="20"/>
          <w:szCs w:val="20"/>
        </w:rPr>
        <w:t>́</w:t>
      </w:r>
      <w:r w:rsidR="006462A2" w:rsidRPr="00C322C4">
        <w:rPr>
          <w:rFonts w:ascii="Arial Nova Cond Light" w:hAnsi="Arial Nova Cond Light"/>
          <w:sz w:val="20"/>
          <w:szCs w:val="20"/>
        </w:rPr>
        <w:t xml:space="preserve"> </w:t>
      </w:r>
      <w:r w:rsidRPr="00C322C4">
        <w:rPr>
          <w:rFonts w:ascii="Arial Nova Cond Light" w:hAnsi="Arial Nova Cond Light"/>
          <w:sz w:val="20"/>
          <w:szCs w:val="20"/>
        </w:rPr>
        <w:t xml:space="preserve">(Bosque de Las Mercedes) y propiciar el retorno y enriquecimiento de sus ecosistemas y consecuentemente de sus elementos de fauna y flora nativa, y la migratoria conexa. </w:t>
      </w:r>
    </w:p>
    <w:p w14:paraId="554F15CA" w14:textId="76E68851" w:rsidR="00725427" w:rsidRPr="00C322C4" w:rsidRDefault="00725427" w:rsidP="00C322C4">
      <w:pPr>
        <w:pStyle w:val="NormalWeb"/>
        <w:jc w:val="both"/>
        <w:rPr>
          <w:rFonts w:ascii="Arial Nova Cond Light" w:hAnsi="Arial Nova Cond Light"/>
          <w:sz w:val="20"/>
          <w:szCs w:val="20"/>
        </w:rPr>
      </w:pPr>
      <w:r w:rsidRPr="00C322C4">
        <w:rPr>
          <w:rFonts w:ascii="Arial Nova Cond Light" w:hAnsi="Arial Nova Cond Light"/>
          <w:sz w:val="20"/>
          <w:szCs w:val="20"/>
        </w:rPr>
        <w:t xml:space="preserve">La alta vulnerabilidad de los ecosistemas remanentes y de los humedales sobrevivientes a las intensas labores de relleno </w:t>
      </w:r>
      <w:proofErr w:type="spellStart"/>
      <w:r w:rsidRPr="00C322C4">
        <w:rPr>
          <w:rFonts w:ascii="Arial Nova Cond Light" w:hAnsi="Arial Nova Cond Light"/>
          <w:sz w:val="20"/>
          <w:szCs w:val="20"/>
        </w:rPr>
        <w:t>antrópico</w:t>
      </w:r>
      <w:proofErr w:type="spellEnd"/>
      <w:r w:rsidRPr="00C322C4">
        <w:rPr>
          <w:rFonts w:ascii="Arial Nova Cond Light" w:hAnsi="Arial Nova Cond Light"/>
          <w:sz w:val="20"/>
          <w:szCs w:val="20"/>
        </w:rPr>
        <w:t xml:space="preserve"> justifican la importancia de implementar esta medida estructural, para posibilitar la </w:t>
      </w:r>
      <w:proofErr w:type="spellStart"/>
      <w:r w:rsidRPr="00C322C4">
        <w:rPr>
          <w:rFonts w:ascii="Arial Nova Cond Light" w:hAnsi="Arial Nova Cond Light"/>
          <w:sz w:val="20"/>
          <w:szCs w:val="20"/>
        </w:rPr>
        <w:t>interconexión</w:t>
      </w:r>
      <w:proofErr w:type="spellEnd"/>
      <w:r w:rsidRPr="00C322C4">
        <w:rPr>
          <w:rFonts w:ascii="Arial Nova Cond Light" w:hAnsi="Arial Nova Cond Light"/>
          <w:sz w:val="20"/>
          <w:szCs w:val="20"/>
        </w:rPr>
        <w:t xml:space="preserve"> de </w:t>
      </w:r>
      <w:proofErr w:type="spellStart"/>
      <w:r w:rsidRPr="00C322C4">
        <w:rPr>
          <w:rFonts w:ascii="Arial Nova Cond Light" w:hAnsi="Arial Nova Cond Light"/>
          <w:sz w:val="20"/>
          <w:szCs w:val="20"/>
        </w:rPr>
        <w:t>áreas</w:t>
      </w:r>
      <w:proofErr w:type="spellEnd"/>
      <w:r w:rsidRPr="00C322C4">
        <w:rPr>
          <w:rFonts w:ascii="Arial Nova Cond Light" w:hAnsi="Arial Nova Cond Light"/>
          <w:sz w:val="20"/>
          <w:szCs w:val="20"/>
        </w:rPr>
        <w:t xml:space="preserve"> protegidas adyacentes de importancia para la Sabana de </w:t>
      </w:r>
      <w:proofErr w:type="spellStart"/>
      <w:r w:rsidRPr="00C322C4">
        <w:rPr>
          <w:rFonts w:ascii="Arial Nova Cond Light" w:hAnsi="Arial Nova Cond Light"/>
          <w:sz w:val="20"/>
          <w:szCs w:val="20"/>
        </w:rPr>
        <w:t>Bogota</w:t>
      </w:r>
      <w:proofErr w:type="spellEnd"/>
      <w:r w:rsidRPr="00C322C4">
        <w:rPr>
          <w:rFonts w:ascii="Arial Nova Cond Light" w:hAnsi="Arial Nova Cond Light"/>
          <w:sz w:val="20"/>
          <w:szCs w:val="20"/>
        </w:rPr>
        <w:t xml:space="preserve">́, tales como la Reserva Forestal Protectora Bosque Oriental de </w:t>
      </w:r>
      <w:proofErr w:type="spellStart"/>
      <w:r w:rsidRPr="00C322C4">
        <w:rPr>
          <w:rFonts w:ascii="Arial Nova Cond Light" w:hAnsi="Arial Nova Cond Light"/>
          <w:sz w:val="20"/>
          <w:szCs w:val="20"/>
        </w:rPr>
        <w:t>Bogota</w:t>
      </w:r>
      <w:proofErr w:type="spellEnd"/>
      <w:r w:rsidRPr="00C322C4">
        <w:rPr>
          <w:rFonts w:ascii="Arial Nova Cond Light" w:hAnsi="Arial Nova Cond Light"/>
          <w:sz w:val="20"/>
          <w:szCs w:val="20"/>
        </w:rPr>
        <w:t xml:space="preserve">́, la Zona de Manejo y </w:t>
      </w:r>
      <w:proofErr w:type="spellStart"/>
      <w:r w:rsidRPr="00C322C4">
        <w:rPr>
          <w:rFonts w:ascii="Arial Nova Cond Light" w:hAnsi="Arial Nova Cond Light"/>
          <w:sz w:val="20"/>
          <w:szCs w:val="20"/>
        </w:rPr>
        <w:t>Preservación</w:t>
      </w:r>
      <w:proofErr w:type="spellEnd"/>
      <w:r w:rsidRPr="00C322C4">
        <w:rPr>
          <w:rFonts w:ascii="Arial Nova Cond Light" w:hAnsi="Arial Nova Cond Light"/>
          <w:sz w:val="20"/>
          <w:szCs w:val="20"/>
        </w:rPr>
        <w:t xml:space="preserve"> Ambiental- ZMPA del </w:t>
      </w:r>
      <w:proofErr w:type="spellStart"/>
      <w:r w:rsidRPr="00C322C4">
        <w:rPr>
          <w:rFonts w:ascii="Arial Nova Cond Light" w:hAnsi="Arial Nova Cond Light"/>
          <w:sz w:val="20"/>
          <w:szCs w:val="20"/>
        </w:rPr>
        <w:t>río</w:t>
      </w:r>
      <w:proofErr w:type="spellEnd"/>
      <w:r w:rsidRPr="00C322C4">
        <w:rPr>
          <w:rFonts w:ascii="Arial Nova Cond Light" w:hAnsi="Arial Nova Cond Light"/>
          <w:sz w:val="20"/>
          <w:szCs w:val="20"/>
        </w:rPr>
        <w:t xml:space="preserve"> </w:t>
      </w:r>
      <w:proofErr w:type="spellStart"/>
      <w:r w:rsidRPr="00C322C4">
        <w:rPr>
          <w:rFonts w:ascii="Arial Nova Cond Light" w:hAnsi="Arial Nova Cond Light"/>
          <w:sz w:val="20"/>
          <w:szCs w:val="20"/>
        </w:rPr>
        <w:t>Bogota</w:t>
      </w:r>
      <w:proofErr w:type="spellEnd"/>
      <w:r w:rsidRPr="00C322C4">
        <w:rPr>
          <w:rFonts w:ascii="Arial Nova Cond Light" w:hAnsi="Arial Nova Cond Light"/>
          <w:sz w:val="20"/>
          <w:szCs w:val="20"/>
        </w:rPr>
        <w:t xml:space="preserve">́ y potencialmente el cerro de </w:t>
      </w:r>
      <w:proofErr w:type="spellStart"/>
      <w:r w:rsidRPr="00C322C4">
        <w:rPr>
          <w:rFonts w:ascii="Arial Nova Cond Light" w:hAnsi="Arial Nova Cond Light"/>
          <w:sz w:val="20"/>
          <w:szCs w:val="20"/>
        </w:rPr>
        <w:t>Majui</w:t>
      </w:r>
      <w:proofErr w:type="spellEnd"/>
      <w:r w:rsidRPr="00C322C4">
        <w:rPr>
          <w:rFonts w:ascii="Arial Nova Cond Light" w:hAnsi="Arial Nova Cond Light"/>
          <w:sz w:val="20"/>
          <w:szCs w:val="20"/>
        </w:rPr>
        <w:t xml:space="preserve"> en el municipio de Cota, </w:t>
      </w:r>
      <w:proofErr w:type="spellStart"/>
      <w:r w:rsidRPr="00C322C4">
        <w:rPr>
          <w:rFonts w:ascii="Arial Nova Cond Light" w:hAnsi="Arial Nova Cond Light"/>
          <w:sz w:val="20"/>
          <w:szCs w:val="20"/>
        </w:rPr>
        <w:t>asi</w:t>
      </w:r>
      <w:proofErr w:type="spellEnd"/>
      <w:r w:rsidRPr="00C322C4">
        <w:rPr>
          <w:rFonts w:ascii="Arial Nova Cond Light" w:hAnsi="Arial Nova Cond Light"/>
          <w:sz w:val="20"/>
          <w:szCs w:val="20"/>
        </w:rPr>
        <w:t xml:space="preserve">́ como el sistema de </w:t>
      </w:r>
      <w:proofErr w:type="spellStart"/>
      <w:r w:rsidRPr="00C322C4">
        <w:rPr>
          <w:rFonts w:ascii="Arial Nova Cond Light" w:hAnsi="Arial Nova Cond Light"/>
          <w:sz w:val="20"/>
          <w:szCs w:val="20"/>
        </w:rPr>
        <w:t>áreas</w:t>
      </w:r>
      <w:proofErr w:type="spellEnd"/>
      <w:r w:rsidRPr="00C322C4">
        <w:rPr>
          <w:rFonts w:ascii="Arial Nova Cond Light" w:hAnsi="Arial Nova Cond Light"/>
          <w:sz w:val="20"/>
          <w:szCs w:val="20"/>
        </w:rPr>
        <w:t xml:space="preserve"> protegidas de orden distrital</w:t>
      </w:r>
      <w:r w:rsidR="006462A2" w:rsidRPr="00C322C4">
        <w:rPr>
          <w:rFonts w:ascii="Arial Nova Cond Light" w:hAnsi="Arial Nova Cond Light"/>
          <w:sz w:val="20"/>
          <w:szCs w:val="20"/>
        </w:rPr>
        <w:t xml:space="preserve"> </w:t>
      </w:r>
      <w:r w:rsidRPr="00C322C4">
        <w:rPr>
          <w:rFonts w:ascii="Arial Nova Cond Light" w:hAnsi="Arial Nova Cond Light"/>
          <w:sz w:val="20"/>
          <w:szCs w:val="20"/>
        </w:rPr>
        <w:t xml:space="preserve">(Parque </w:t>
      </w:r>
      <w:proofErr w:type="spellStart"/>
      <w:r w:rsidRPr="00C322C4">
        <w:rPr>
          <w:rFonts w:ascii="Arial Nova Cond Light" w:hAnsi="Arial Nova Cond Light"/>
          <w:sz w:val="20"/>
          <w:szCs w:val="20"/>
        </w:rPr>
        <w:t>Ecológico</w:t>
      </w:r>
      <w:proofErr w:type="spellEnd"/>
      <w:r w:rsidRPr="00C322C4">
        <w:rPr>
          <w:rFonts w:ascii="Arial Nova Cond Light" w:hAnsi="Arial Nova Cond Light"/>
          <w:sz w:val="20"/>
          <w:szCs w:val="20"/>
        </w:rPr>
        <w:t xml:space="preserve"> Distrital: Cerro Conejera y Humedales de La Conejera, Guaymaral y Torca), enmarcados todos ellos dentro de una </w:t>
      </w:r>
      <w:proofErr w:type="spellStart"/>
      <w:r w:rsidRPr="00C322C4">
        <w:rPr>
          <w:rFonts w:ascii="Arial Nova Cond Light" w:hAnsi="Arial Nova Cond Light"/>
          <w:sz w:val="20"/>
          <w:szCs w:val="20"/>
        </w:rPr>
        <w:t>dinámica</w:t>
      </w:r>
      <w:proofErr w:type="spellEnd"/>
      <w:r w:rsidRPr="00C322C4">
        <w:rPr>
          <w:rFonts w:ascii="Arial Nova Cond Light" w:hAnsi="Arial Nova Cond Light"/>
          <w:sz w:val="20"/>
          <w:szCs w:val="20"/>
        </w:rPr>
        <w:t xml:space="preserve"> de </w:t>
      </w:r>
      <w:proofErr w:type="spellStart"/>
      <w:r w:rsidRPr="00C322C4">
        <w:rPr>
          <w:rFonts w:ascii="Arial Nova Cond Light" w:hAnsi="Arial Nova Cond Light"/>
          <w:sz w:val="20"/>
          <w:szCs w:val="20"/>
        </w:rPr>
        <w:t>consolidación</w:t>
      </w:r>
      <w:proofErr w:type="spellEnd"/>
      <w:r w:rsidRPr="00C322C4">
        <w:rPr>
          <w:rFonts w:ascii="Arial Nova Cond Light" w:hAnsi="Arial Nova Cond Light"/>
          <w:sz w:val="20"/>
          <w:szCs w:val="20"/>
        </w:rPr>
        <w:t xml:space="preserve"> para garantizar la adecuada </w:t>
      </w:r>
      <w:proofErr w:type="spellStart"/>
      <w:r w:rsidRPr="00C322C4">
        <w:rPr>
          <w:rFonts w:ascii="Arial Nova Cond Light" w:hAnsi="Arial Nova Cond Light"/>
          <w:sz w:val="20"/>
          <w:szCs w:val="20"/>
        </w:rPr>
        <w:t>preservación</w:t>
      </w:r>
      <w:proofErr w:type="spellEnd"/>
      <w:r w:rsidRPr="00C322C4">
        <w:rPr>
          <w:rFonts w:ascii="Arial Nova Cond Light" w:hAnsi="Arial Nova Cond Light"/>
          <w:sz w:val="20"/>
          <w:szCs w:val="20"/>
        </w:rPr>
        <w:t xml:space="preserve"> de la estructura </w:t>
      </w:r>
      <w:proofErr w:type="spellStart"/>
      <w:r w:rsidRPr="00C322C4">
        <w:rPr>
          <w:rFonts w:ascii="Arial Nova Cond Light" w:hAnsi="Arial Nova Cond Light"/>
          <w:sz w:val="20"/>
          <w:szCs w:val="20"/>
        </w:rPr>
        <w:t>ecológica</w:t>
      </w:r>
      <w:proofErr w:type="spellEnd"/>
      <w:r w:rsidRPr="00C322C4">
        <w:rPr>
          <w:rFonts w:ascii="Arial Nova Cond Light" w:hAnsi="Arial Nova Cond Light"/>
          <w:sz w:val="20"/>
          <w:szCs w:val="20"/>
        </w:rPr>
        <w:t xml:space="preserve"> principal de la Sabana de </w:t>
      </w:r>
      <w:proofErr w:type="spellStart"/>
      <w:r w:rsidRPr="00C322C4">
        <w:rPr>
          <w:rFonts w:ascii="Arial Nova Cond Light" w:hAnsi="Arial Nova Cond Light"/>
          <w:sz w:val="20"/>
          <w:szCs w:val="20"/>
        </w:rPr>
        <w:t>Bogota</w:t>
      </w:r>
      <w:proofErr w:type="spellEnd"/>
      <w:r w:rsidRPr="00C322C4">
        <w:rPr>
          <w:rFonts w:ascii="Arial Nova Cond Light" w:hAnsi="Arial Nova Cond Light"/>
          <w:sz w:val="20"/>
          <w:szCs w:val="20"/>
        </w:rPr>
        <w:t xml:space="preserve">́. </w:t>
      </w:r>
    </w:p>
    <w:p w14:paraId="56108165" w14:textId="1857B0E1" w:rsidR="009A2D34" w:rsidRPr="00C322C4" w:rsidRDefault="00725427" w:rsidP="00C322C4">
      <w:pPr>
        <w:pStyle w:val="NormalWeb"/>
        <w:jc w:val="both"/>
        <w:rPr>
          <w:rFonts w:ascii="Arial Nova Cond Light" w:hAnsi="Arial Nova Cond Light"/>
          <w:sz w:val="20"/>
          <w:szCs w:val="20"/>
        </w:rPr>
      </w:pPr>
      <w:r w:rsidRPr="00C322C4">
        <w:rPr>
          <w:rFonts w:ascii="Arial Nova Cond Light" w:hAnsi="Arial Nova Cond Light"/>
          <w:sz w:val="20"/>
          <w:szCs w:val="20"/>
        </w:rPr>
        <w:t xml:space="preserve">Consolidar la reserva es pensar en futuro; futuro visto desde los nuevos escenarios de cambio </w:t>
      </w:r>
      <w:proofErr w:type="spellStart"/>
      <w:r w:rsidRPr="00C322C4">
        <w:rPr>
          <w:rFonts w:ascii="Arial Nova Cond Light" w:hAnsi="Arial Nova Cond Light"/>
          <w:sz w:val="20"/>
          <w:szCs w:val="20"/>
        </w:rPr>
        <w:t>climáti</w:t>
      </w:r>
      <w:r w:rsidR="006462A2" w:rsidRPr="00C322C4">
        <w:rPr>
          <w:rFonts w:ascii="Arial Nova Cond Light" w:hAnsi="Arial Nova Cond Light"/>
          <w:sz w:val="20"/>
          <w:szCs w:val="20"/>
        </w:rPr>
        <w:t>co</w:t>
      </w:r>
      <w:proofErr w:type="spellEnd"/>
      <w:r w:rsidR="006462A2" w:rsidRPr="00C322C4">
        <w:rPr>
          <w:rFonts w:ascii="Arial Nova Cond Light" w:hAnsi="Arial Nova Cond Light"/>
          <w:sz w:val="20"/>
          <w:szCs w:val="20"/>
        </w:rPr>
        <w:t xml:space="preserve"> global, a los cuales el </w:t>
      </w:r>
      <w:proofErr w:type="spellStart"/>
      <w:r w:rsidR="006462A2" w:rsidRPr="00C322C4">
        <w:rPr>
          <w:rFonts w:ascii="Arial Nova Cond Light" w:hAnsi="Arial Nova Cond Light"/>
          <w:sz w:val="20"/>
          <w:szCs w:val="20"/>
        </w:rPr>
        <w:t>p</w:t>
      </w:r>
      <w:r w:rsidRPr="00C322C4">
        <w:rPr>
          <w:rFonts w:ascii="Arial Nova Cond Light" w:hAnsi="Arial Nova Cond Light"/>
          <w:sz w:val="20"/>
          <w:szCs w:val="20"/>
        </w:rPr>
        <w:t>aís</w:t>
      </w:r>
      <w:proofErr w:type="spellEnd"/>
      <w:r w:rsidRPr="00C322C4">
        <w:rPr>
          <w:rFonts w:ascii="Arial Nova Cond Light" w:hAnsi="Arial Nova Cond Light"/>
          <w:sz w:val="20"/>
          <w:szCs w:val="20"/>
        </w:rPr>
        <w:t xml:space="preserve">, la Sabana y el Distrito Capital deben responder con medidas contundentes que favorezcan su </w:t>
      </w:r>
      <w:proofErr w:type="spellStart"/>
      <w:r w:rsidRPr="00C322C4">
        <w:rPr>
          <w:rFonts w:ascii="Arial Nova Cond Light" w:hAnsi="Arial Nova Cond Light"/>
          <w:sz w:val="20"/>
          <w:szCs w:val="20"/>
        </w:rPr>
        <w:t>mitigación</w:t>
      </w:r>
      <w:proofErr w:type="spellEnd"/>
      <w:r w:rsidRPr="00C322C4">
        <w:rPr>
          <w:rFonts w:ascii="Arial Nova Cond Light" w:hAnsi="Arial Nova Cond Light"/>
          <w:sz w:val="20"/>
          <w:szCs w:val="20"/>
        </w:rPr>
        <w:t xml:space="preserve"> o </w:t>
      </w:r>
      <w:proofErr w:type="spellStart"/>
      <w:r w:rsidRPr="00C322C4">
        <w:rPr>
          <w:rFonts w:ascii="Arial Nova Cond Light" w:hAnsi="Arial Nova Cond Light"/>
          <w:sz w:val="20"/>
          <w:szCs w:val="20"/>
        </w:rPr>
        <w:t>adaptación</w:t>
      </w:r>
      <w:proofErr w:type="spellEnd"/>
      <w:r w:rsidRPr="00C322C4">
        <w:rPr>
          <w:rFonts w:ascii="Arial Nova Cond Light" w:hAnsi="Arial Nova Cond Light"/>
          <w:sz w:val="20"/>
          <w:szCs w:val="20"/>
        </w:rPr>
        <w:t xml:space="preserve">. </w:t>
      </w:r>
    </w:p>
    <w:p w14:paraId="5240EE96" w14:textId="76E7ABB0" w:rsidR="009A2D34" w:rsidRPr="00C322C4" w:rsidRDefault="00472EF1" w:rsidP="00C322C4">
      <w:pPr>
        <w:pStyle w:val="Prrafodelista"/>
        <w:numPr>
          <w:ilvl w:val="1"/>
          <w:numId w:val="19"/>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 </w:t>
      </w:r>
      <w:r w:rsidR="000C1883" w:rsidRPr="00C322C4">
        <w:rPr>
          <w:rFonts w:ascii="Arial Nova Cond Light" w:hAnsi="Arial Nova Cond Light"/>
          <w:b/>
          <w:color w:val="000000"/>
          <w:sz w:val="20"/>
          <w:szCs w:val="20"/>
        </w:rPr>
        <w:t>Análisis técnico</w:t>
      </w:r>
      <w:r w:rsidR="000C1883" w:rsidRPr="00C322C4">
        <w:rPr>
          <w:rFonts w:ascii="Arial Nova Cond Light" w:hAnsi="Arial Nova Cond Light"/>
          <w:color w:val="000000"/>
          <w:sz w:val="20"/>
          <w:szCs w:val="20"/>
        </w:rPr>
        <w:t xml:space="preserve"> </w:t>
      </w:r>
    </w:p>
    <w:p w14:paraId="200DDABE" w14:textId="77777777" w:rsidR="009A2D34" w:rsidRPr="00C322C4" w:rsidRDefault="009A2D34" w:rsidP="00C322C4">
      <w:pPr>
        <w:pBdr>
          <w:top w:val="nil"/>
          <w:left w:val="nil"/>
          <w:bottom w:val="nil"/>
          <w:right w:val="nil"/>
          <w:between w:val="nil"/>
        </w:pBdr>
        <w:ind w:left="720" w:hanging="708"/>
        <w:jc w:val="both"/>
        <w:rPr>
          <w:rFonts w:ascii="Arial Nova Cond Light" w:hAnsi="Arial Nova Cond Light"/>
          <w:b/>
          <w:color w:val="000000"/>
          <w:sz w:val="20"/>
          <w:szCs w:val="20"/>
        </w:rPr>
      </w:pPr>
    </w:p>
    <w:p w14:paraId="23B0C0AB" w14:textId="0F36362B" w:rsidR="009A2D34" w:rsidRPr="00C322C4" w:rsidRDefault="000C1883" w:rsidP="00C322C4">
      <w:pPr>
        <w:pStyle w:val="Prrafodelista"/>
        <w:numPr>
          <w:ilvl w:val="2"/>
          <w:numId w:val="20"/>
        </w:numPr>
        <w:pBdr>
          <w:top w:val="nil"/>
          <w:left w:val="nil"/>
          <w:bottom w:val="nil"/>
          <w:right w:val="nil"/>
          <w:between w:val="nil"/>
        </w:pBdr>
        <w:spacing w:line="276" w:lineRule="auto"/>
        <w:jc w:val="both"/>
        <w:rPr>
          <w:rFonts w:ascii="Arial Nova Cond Light" w:hAnsi="Arial Nova Cond Light"/>
          <w:b/>
          <w:sz w:val="20"/>
          <w:szCs w:val="20"/>
        </w:rPr>
      </w:pPr>
      <w:r w:rsidRPr="00C322C4">
        <w:rPr>
          <w:rFonts w:ascii="Arial Nova Cond Light" w:hAnsi="Arial Nova Cond Light"/>
          <w:b/>
          <w:color w:val="000000"/>
          <w:sz w:val="20"/>
          <w:szCs w:val="20"/>
        </w:rPr>
        <w:t>Nombre de la alternativa seleccionada</w:t>
      </w:r>
      <w:r w:rsidR="00D05909" w:rsidRPr="00C322C4">
        <w:rPr>
          <w:rFonts w:ascii="Arial Nova Cond Light" w:hAnsi="Arial Nova Cond Light"/>
          <w:color w:val="000000"/>
          <w:sz w:val="20"/>
          <w:szCs w:val="20"/>
        </w:rPr>
        <w:t>.</w:t>
      </w:r>
    </w:p>
    <w:p w14:paraId="5B610478" w14:textId="77777777" w:rsidR="00FA35CF" w:rsidRPr="00C322C4" w:rsidRDefault="00FA35CF" w:rsidP="00C322C4">
      <w:pPr>
        <w:pBdr>
          <w:top w:val="nil"/>
          <w:left w:val="nil"/>
          <w:bottom w:val="nil"/>
          <w:right w:val="nil"/>
          <w:between w:val="nil"/>
        </w:pBdr>
        <w:spacing w:line="276" w:lineRule="auto"/>
        <w:ind w:left="1440"/>
        <w:jc w:val="both"/>
        <w:rPr>
          <w:rFonts w:ascii="Arial Nova Cond Light" w:hAnsi="Arial Nova Cond Light"/>
          <w:b/>
          <w:sz w:val="20"/>
          <w:szCs w:val="20"/>
          <w:lang w:val="es-CO"/>
        </w:rPr>
      </w:pPr>
    </w:p>
    <w:p w14:paraId="113312D7" w14:textId="66BCDFE7" w:rsidR="00FA35CF" w:rsidRPr="00C322C4" w:rsidRDefault="00FA35CF"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Se considera que mediante e</w:t>
      </w:r>
      <w:r w:rsidR="000C1883" w:rsidRPr="00C322C4">
        <w:rPr>
          <w:rFonts w:ascii="Arial Nova Cond Light" w:hAnsi="Arial Nova Cond Light"/>
          <w:sz w:val="20"/>
          <w:szCs w:val="20"/>
          <w:lang w:val="es-CO"/>
        </w:rPr>
        <w:t xml:space="preserve">strategia integral para abordar las diferentes tipologías de conflicto </w:t>
      </w:r>
      <w:proofErr w:type="gramStart"/>
      <w:r w:rsidR="000C1883" w:rsidRPr="00C322C4">
        <w:rPr>
          <w:rFonts w:ascii="Arial Nova Cond Light" w:hAnsi="Arial Nova Cond Light"/>
          <w:sz w:val="20"/>
          <w:szCs w:val="20"/>
          <w:lang w:val="es-CO"/>
        </w:rPr>
        <w:t>socio-ambiental</w:t>
      </w:r>
      <w:proofErr w:type="gramEnd"/>
      <w:r w:rsidRPr="00C322C4">
        <w:rPr>
          <w:rFonts w:ascii="Arial Nova Cond Light" w:hAnsi="Arial Nova Cond Light"/>
          <w:sz w:val="20"/>
          <w:szCs w:val="20"/>
          <w:lang w:val="es-CO"/>
        </w:rPr>
        <w:t>, en áreas de importancia ecosi</w:t>
      </w:r>
      <w:r w:rsidR="006462A2" w:rsidRPr="00C322C4">
        <w:rPr>
          <w:rFonts w:ascii="Arial Nova Cond Light" w:hAnsi="Arial Nova Cond Light"/>
          <w:sz w:val="20"/>
          <w:szCs w:val="20"/>
          <w:lang w:val="es-CO"/>
        </w:rPr>
        <w:t>s</w:t>
      </w:r>
      <w:r w:rsidRPr="00C322C4">
        <w:rPr>
          <w:rFonts w:ascii="Arial Nova Cond Light" w:hAnsi="Arial Nova Cond Light"/>
          <w:sz w:val="20"/>
          <w:szCs w:val="20"/>
          <w:lang w:val="es-CO"/>
        </w:rPr>
        <w:t xml:space="preserve">témica. </w:t>
      </w:r>
    </w:p>
    <w:p w14:paraId="70B6EEE6"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sz w:val="20"/>
          <w:szCs w:val="20"/>
          <w:lang w:val="es-CO"/>
        </w:rPr>
      </w:pPr>
    </w:p>
    <w:p w14:paraId="34F7EE35" w14:textId="799B0CC6"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Aspectos generales</w:t>
      </w:r>
    </w:p>
    <w:p w14:paraId="267A3C73" w14:textId="77777777" w:rsidR="009A2D34" w:rsidRPr="00C322C4" w:rsidRDefault="009A2D34" w:rsidP="00C322C4">
      <w:pPr>
        <w:jc w:val="both"/>
        <w:rPr>
          <w:rFonts w:ascii="Arial Nova Cond Light" w:hAnsi="Arial Nova Cond Light"/>
          <w:sz w:val="20"/>
          <w:szCs w:val="20"/>
        </w:rPr>
      </w:pPr>
    </w:p>
    <w:p w14:paraId="3A6DCF69"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La ciudad de Bogotá cuenta con ecosistemas de alto interés ambiental, para los cuales el Distrito ha abordado diferentes herramientas en aras de promover su conservación.</w:t>
      </w:r>
    </w:p>
    <w:p w14:paraId="21BABB8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13B7D48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C322C4" w:rsidRDefault="009A2D34" w:rsidP="00C322C4">
      <w:pPr>
        <w:jc w:val="both"/>
        <w:rPr>
          <w:rFonts w:ascii="Arial Nova Cond Light" w:hAnsi="Arial Nova Cond Light"/>
          <w:sz w:val="20"/>
          <w:szCs w:val="20"/>
          <w:lang w:val="es-CO"/>
        </w:rPr>
      </w:pPr>
    </w:p>
    <w:p w14:paraId="11E3A407"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lastRenderedPageBreak/>
        <w:t xml:space="preserve"> </w:t>
      </w:r>
    </w:p>
    <w:p w14:paraId="72420B24"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C322C4" w:rsidRDefault="009A2D34" w:rsidP="00C322C4">
      <w:pPr>
        <w:jc w:val="both"/>
        <w:rPr>
          <w:rFonts w:ascii="Arial Nova Cond Light" w:hAnsi="Arial Nova Cond Light"/>
          <w:sz w:val="20"/>
          <w:szCs w:val="20"/>
          <w:lang w:val="es-CO"/>
        </w:rPr>
      </w:pPr>
    </w:p>
    <w:p w14:paraId="5542D7FE"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Otro factor limitante para la adquisición tiene que ver con el estado legal de los predios, ya que algunos presentan limitaciones al dominio, gravámenes, afectaciones o falsa tradición que impiden adelantar el proceso de adquisición, toda vez que la solución de </w:t>
      </w:r>
      <w:proofErr w:type="gramStart"/>
      <w:r w:rsidRPr="00C322C4">
        <w:rPr>
          <w:rFonts w:ascii="Arial Nova Cond Light" w:hAnsi="Arial Nova Cond Light"/>
          <w:sz w:val="20"/>
          <w:szCs w:val="20"/>
          <w:lang w:val="es-CO"/>
        </w:rPr>
        <w:t>los mismos</w:t>
      </w:r>
      <w:proofErr w:type="gramEnd"/>
      <w:r w:rsidRPr="00C322C4">
        <w:rPr>
          <w:rFonts w:ascii="Arial Nova Cond Light" w:hAnsi="Arial Nova Cond Light"/>
          <w:sz w:val="20"/>
          <w:szCs w:val="20"/>
          <w:lang w:val="es-CO"/>
        </w:rPr>
        <w:t xml:space="preserve">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4136BC0A"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Por lo anterior, se hace necesario contar con </w:t>
      </w:r>
      <w:r w:rsidRPr="00C322C4">
        <w:rPr>
          <w:rFonts w:ascii="Arial Nova Cond Light" w:hAnsi="Arial Nova Cond Light"/>
          <w:sz w:val="20"/>
          <w:szCs w:val="20"/>
          <w:u w:val="single"/>
          <w:lang w:val="es-CO"/>
        </w:rPr>
        <w:t>estrategias integrales que permitan la conservación y recuperación de áreas con alto valor ecosistémico en el Distrito Capital,</w:t>
      </w:r>
      <w:r w:rsidRPr="00C322C4">
        <w:rPr>
          <w:rFonts w:ascii="Arial Nova Cond Light" w:hAnsi="Arial Nova Cond Light"/>
          <w:sz w:val="20"/>
          <w:szCs w:val="20"/>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71E38C6B"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C322C4" w:rsidRDefault="009A2D34" w:rsidP="00C322C4">
      <w:pPr>
        <w:jc w:val="both"/>
        <w:rPr>
          <w:rFonts w:ascii="Arial Nova Cond Light" w:hAnsi="Arial Nova Cond Light"/>
          <w:sz w:val="20"/>
          <w:szCs w:val="20"/>
          <w:lang w:val="es-CO"/>
        </w:rPr>
      </w:pPr>
    </w:p>
    <w:p w14:paraId="1E704443"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sz w:val="20"/>
          <w:szCs w:val="20"/>
          <w:lang w:val="es-CO"/>
        </w:rPr>
        <w:t xml:space="preserve">Es preciso recordar, que el derecho que tiene la ciudadanía a tomar parte en las decisiones que  afectan su vida,  se encuentra establecido en primera instancia por la Constitución Política de Colombia 1991, Art 2: </w:t>
      </w:r>
      <w:r w:rsidRPr="00C322C4">
        <w:rPr>
          <w:rFonts w:ascii="Arial Nova Cond Light" w:hAnsi="Arial Nova Cond Light"/>
          <w:i/>
          <w:sz w:val="20"/>
          <w:szCs w:val="20"/>
          <w:lang w:val="es-CO"/>
        </w:rPr>
        <w:t>“Son fines esenciales del estado servir a la comunidad (…) facilitar la participación de todos, en las decisiones que los afectan   y en la vida económica, política, administrativa y cultural de la nación”</w:t>
      </w:r>
      <w:r w:rsidRPr="00C322C4">
        <w:rPr>
          <w:rFonts w:ascii="Arial Nova Cond Light" w:hAnsi="Arial Nova Cond Light"/>
          <w:sz w:val="20"/>
          <w:szCs w:val="20"/>
          <w:lang w:val="es-CO"/>
        </w:rPr>
        <w:t xml:space="preserve">,  y a nivel distrital es importante resaltar el Decreto 503 de 2011, </w:t>
      </w:r>
      <w:r w:rsidRPr="00C322C4">
        <w:rPr>
          <w:rFonts w:ascii="Arial Nova Cond Light" w:hAnsi="Arial Nova Cond Light"/>
          <w:i/>
          <w:sz w:val="20"/>
          <w:szCs w:val="20"/>
          <w:lang w:val="es-CO"/>
        </w:rPr>
        <w:t>"Por el cual se adopta la Política Pública de Participación Incidente para el Distrito Capital."</w:t>
      </w:r>
      <w:r w:rsidRPr="00C322C4">
        <w:rPr>
          <w:rFonts w:ascii="Arial Nova Cond Light" w:hAnsi="Arial Nova Cond Light"/>
          <w:sz w:val="20"/>
          <w:szCs w:val="20"/>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C322C4" w:rsidRDefault="009A2D34" w:rsidP="00C322C4">
      <w:pPr>
        <w:jc w:val="both"/>
        <w:rPr>
          <w:rFonts w:ascii="Arial Nova Cond Light" w:hAnsi="Arial Nova Cond Light"/>
          <w:sz w:val="20"/>
          <w:szCs w:val="20"/>
          <w:lang w:val="es-CO"/>
        </w:rPr>
      </w:pPr>
    </w:p>
    <w:p w14:paraId="56439731"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C322C4">
        <w:rPr>
          <w:rFonts w:ascii="Arial Nova Cond Light" w:hAnsi="Arial Nova Cond Light"/>
          <w:sz w:val="20"/>
          <w:szCs w:val="20"/>
          <w:lang w:val="es-CO"/>
        </w:rPr>
        <w:t>bioregión</w:t>
      </w:r>
      <w:proofErr w:type="spellEnd"/>
      <w:r w:rsidRPr="00C322C4">
        <w:rPr>
          <w:rFonts w:ascii="Arial Nova Cond Light" w:hAnsi="Arial Nova Cond Light"/>
          <w:sz w:val="20"/>
          <w:szCs w:val="20"/>
          <w:lang w:val="es-CO"/>
        </w:rPr>
        <w:t xml:space="preserve"> homogénea, propicia para el mantenimiento y oferta de servicios ecosistémicos.</w:t>
      </w:r>
    </w:p>
    <w:p w14:paraId="7A0C1E8B"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Frente a esta área, vale la pena resaltar el estudio presentado por el Biólogo-etnobotánico Darío </w:t>
      </w:r>
      <w:proofErr w:type="gramStart"/>
      <w:r w:rsidRPr="00C322C4">
        <w:rPr>
          <w:rFonts w:ascii="Arial Nova Cond Light" w:hAnsi="Arial Nova Cond Light"/>
          <w:sz w:val="20"/>
          <w:szCs w:val="20"/>
          <w:lang w:val="es-CO"/>
        </w:rPr>
        <w:t>Pérez[</w:t>
      </w:r>
      <w:proofErr w:type="gramEnd"/>
      <w:r w:rsidRPr="00C322C4">
        <w:rPr>
          <w:rFonts w:ascii="Arial Nova Cond Light" w:hAnsi="Arial Nova Cond Light"/>
          <w:sz w:val="20"/>
          <w:szCs w:val="20"/>
          <w:lang w:val="es-CO"/>
        </w:rPr>
        <w:t xml:space="preserve">1], en la cual el profesor van der Hammen, principal artífice de la Reserva, dejó como legado un magnífico ejemplo de cómo se puede restaurar un ecosistema totalmente degradado, y transformar unos “potreros” en un bosque andino de planicie. Con sus propios recursos </w:t>
      </w:r>
      <w:r w:rsidRPr="00C322C4">
        <w:rPr>
          <w:rFonts w:ascii="Arial Nova Cond Light" w:hAnsi="Arial Nova Cond Light"/>
          <w:sz w:val="20"/>
          <w:szCs w:val="20"/>
          <w:lang w:val="es-CO"/>
        </w:rPr>
        <w:lastRenderedPageBreak/>
        <w:t xml:space="preserve">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C322C4">
        <w:rPr>
          <w:rFonts w:ascii="Arial Nova Cond Light" w:hAnsi="Arial Nova Cond Light"/>
          <w:sz w:val="20"/>
          <w:szCs w:val="20"/>
          <w:lang w:val="es-CO"/>
        </w:rPr>
        <w:t>TVdH</w:t>
      </w:r>
      <w:proofErr w:type="spellEnd"/>
      <w:r w:rsidRPr="00C322C4">
        <w:rPr>
          <w:rFonts w:ascii="Arial Nova Cond Light" w:hAnsi="Arial Nova Cond Light"/>
          <w:sz w:val="20"/>
          <w:szCs w:val="20"/>
          <w:lang w:val="es-CO"/>
        </w:rPr>
        <w:t>.</w:t>
      </w:r>
    </w:p>
    <w:p w14:paraId="3DFCC257"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El proceso comienza en el año 1979 adicionando suelo proveniente del Cerro de </w:t>
      </w:r>
      <w:proofErr w:type="spellStart"/>
      <w:r w:rsidRPr="00C322C4">
        <w:rPr>
          <w:rFonts w:ascii="Arial Nova Cond Light" w:hAnsi="Arial Nova Cond Light"/>
          <w:sz w:val="20"/>
          <w:szCs w:val="20"/>
          <w:lang w:val="es-CO"/>
        </w:rPr>
        <w:t>Majuy</w:t>
      </w:r>
      <w:proofErr w:type="spellEnd"/>
      <w:r w:rsidRPr="00C322C4">
        <w:rPr>
          <w:rFonts w:ascii="Arial Nova Cond Light" w:hAnsi="Arial Nova Cond Light"/>
          <w:sz w:val="20"/>
          <w:szCs w:val="20"/>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C322C4">
        <w:rPr>
          <w:rFonts w:ascii="Arial Nova Cond Light" w:hAnsi="Arial Nova Cond Light"/>
          <w:color w:val="444444"/>
          <w:sz w:val="20"/>
          <w:szCs w:val="20"/>
          <w:lang w:val="es-CO"/>
        </w:rPr>
        <w:t xml:space="preserve"> </w:t>
      </w:r>
      <w:r w:rsidRPr="00C322C4">
        <w:rPr>
          <w:rFonts w:ascii="Arial Nova Cond Light" w:hAnsi="Arial Nova Cond Light"/>
          <w:sz w:val="20"/>
          <w:szCs w:val="20"/>
          <w:lang w:val="es-CO"/>
        </w:rPr>
        <w:t xml:space="preserve">Bogotá, entre los años 2000 y 2007, se evidenció el arribo de las especies vegetales provenientes del Cerro de </w:t>
      </w:r>
      <w:proofErr w:type="spellStart"/>
      <w:r w:rsidRPr="00C322C4">
        <w:rPr>
          <w:rFonts w:ascii="Arial Nova Cond Light" w:hAnsi="Arial Nova Cond Light"/>
          <w:sz w:val="20"/>
          <w:szCs w:val="20"/>
          <w:lang w:val="es-CO"/>
        </w:rPr>
        <w:t>Majuy</w:t>
      </w:r>
      <w:proofErr w:type="spellEnd"/>
      <w:r w:rsidRPr="00C322C4">
        <w:rPr>
          <w:rFonts w:ascii="Arial Nova Cond Light" w:hAnsi="Arial Nova Cond Light"/>
          <w:sz w:val="20"/>
          <w:szCs w:val="20"/>
          <w:lang w:val="es-CO"/>
        </w:rPr>
        <w:t>, gracias a procesos de dispersión natural.</w:t>
      </w:r>
    </w:p>
    <w:p w14:paraId="24B86996"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C322C4">
        <w:rPr>
          <w:rFonts w:ascii="Arial Nova Cond Light" w:hAnsi="Arial Nova Cond Light"/>
          <w:sz w:val="20"/>
          <w:szCs w:val="20"/>
          <w:lang w:val="es-CO"/>
        </w:rPr>
        <w:t>Majuy</w:t>
      </w:r>
      <w:proofErr w:type="spellEnd"/>
      <w:r w:rsidRPr="00C322C4">
        <w:rPr>
          <w:rFonts w:ascii="Arial Nova Cond Light" w:hAnsi="Arial Nova Cond Light"/>
          <w:sz w:val="20"/>
          <w:szCs w:val="20"/>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Esta experiencia sustenta la pertinencia de implementar esta u otras estrategias de conservación en áreas de la reserva </w:t>
      </w:r>
      <w:proofErr w:type="spellStart"/>
      <w:r w:rsidRPr="00C322C4">
        <w:rPr>
          <w:rFonts w:ascii="Arial Nova Cond Light" w:hAnsi="Arial Nova Cond Light"/>
          <w:sz w:val="20"/>
          <w:szCs w:val="20"/>
          <w:lang w:val="es-CO"/>
        </w:rPr>
        <w:t>TVdH</w:t>
      </w:r>
      <w:proofErr w:type="spellEnd"/>
      <w:r w:rsidRPr="00C322C4">
        <w:rPr>
          <w:rFonts w:ascii="Arial Nova Cond Light" w:hAnsi="Arial Nova Cond Light"/>
          <w:sz w:val="20"/>
          <w:szCs w:val="20"/>
          <w:lang w:val="es-CO"/>
        </w:rPr>
        <w:t>; pues, a pesar de que actualmente se encuentra fuertemente transformada en una matriz agropecuaria, tienen el potencial de recuperar su estructura y función</w:t>
      </w:r>
      <w:r w:rsidR="00F5101F" w:rsidRPr="00C322C4">
        <w:rPr>
          <w:rFonts w:ascii="Arial Nova Cond Light" w:hAnsi="Arial Nova Cond Light"/>
          <w:sz w:val="20"/>
          <w:szCs w:val="20"/>
          <w:lang w:val="es-CO"/>
        </w:rPr>
        <w:tab/>
      </w:r>
      <w:r w:rsidRPr="00C322C4">
        <w:rPr>
          <w:rFonts w:ascii="Arial Nova Cond Light" w:hAnsi="Arial Nova Cond Light"/>
          <w:sz w:val="20"/>
          <w:szCs w:val="20"/>
          <w:lang w:val="es-CO"/>
        </w:rPr>
        <w:t xml:space="preserve"> ecológica.</w:t>
      </w:r>
    </w:p>
    <w:p w14:paraId="0A08DFAE" w14:textId="1EF05733"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Reserva Forestal Regional Productora del Norte de Bogotá, D. C., “Thomas </w:t>
      </w:r>
      <w:r w:rsidR="00E85EDD" w:rsidRPr="00C322C4">
        <w:rPr>
          <w:rFonts w:ascii="Arial Nova Cond Light" w:hAnsi="Arial Nova Cond Light"/>
          <w:sz w:val="20"/>
          <w:szCs w:val="20"/>
          <w:lang w:val="es-CO"/>
        </w:rPr>
        <w:t>v</w:t>
      </w:r>
      <w:r w:rsidRPr="00C322C4">
        <w:rPr>
          <w:rFonts w:ascii="Arial Nova Cond Light" w:hAnsi="Arial Nova Cond Light"/>
          <w:sz w:val="20"/>
          <w:szCs w:val="20"/>
          <w:lang w:val="es-CO"/>
        </w:rPr>
        <w:t xml:space="preserve">an der Hammen”. Estas percepciones y expectativas varían </w:t>
      </w:r>
      <w:proofErr w:type="gramStart"/>
      <w:r w:rsidRPr="00C322C4">
        <w:rPr>
          <w:rFonts w:ascii="Arial Nova Cond Light" w:hAnsi="Arial Nova Cond Light"/>
          <w:sz w:val="20"/>
          <w:szCs w:val="20"/>
          <w:lang w:val="es-CO"/>
        </w:rPr>
        <w:t>de acuerdo a</w:t>
      </w:r>
      <w:proofErr w:type="gramEnd"/>
      <w:r w:rsidRPr="00C322C4">
        <w:rPr>
          <w:rFonts w:ascii="Arial Nova Cond Light" w:hAnsi="Arial Nova Cond Light"/>
          <w:sz w:val="20"/>
          <w:szCs w:val="20"/>
          <w:lang w:val="es-CO"/>
        </w:rPr>
        <w:t xml:space="preserve"> las experiencias, motivaciones, intereses y necesidades de cada uno de los actores sociales de la misma.</w:t>
      </w:r>
    </w:p>
    <w:p w14:paraId="1179C08D" w14:textId="64F2B8E9"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C322C4">
        <w:rPr>
          <w:rFonts w:ascii="Arial Nova Cond Light" w:hAnsi="Arial Nova Cond Light"/>
          <w:sz w:val="20"/>
          <w:szCs w:val="20"/>
          <w:lang w:val="es-CO"/>
        </w:rPr>
        <w:t>subxerofítico</w:t>
      </w:r>
      <w:proofErr w:type="spellEnd"/>
      <w:r w:rsidRPr="00C322C4">
        <w:rPr>
          <w:rFonts w:ascii="Arial Nova Cond Light" w:hAnsi="Arial Nova Cond Light"/>
          <w:sz w:val="20"/>
          <w:szCs w:val="20"/>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lastRenderedPageBreak/>
        <w:t>En esta zona,</w:t>
      </w:r>
      <w:r w:rsidRPr="00C322C4">
        <w:rPr>
          <w:rFonts w:ascii="Arial Nova Cond Light" w:hAnsi="Arial Nova Cond Light"/>
          <w:b/>
          <w:sz w:val="20"/>
          <w:szCs w:val="20"/>
          <w:lang w:val="es-CO"/>
        </w:rPr>
        <w:t xml:space="preserve"> </w:t>
      </w:r>
      <w:r w:rsidRPr="00C322C4">
        <w:rPr>
          <w:rFonts w:ascii="Arial Nova Cond Light" w:hAnsi="Arial Nova Cond Light"/>
          <w:sz w:val="20"/>
          <w:szCs w:val="20"/>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C322C4">
        <w:rPr>
          <w:rFonts w:ascii="Arial Nova Cond Light" w:hAnsi="Arial Nova Cond Light"/>
          <w:sz w:val="20"/>
          <w:szCs w:val="20"/>
          <w:lang w:val="es-CO"/>
        </w:rPr>
        <w:t>continuación,</w:t>
      </w:r>
      <w:r w:rsidRPr="00C322C4">
        <w:rPr>
          <w:rFonts w:ascii="Arial Nova Cond Light" w:hAnsi="Arial Nova Cond Light"/>
          <w:sz w:val="20"/>
          <w:szCs w:val="20"/>
          <w:lang w:val="es-CO"/>
        </w:rPr>
        <w:t xml:space="preserve"> se resaltan algunas de ellas:</w:t>
      </w:r>
    </w:p>
    <w:p w14:paraId="6D79FE7B" w14:textId="4B71AAFD"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C322C4">
        <w:rPr>
          <w:rFonts w:ascii="Arial Nova Cond Light" w:hAnsi="Arial Nova Cond Light"/>
          <w:sz w:val="20"/>
          <w:szCs w:val="20"/>
          <w:lang w:val="es-CO"/>
        </w:rPr>
        <w:t>Checua</w:t>
      </w:r>
      <w:proofErr w:type="spellEnd"/>
      <w:r w:rsidRPr="00C322C4">
        <w:rPr>
          <w:rFonts w:ascii="Arial Nova Cond Light" w:hAnsi="Arial Nova Cond Light"/>
          <w:sz w:val="20"/>
          <w:szCs w:val="20"/>
          <w:lang w:val="es-CO"/>
        </w:rPr>
        <w:t>, que desarrollaba por ese entonces la CAR en algunos municipios de Cundinamarca, realiza</w:t>
      </w:r>
      <w:r w:rsidR="00D65CFE" w:rsidRPr="00C322C4">
        <w:rPr>
          <w:rFonts w:ascii="Arial Nova Cond Light" w:hAnsi="Arial Nova Cond Light"/>
          <w:sz w:val="20"/>
          <w:szCs w:val="20"/>
          <w:lang w:val="es-CO"/>
        </w:rPr>
        <w:t>ron</w:t>
      </w:r>
      <w:r w:rsidRPr="00C322C4">
        <w:rPr>
          <w:rFonts w:ascii="Arial Nova Cond Light" w:hAnsi="Arial Nova Cond Light"/>
          <w:sz w:val="20"/>
          <w:szCs w:val="20"/>
          <w:lang w:val="es-CO"/>
        </w:rPr>
        <w:t xml:space="preserve"> una intervención inicial de recuperación de suelos mediante el establecimiento de banquetas y la plantación de acacias[1].</w:t>
      </w:r>
    </w:p>
    <w:p w14:paraId="7C2495CA" w14:textId="62B992A3"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C322C4">
        <w:rPr>
          <w:rFonts w:ascii="Arial Nova Cond Light" w:hAnsi="Arial Nova Cond Light"/>
          <w:sz w:val="20"/>
          <w:szCs w:val="20"/>
          <w:lang w:val="es-CO"/>
        </w:rPr>
        <w:t>c</w:t>
      </w:r>
      <w:r w:rsidRPr="00C322C4">
        <w:rPr>
          <w:rFonts w:ascii="Arial Nova Cond Light" w:hAnsi="Arial Nova Cond Light"/>
          <w:sz w:val="20"/>
          <w:szCs w:val="20"/>
          <w:lang w:val="es-CO"/>
        </w:rPr>
        <w:t>olegios y comunidad aledaña) y diseño para la instalación base del Aula Ambiental.</w:t>
      </w:r>
    </w:p>
    <w:p w14:paraId="22934FCF" w14:textId="69CB2AD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Secretaría Distrital de Ambiente)</w:t>
      </w:r>
      <w:r w:rsidR="00D65CFE" w:rsidRPr="00C322C4">
        <w:rPr>
          <w:rFonts w:ascii="Arial Nova Cond Light" w:hAnsi="Arial Nova Cond Light"/>
          <w:sz w:val="20"/>
          <w:szCs w:val="20"/>
          <w:lang w:val="es-CO"/>
        </w:rPr>
        <w:t>. Adicionalmente,</w:t>
      </w:r>
      <w:r w:rsidRPr="00C322C4">
        <w:rPr>
          <w:rFonts w:ascii="Arial Nova Cond Light" w:hAnsi="Arial Nova Cond Light"/>
          <w:sz w:val="20"/>
          <w:szCs w:val="20"/>
          <w:lang w:val="es-CO"/>
        </w:rPr>
        <w:t xml:space="preserve"> el IDRD adelantó el Plan </w:t>
      </w:r>
      <w:proofErr w:type="gramStart"/>
      <w:r w:rsidRPr="00C322C4">
        <w:rPr>
          <w:rFonts w:ascii="Arial Nova Cond Light" w:hAnsi="Arial Nova Cond Light"/>
          <w:sz w:val="20"/>
          <w:szCs w:val="20"/>
          <w:lang w:val="es-CO"/>
        </w:rPr>
        <w:t>Director</w:t>
      </w:r>
      <w:proofErr w:type="gramEnd"/>
      <w:r w:rsidRPr="00C322C4">
        <w:rPr>
          <w:rFonts w:ascii="Arial Nova Cond Light" w:hAnsi="Arial Nova Cond Light"/>
          <w:sz w:val="20"/>
          <w:szCs w:val="20"/>
          <w:lang w:val="es-CO"/>
        </w:rPr>
        <w:t xml:space="preserve"> para la construcción de un parque zonal en el sector del polígono correspondiente a las 30 ha, entre otras actividades desarrolladas por las diferentes instituciones.</w:t>
      </w:r>
    </w:p>
    <w:p w14:paraId="0869818F"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Durante el año 2012, se desarrollaron varias actividades - algunas apoyadas directamente por la </w:t>
      </w:r>
      <w:proofErr w:type="gramStart"/>
      <w:r w:rsidRPr="00C322C4">
        <w:rPr>
          <w:rFonts w:ascii="Arial Nova Cond Light" w:hAnsi="Arial Nova Cond Light"/>
          <w:sz w:val="20"/>
          <w:szCs w:val="20"/>
          <w:lang w:val="es-CO"/>
        </w:rPr>
        <w:t>Secretaria</w:t>
      </w:r>
      <w:proofErr w:type="gramEnd"/>
      <w:r w:rsidRPr="00C322C4">
        <w:rPr>
          <w:rFonts w:ascii="Arial Nova Cond Light" w:hAnsi="Arial Nova Cond Light"/>
          <w:sz w:val="20"/>
          <w:szCs w:val="20"/>
          <w:lang w:val="es-CO"/>
        </w:rPr>
        <w:t xml:space="preserve"> Distrital de Ambiente -, para el fortalecimiento del sentido de pertenencia.</w:t>
      </w:r>
    </w:p>
    <w:p w14:paraId="08940975" w14:textId="77777777" w:rsidR="006462A2" w:rsidRPr="00C322C4" w:rsidRDefault="000C1883"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sz w:val="20"/>
          <w:szCs w:val="20"/>
          <w:lang w:val="es-CO"/>
        </w:rPr>
        <w:t>Así mismo, es importante resaltar la actividad “</w:t>
      </w:r>
      <w:r w:rsidRPr="00C322C4">
        <w:rPr>
          <w:rFonts w:ascii="Arial Nova Cond Light" w:hAnsi="Arial Nova Cond Light"/>
          <w:i/>
          <w:sz w:val="20"/>
          <w:szCs w:val="20"/>
          <w:lang w:val="es-CO"/>
        </w:rPr>
        <w:t>Replantamos confianza con la comunidad de Ciudad Bolívar”</w:t>
      </w:r>
      <w:r w:rsidRPr="00C322C4">
        <w:rPr>
          <w:rFonts w:ascii="Arial Nova Cond Light" w:hAnsi="Arial Nova Cond Light"/>
          <w:sz w:val="20"/>
          <w:szCs w:val="20"/>
          <w:lang w:val="es-CO"/>
        </w:rPr>
        <w:t xml:space="preserve">, desarrollada el 16 enero de 2020, la cual incluyó un recorrido por el sector de Cerro Seco, en el que la </w:t>
      </w:r>
      <w:proofErr w:type="gramStart"/>
      <w:r w:rsidRPr="00C322C4">
        <w:rPr>
          <w:rFonts w:ascii="Arial Nova Cond Light" w:hAnsi="Arial Nova Cond Light"/>
          <w:sz w:val="20"/>
          <w:szCs w:val="20"/>
          <w:lang w:val="es-CO"/>
        </w:rPr>
        <w:t>Secretaria</w:t>
      </w:r>
      <w:proofErr w:type="gramEnd"/>
      <w:r w:rsidRPr="00C322C4">
        <w:rPr>
          <w:rFonts w:ascii="Arial Nova Cond Light" w:hAnsi="Arial Nova Cond Light"/>
          <w:sz w:val="20"/>
          <w:szCs w:val="20"/>
          <w:lang w:val="es-CO"/>
        </w:rPr>
        <w:t xml:space="preserve">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C322C4" w:rsidRDefault="006462A2" w:rsidP="00C322C4">
      <w:pPr>
        <w:pBdr>
          <w:top w:val="nil"/>
          <w:left w:val="nil"/>
          <w:bottom w:val="nil"/>
          <w:right w:val="nil"/>
          <w:between w:val="nil"/>
        </w:pBdr>
        <w:ind w:left="720"/>
        <w:jc w:val="both"/>
        <w:rPr>
          <w:rFonts w:ascii="Arial Nova Cond Light" w:hAnsi="Arial Nova Cond Light"/>
          <w:b/>
          <w:color w:val="000000"/>
          <w:sz w:val="20"/>
          <w:szCs w:val="20"/>
          <w:lang w:val="es-CO"/>
        </w:rPr>
      </w:pPr>
    </w:p>
    <w:p w14:paraId="4E5B3AB7" w14:textId="77777777" w:rsidR="00472EF1" w:rsidRPr="00C322C4" w:rsidRDefault="00472EF1" w:rsidP="00C322C4">
      <w:pPr>
        <w:ind w:left="1080"/>
        <w:jc w:val="both"/>
        <w:rPr>
          <w:rFonts w:ascii="Arial Nova Cond Light" w:hAnsi="Arial Nova Cond Light"/>
          <w:sz w:val="20"/>
          <w:szCs w:val="20"/>
          <w:lang w:val="es-CO"/>
        </w:rPr>
      </w:pPr>
    </w:p>
    <w:p w14:paraId="1CE85E04" w14:textId="042C9A23" w:rsidR="00472EF1" w:rsidRPr="00C322C4" w:rsidRDefault="00472EF1" w:rsidP="00C322C4">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Aspectos Legales y estudios que respalda la formulación del proyecto.</w:t>
      </w:r>
    </w:p>
    <w:p w14:paraId="63E28E36" w14:textId="057695B2" w:rsidR="007A5F9B" w:rsidRPr="00C322C4" w:rsidRDefault="007A5F9B" w:rsidP="00C322C4">
      <w:pPr>
        <w:pBdr>
          <w:top w:val="nil"/>
          <w:left w:val="nil"/>
          <w:bottom w:val="nil"/>
          <w:right w:val="nil"/>
          <w:between w:val="nil"/>
        </w:pBdr>
        <w:jc w:val="both"/>
        <w:rPr>
          <w:rFonts w:ascii="Arial Nova Cond Light" w:hAnsi="Arial Nova Cond Light"/>
          <w:b/>
          <w:color w:val="000000"/>
          <w:sz w:val="20"/>
          <w:szCs w:val="20"/>
          <w:lang w:val="es-CO"/>
        </w:rPr>
      </w:pPr>
    </w:p>
    <w:tbl>
      <w:tblPr>
        <w:tblW w:w="0" w:type="auto"/>
        <w:tblLayout w:type="fixed"/>
        <w:tblCellMar>
          <w:left w:w="70" w:type="dxa"/>
          <w:right w:w="70" w:type="dxa"/>
        </w:tblCellMar>
        <w:tblLook w:val="04A0" w:firstRow="1" w:lastRow="0" w:firstColumn="1" w:lastColumn="0" w:noHBand="0" w:noVBand="1"/>
      </w:tblPr>
      <w:tblGrid>
        <w:gridCol w:w="1980"/>
        <w:gridCol w:w="5528"/>
        <w:gridCol w:w="1320"/>
      </w:tblGrid>
      <w:tr w:rsidR="007A5F9B" w:rsidRPr="004B0962" w14:paraId="49D1DA02" w14:textId="77777777" w:rsidTr="004B0962">
        <w:trPr>
          <w:trHeight w:val="510"/>
          <w:tblHeader/>
        </w:trPr>
        <w:tc>
          <w:tcPr>
            <w:tcW w:w="1980" w:type="dxa"/>
            <w:vMerge w:val="restart"/>
            <w:tcBorders>
              <w:top w:val="single" w:sz="4" w:space="0" w:color="auto"/>
              <w:left w:val="single" w:sz="4" w:space="0" w:color="auto"/>
              <w:bottom w:val="single" w:sz="4" w:space="0" w:color="000000"/>
              <w:right w:val="single" w:sz="4" w:space="0" w:color="auto"/>
            </w:tcBorders>
            <w:shd w:val="clear" w:color="auto" w:fill="D0CECE" w:themeFill="background2" w:themeFillShade="E6"/>
            <w:vAlign w:val="center"/>
            <w:hideMark/>
          </w:tcPr>
          <w:p w14:paraId="30D8F907" w14:textId="77777777" w:rsidR="007A5F9B" w:rsidRPr="004B0962" w:rsidRDefault="007A5F9B" w:rsidP="004B0962">
            <w:pPr>
              <w:jc w:val="center"/>
              <w:rPr>
                <w:rFonts w:ascii="Arial Nova Cond Light" w:hAnsi="Arial Nova Cond Light"/>
                <w:b/>
                <w:bCs/>
                <w:sz w:val="16"/>
                <w:szCs w:val="16"/>
                <w:lang w:val="es-CO" w:eastAsia="es-CO"/>
              </w:rPr>
            </w:pPr>
            <w:r w:rsidRPr="004B0962">
              <w:rPr>
                <w:rFonts w:ascii="Arial Nova Cond Light" w:hAnsi="Arial Nova Cond Light"/>
                <w:b/>
                <w:bCs/>
                <w:sz w:val="16"/>
                <w:szCs w:val="16"/>
                <w:lang w:eastAsia="es-CO"/>
              </w:rPr>
              <w:t>NUMERO DE LA NORMA</w:t>
            </w:r>
          </w:p>
        </w:tc>
        <w:tc>
          <w:tcPr>
            <w:tcW w:w="5528" w:type="dxa"/>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ED65EAF" w14:textId="77777777" w:rsidR="007A5F9B" w:rsidRPr="004B0962" w:rsidRDefault="007A5F9B" w:rsidP="004B0962">
            <w:pPr>
              <w:jc w:val="center"/>
              <w:rPr>
                <w:rFonts w:ascii="Arial Nova Cond Light" w:hAnsi="Arial Nova Cond Light"/>
                <w:b/>
                <w:bCs/>
                <w:sz w:val="16"/>
                <w:szCs w:val="16"/>
                <w:lang w:val="es-CO" w:eastAsia="es-CO"/>
              </w:rPr>
            </w:pPr>
            <w:r w:rsidRPr="004B0962">
              <w:rPr>
                <w:rFonts w:ascii="Arial Nova Cond Light" w:hAnsi="Arial Nova Cond Light"/>
                <w:b/>
                <w:bCs/>
                <w:sz w:val="16"/>
                <w:szCs w:val="16"/>
                <w:lang w:eastAsia="es-CO"/>
              </w:rPr>
              <w:t>NOMBRE DE LA NORMA</w:t>
            </w:r>
          </w:p>
        </w:tc>
        <w:tc>
          <w:tcPr>
            <w:tcW w:w="1320" w:type="dxa"/>
            <w:vMerge w:val="restart"/>
            <w:tcBorders>
              <w:top w:val="single" w:sz="4" w:space="0" w:color="auto"/>
              <w:left w:val="single" w:sz="4" w:space="0" w:color="auto"/>
              <w:bottom w:val="single" w:sz="4" w:space="0" w:color="000000"/>
              <w:right w:val="single" w:sz="4" w:space="0" w:color="auto"/>
            </w:tcBorders>
            <w:shd w:val="clear" w:color="auto" w:fill="D0CECE" w:themeFill="background2" w:themeFillShade="E6"/>
            <w:vAlign w:val="center"/>
            <w:hideMark/>
          </w:tcPr>
          <w:p w14:paraId="50FB0A95" w14:textId="186AB073" w:rsidR="007A5F9B" w:rsidRPr="004B0962" w:rsidRDefault="007A5F9B" w:rsidP="004B0962">
            <w:pPr>
              <w:jc w:val="center"/>
              <w:rPr>
                <w:rFonts w:ascii="Arial Nova Cond Light" w:hAnsi="Arial Nova Cond Light"/>
                <w:b/>
                <w:bCs/>
                <w:sz w:val="16"/>
                <w:szCs w:val="16"/>
                <w:lang w:val="es-CO" w:eastAsia="es-CO"/>
              </w:rPr>
            </w:pPr>
            <w:r w:rsidRPr="004B0962">
              <w:rPr>
                <w:rFonts w:ascii="Arial Nova Cond Light" w:hAnsi="Arial Nova Cond Light"/>
                <w:b/>
                <w:bCs/>
                <w:sz w:val="16"/>
                <w:szCs w:val="16"/>
                <w:lang w:eastAsia="es-CO"/>
              </w:rPr>
              <w:t>FECHA DE PROMULGACION</w:t>
            </w:r>
          </w:p>
        </w:tc>
      </w:tr>
      <w:tr w:rsidR="007A5F9B" w:rsidRPr="004B0962" w14:paraId="027C9BC4" w14:textId="77777777" w:rsidTr="004B0962">
        <w:trPr>
          <w:trHeight w:val="276"/>
          <w:tblHeader/>
        </w:trPr>
        <w:tc>
          <w:tcPr>
            <w:tcW w:w="1980" w:type="dxa"/>
            <w:vMerge/>
            <w:tcBorders>
              <w:top w:val="single" w:sz="4" w:space="0" w:color="auto"/>
              <w:left w:val="single" w:sz="4" w:space="0" w:color="auto"/>
              <w:bottom w:val="single" w:sz="4" w:space="0" w:color="000000"/>
              <w:right w:val="single" w:sz="4" w:space="0" w:color="auto"/>
            </w:tcBorders>
            <w:shd w:val="clear" w:color="auto" w:fill="D0CECE" w:themeFill="background2" w:themeFillShade="E6"/>
            <w:vAlign w:val="center"/>
            <w:hideMark/>
          </w:tcPr>
          <w:p w14:paraId="12A55D70" w14:textId="77777777" w:rsidR="007A5F9B" w:rsidRPr="004B0962" w:rsidRDefault="007A5F9B" w:rsidP="00C322C4">
            <w:pPr>
              <w:jc w:val="both"/>
              <w:rPr>
                <w:rFonts w:ascii="Arial Nova Cond Light" w:hAnsi="Arial Nova Cond Light"/>
                <w:b/>
                <w:bCs/>
                <w:sz w:val="16"/>
                <w:szCs w:val="16"/>
                <w:lang w:val="es-CO" w:eastAsia="es-CO"/>
              </w:rPr>
            </w:pPr>
          </w:p>
        </w:tc>
        <w:tc>
          <w:tcPr>
            <w:tcW w:w="5528" w:type="dxa"/>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6CFE5BF0" w14:textId="77777777" w:rsidR="007A5F9B" w:rsidRPr="004B0962" w:rsidRDefault="007A5F9B" w:rsidP="00C322C4">
            <w:pPr>
              <w:jc w:val="both"/>
              <w:rPr>
                <w:rFonts w:ascii="Arial Nova Cond Light" w:hAnsi="Arial Nova Cond Light"/>
                <w:b/>
                <w:bCs/>
                <w:sz w:val="16"/>
                <w:szCs w:val="16"/>
                <w:lang w:val="es-CO" w:eastAsia="es-CO"/>
              </w:rPr>
            </w:pPr>
          </w:p>
        </w:tc>
        <w:tc>
          <w:tcPr>
            <w:tcW w:w="1320" w:type="dxa"/>
            <w:vMerge/>
            <w:tcBorders>
              <w:top w:val="single" w:sz="4" w:space="0" w:color="auto"/>
              <w:left w:val="single" w:sz="4" w:space="0" w:color="auto"/>
              <w:bottom w:val="single" w:sz="4" w:space="0" w:color="000000"/>
              <w:right w:val="single" w:sz="4" w:space="0" w:color="auto"/>
            </w:tcBorders>
            <w:shd w:val="clear" w:color="auto" w:fill="D0CECE" w:themeFill="background2" w:themeFillShade="E6"/>
            <w:vAlign w:val="center"/>
            <w:hideMark/>
          </w:tcPr>
          <w:p w14:paraId="751A069D" w14:textId="77777777" w:rsidR="007A5F9B" w:rsidRPr="004B0962" w:rsidRDefault="007A5F9B" w:rsidP="00C322C4">
            <w:pPr>
              <w:jc w:val="both"/>
              <w:rPr>
                <w:rFonts w:ascii="Arial Nova Cond Light" w:hAnsi="Arial Nova Cond Light"/>
                <w:b/>
                <w:bCs/>
                <w:sz w:val="16"/>
                <w:szCs w:val="16"/>
                <w:lang w:val="es-CO" w:eastAsia="es-CO"/>
              </w:rPr>
            </w:pPr>
          </w:p>
        </w:tc>
      </w:tr>
      <w:tr w:rsidR="007A5F9B" w:rsidRPr="004B0962" w14:paraId="0C505613" w14:textId="77777777" w:rsidTr="004B0962">
        <w:trPr>
          <w:trHeight w:val="300"/>
        </w:trPr>
        <w:tc>
          <w:tcPr>
            <w:tcW w:w="1980" w:type="dxa"/>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Constitución Política De Colombia de 1991 Artículo 8. </w:t>
            </w:r>
          </w:p>
        </w:tc>
        <w:tc>
          <w:tcPr>
            <w:tcW w:w="5528" w:type="dxa"/>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Es obligación del Estado y de las personas proteger las riquezas culturales y naturales de la Nación</w:t>
            </w:r>
          </w:p>
        </w:tc>
        <w:tc>
          <w:tcPr>
            <w:tcW w:w="1320" w:type="dxa"/>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eastAsia="es-CO"/>
              </w:rPr>
              <w:t>1991</w:t>
            </w:r>
          </w:p>
        </w:tc>
      </w:tr>
      <w:tr w:rsidR="007A5F9B" w:rsidRPr="004B0962" w14:paraId="0304B52D" w14:textId="77777777" w:rsidTr="004B0962">
        <w:trPr>
          <w:trHeight w:val="300"/>
        </w:trPr>
        <w:tc>
          <w:tcPr>
            <w:tcW w:w="1980" w:type="dxa"/>
            <w:vMerge/>
            <w:tcBorders>
              <w:top w:val="nil"/>
              <w:left w:val="single" w:sz="4" w:space="0" w:color="auto"/>
              <w:bottom w:val="single" w:sz="4" w:space="0" w:color="000000"/>
              <w:right w:val="single" w:sz="4" w:space="0" w:color="auto"/>
            </w:tcBorders>
            <w:vAlign w:val="center"/>
            <w:hideMark/>
          </w:tcPr>
          <w:p w14:paraId="0102C54A" w14:textId="77777777" w:rsidR="007A5F9B" w:rsidRPr="004B0962" w:rsidRDefault="007A5F9B" w:rsidP="00C322C4">
            <w:pPr>
              <w:jc w:val="both"/>
              <w:rPr>
                <w:rFonts w:ascii="Arial Nova Cond Light" w:hAnsi="Arial Nova Cond Light"/>
                <w:sz w:val="16"/>
                <w:szCs w:val="16"/>
                <w:lang w:val="es-CO" w:eastAsia="es-CO"/>
              </w:rPr>
            </w:pPr>
          </w:p>
        </w:tc>
        <w:tc>
          <w:tcPr>
            <w:tcW w:w="5528" w:type="dxa"/>
            <w:vMerge/>
            <w:tcBorders>
              <w:top w:val="nil"/>
              <w:left w:val="single" w:sz="4" w:space="0" w:color="auto"/>
              <w:bottom w:val="single" w:sz="4" w:space="0" w:color="auto"/>
              <w:right w:val="single" w:sz="4" w:space="0" w:color="auto"/>
            </w:tcBorders>
            <w:vAlign w:val="center"/>
            <w:hideMark/>
          </w:tcPr>
          <w:p w14:paraId="625745B4" w14:textId="77777777" w:rsidR="007A5F9B" w:rsidRPr="004B0962" w:rsidRDefault="007A5F9B" w:rsidP="00C322C4">
            <w:pPr>
              <w:jc w:val="both"/>
              <w:rPr>
                <w:rFonts w:ascii="Arial Nova Cond Light" w:hAnsi="Arial Nova Cond Light"/>
                <w:i/>
                <w:iCs/>
                <w:sz w:val="16"/>
                <w:szCs w:val="16"/>
                <w:lang w:val="es-CO" w:eastAsia="es-CO"/>
              </w:rPr>
            </w:pPr>
          </w:p>
        </w:tc>
        <w:tc>
          <w:tcPr>
            <w:tcW w:w="1320" w:type="dxa"/>
            <w:vMerge/>
            <w:tcBorders>
              <w:top w:val="nil"/>
              <w:left w:val="single" w:sz="4" w:space="0" w:color="auto"/>
              <w:bottom w:val="single" w:sz="4" w:space="0" w:color="auto"/>
              <w:right w:val="single" w:sz="4" w:space="0" w:color="auto"/>
            </w:tcBorders>
            <w:vAlign w:val="center"/>
            <w:hideMark/>
          </w:tcPr>
          <w:p w14:paraId="4919EF78" w14:textId="77777777" w:rsidR="007A5F9B" w:rsidRPr="004B0962" w:rsidRDefault="007A5F9B" w:rsidP="00C322C4">
            <w:pPr>
              <w:jc w:val="both"/>
              <w:rPr>
                <w:rFonts w:ascii="Arial Nova Cond Light" w:hAnsi="Arial Nova Cond Light"/>
                <w:sz w:val="16"/>
                <w:szCs w:val="16"/>
                <w:lang w:val="es-CO" w:eastAsia="es-CO"/>
              </w:rPr>
            </w:pPr>
          </w:p>
        </w:tc>
      </w:tr>
      <w:tr w:rsidR="007A5F9B" w:rsidRPr="004B0962" w14:paraId="0E87F759" w14:textId="77777777" w:rsidTr="004B0962">
        <w:trPr>
          <w:trHeight w:val="652"/>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Artículo 58</w:t>
            </w:r>
          </w:p>
        </w:tc>
        <w:tc>
          <w:tcPr>
            <w:tcW w:w="5528" w:type="dxa"/>
            <w:tcBorders>
              <w:top w:val="nil"/>
              <w:left w:val="nil"/>
              <w:bottom w:val="single" w:sz="4" w:space="0" w:color="auto"/>
              <w:right w:val="single" w:sz="4" w:space="0" w:color="auto"/>
            </w:tcBorders>
            <w:shd w:val="clear" w:color="auto" w:fill="auto"/>
            <w:vAlign w:val="center"/>
            <w:hideMark/>
          </w:tcPr>
          <w:p w14:paraId="356A1071"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1320" w:type="dxa"/>
            <w:tcBorders>
              <w:top w:val="nil"/>
              <w:left w:val="nil"/>
              <w:bottom w:val="single" w:sz="4" w:space="0" w:color="auto"/>
              <w:right w:val="single" w:sz="4" w:space="0" w:color="auto"/>
            </w:tcBorders>
            <w:shd w:val="clear" w:color="auto" w:fill="auto"/>
            <w:vAlign w:val="center"/>
            <w:hideMark/>
          </w:tcPr>
          <w:p w14:paraId="4105973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eastAsia="es-CO"/>
              </w:rPr>
              <w:t>1991</w:t>
            </w:r>
          </w:p>
        </w:tc>
      </w:tr>
      <w:tr w:rsidR="007A5F9B" w:rsidRPr="004B0962" w14:paraId="42003024"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lastRenderedPageBreak/>
              <w:t>Artículo 313. Numeral 7</w:t>
            </w:r>
          </w:p>
        </w:tc>
        <w:tc>
          <w:tcPr>
            <w:tcW w:w="5528" w:type="dxa"/>
            <w:tcBorders>
              <w:top w:val="nil"/>
              <w:left w:val="nil"/>
              <w:bottom w:val="single" w:sz="4" w:space="0" w:color="auto"/>
              <w:right w:val="single" w:sz="4" w:space="0" w:color="auto"/>
            </w:tcBorders>
            <w:shd w:val="clear" w:color="auto" w:fill="auto"/>
            <w:vAlign w:val="center"/>
            <w:hideMark/>
          </w:tcPr>
          <w:p w14:paraId="6618739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1320" w:type="dxa"/>
            <w:tcBorders>
              <w:top w:val="nil"/>
              <w:left w:val="nil"/>
              <w:bottom w:val="single" w:sz="4" w:space="0" w:color="auto"/>
              <w:right w:val="single" w:sz="4" w:space="0" w:color="auto"/>
            </w:tcBorders>
            <w:shd w:val="clear" w:color="auto" w:fill="auto"/>
            <w:vAlign w:val="center"/>
            <w:hideMark/>
          </w:tcPr>
          <w:p w14:paraId="53175AB8"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eastAsia="es-CO"/>
              </w:rPr>
              <w:t>1991</w:t>
            </w:r>
          </w:p>
        </w:tc>
      </w:tr>
      <w:tr w:rsidR="007A5F9B" w:rsidRPr="004B0962" w14:paraId="2C89C99F" w14:textId="77777777" w:rsidTr="004B0962">
        <w:trPr>
          <w:trHeight w:val="12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Decreto 2811 de 1974</w:t>
            </w:r>
          </w:p>
        </w:tc>
        <w:tc>
          <w:tcPr>
            <w:tcW w:w="5528" w:type="dxa"/>
            <w:tcBorders>
              <w:top w:val="nil"/>
              <w:left w:val="nil"/>
              <w:bottom w:val="single" w:sz="4" w:space="0" w:color="auto"/>
              <w:right w:val="single" w:sz="4" w:space="0" w:color="auto"/>
            </w:tcBorders>
            <w:shd w:val="clear" w:color="auto" w:fill="auto"/>
            <w:vAlign w:val="bottom"/>
            <w:hideMark/>
          </w:tcPr>
          <w:p w14:paraId="6C3B37CC"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1320" w:type="dxa"/>
            <w:tcBorders>
              <w:top w:val="nil"/>
              <w:left w:val="nil"/>
              <w:bottom w:val="single" w:sz="4" w:space="0" w:color="auto"/>
              <w:right w:val="single" w:sz="4" w:space="0" w:color="auto"/>
            </w:tcBorders>
            <w:shd w:val="clear" w:color="auto" w:fill="auto"/>
            <w:noWrap/>
            <w:vAlign w:val="bottom"/>
            <w:hideMark/>
          </w:tcPr>
          <w:p w14:paraId="36D88C4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1974</w:t>
            </w:r>
          </w:p>
        </w:tc>
      </w:tr>
      <w:tr w:rsidR="007A5F9B" w:rsidRPr="004B0962" w14:paraId="1906B6C0" w14:textId="77777777" w:rsidTr="004B0962">
        <w:trPr>
          <w:trHeight w:val="120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Artículo 45. </w:t>
            </w:r>
          </w:p>
        </w:tc>
        <w:tc>
          <w:tcPr>
            <w:tcW w:w="5528" w:type="dxa"/>
            <w:tcBorders>
              <w:top w:val="nil"/>
              <w:left w:val="nil"/>
              <w:bottom w:val="single" w:sz="4" w:space="0" w:color="auto"/>
              <w:right w:val="single" w:sz="4" w:space="0" w:color="auto"/>
            </w:tcBorders>
            <w:shd w:val="clear" w:color="auto" w:fill="auto"/>
            <w:vAlign w:val="bottom"/>
            <w:hideMark/>
          </w:tcPr>
          <w:p w14:paraId="0FD88538"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1320" w:type="dxa"/>
            <w:tcBorders>
              <w:top w:val="nil"/>
              <w:left w:val="nil"/>
              <w:bottom w:val="single" w:sz="4" w:space="0" w:color="auto"/>
              <w:right w:val="single" w:sz="4" w:space="0" w:color="auto"/>
            </w:tcBorders>
            <w:shd w:val="clear" w:color="auto" w:fill="auto"/>
            <w:noWrap/>
            <w:vAlign w:val="bottom"/>
            <w:hideMark/>
          </w:tcPr>
          <w:p w14:paraId="007B660D"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1974</w:t>
            </w:r>
          </w:p>
        </w:tc>
      </w:tr>
      <w:tr w:rsidR="007A5F9B" w:rsidRPr="004B0962" w14:paraId="29C30A19" w14:textId="77777777" w:rsidTr="004B0962">
        <w:trPr>
          <w:trHeight w:val="851"/>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Artículo 47</w:t>
            </w:r>
          </w:p>
        </w:tc>
        <w:tc>
          <w:tcPr>
            <w:tcW w:w="5528" w:type="dxa"/>
            <w:tcBorders>
              <w:top w:val="nil"/>
              <w:left w:val="nil"/>
              <w:bottom w:val="single" w:sz="4" w:space="0" w:color="auto"/>
              <w:right w:val="single" w:sz="4" w:space="0" w:color="auto"/>
            </w:tcBorders>
            <w:shd w:val="clear" w:color="auto" w:fill="auto"/>
            <w:vAlign w:val="center"/>
            <w:hideMark/>
          </w:tcPr>
          <w:p w14:paraId="0588CBB4"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 </w:t>
            </w:r>
            <w:r w:rsidRPr="004B0962">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1320" w:type="dxa"/>
            <w:tcBorders>
              <w:top w:val="nil"/>
              <w:left w:val="nil"/>
              <w:bottom w:val="single" w:sz="4" w:space="0" w:color="auto"/>
              <w:right w:val="single" w:sz="4" w:space="0" w:color="auto"/>
            </w:tcBorders>
            <w:shd w:val="clear" w:color="auto" w:fill="auto"/>
            <w:noWrap/>
            <w:vAlign w:val="bottom"/>
            <w:hideMark/>
          </w:tcPr>
          <w:p w14:paraId="6BFB7BA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1974</w:t>
            </w:r>
          </w:p>
        </w:tc>
      </w:tr>
      <w:tr w:rsidR="007A5F9B" w:rsidRPr="004B0962" w14:paraId="744255A3" w14:textId="77777777" w:rsidTr="004B0962">
        <w:trPr>
          <w:trHeight w:val="487"/>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Artículo 63</w:t>
            </w:r>
          </w:p>
        </w:tc>
        <w:tc>
          <w:tcPr>
            <w:tcW w:w="5528" w:type="dxa"/>
            <w:tcBorders>
              <w:top w:val="nil"/>
              <w:left w:val="nil"/>
              <w:bottom w:val="single" w:sz="4" w:space="0" w:color="auto"/>
              <w:right w:val="single" w:sz="4" w:space="0" w:color="auto"/>
            </w:tcBorders>
            <w:shd w:val="clear" w:color="auto" w:fill="auto"/>
            <w:vAlign w:val="center"/>
            <w:hideMark/>
          </w:tcPr>
          <w:p w14:paraId="249A096D"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4B0962">
              <w:rPr>
                <w:rFonts w:ascii="Arial Nova Cond Light" w:hAnsi="Arial Nova Cond Light"/>
                <w:sz w:val="16"/>
                <w:szCs w:val="16"/>
                <w:lang w:val="es-CO" w:eastAsia="es-CO"/>
              </w:rPr>
              <w:t>”.</w:t>
            </w:r>
          </w:p>
        </w:tc>
        <w:tc>
          <w:tcPr>
            <w:tcW w:w="1320" w:type="dxa"/>
            <w:tcBorders>
              <w:top w:val="nil"/>
              <w:left w:val="nil"/>
              <w:bottom w:val="single" w:sz="4" w:space="0" w:color="auto"/>
              <w:right w:val="single" w:sz="4" w:space="0" w:color="auto"/>
            </w:tcBorders>
            <w:shd w:val="clear" w:color="auto" w:fill="auto"/>
            <w:noWrap/>
            <w:vAlign w:val="bottom"/>
            <w:hideMark/>
          </w:tcPr>
          <w:p w14:paraId="446866F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1974</w:t>
            </w:r>
          </w:p>
        </w:tc>
      </w:tr>
      <w:tr w:rsidR="007A5F9B" w:rsidRPr="004B0962" w14:paraId="02115F6D" w14:textId="77777777" w:rsidTr="004B0962">
        <w:trPr>
          <w:trHeight w:val="59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Artículo 79</w:t>
            </w:r>
          </w:p>
        </w:tc>
        <w:tc>
          <w:tcPr>
            <w:tcW w:w="5528" w:type="dxa"/>
            <w:tcBorders>
              <w:top w:val="nil"/>
              <w:left w:val="nil"/>
              <w:bottom w:val="single" w:sz="4" w:space="0" w:color="auto"/>
              <w:right w:val="single" w:sz="4" w:space="0" w:color="auto"/>
            </w:tcBorders>
            <w:shd w:val="clear" w:color="auto" w:fill="auto"/>
            <w:vAlign w:val="center"/>
            <w:hideMark/>
          </w:tcPr>
          <w:p w14:paraId="2DD69D5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1320" w:type="dxa"/>
            <w:tcBorders>
              <w:top w:val="nil"/>
              <w:left w:val="nil"/>
              <w:bottom w:val="single" w:sz="4" w:space="0" w:color="auto"/>
              <w:right w:val="single" w:sz="4" w:space="0" w:color="auto"/>
            </w:tcBorders>
            <w:shd w:val="clear" w:color="auto" w:fill="auto"/>
            <w:noWrap/>
            <w:vAlign w:val="bottom"/>
            <w:hideMark/>
          </w:tcPr>
          <w:p w14:paraId="1D5FDF97"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1974</w:t>
            </w:r>
          </w:p>
        </w:tc>
      </w:tr>
      <w:tr w:rsidR="007A5F9B" w:rsidRPr="004B0962" w14:paraId="270D223E" w14:textId="77777777" w:rsidTr="004B0962">
        <w:trPr>
          <w:trHeight w:val="394"/>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Ley 99 de 1993</w:t>
            </w:r>
          </w:p>
        </w:tc>
        <w:tc>
          <w:tcPr>
            <w:tcW w:w="5528" w:type="dxa"/>
            <w:tcBorders>
              <w:top w:val="nil"/>
              <w:left w:val="nil"/>
              <w:bottom w:val="single" w:sz="4" w:space="0" w:color="auto"/>
              <w:right w:val="single" w:sz="4" w:space="0" w:color="auto"/>
            </w:tcBorders>
            <w:shd w:val="clear" w:color="auto" w:fill="auto"/>
            <w:vAlign w:val="center"/>
            <w:hideMark/>
          </w:tcPr>
          <w:p w14:paraId="1A0B8BCF"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1320" w:type="dxa"/>
            <w:tcBorders>
              <w:top w:val="nil"/>
              <w:left w:val="nil"/>
              <w:bottom w:val="single" w:sz="4" w:space="0" w:color="auto"/>
              <w:right w:val="single" w:sz="4" w:space="0" w:color="auto"/>
            </w:tcBorders>
            <w:shd w:val="clear" w:color="auto" w:fill="auto"/>
            <w:noWrap/>
            <w:vAlign w:val="bottom"/>
            <w:hideMark/>
          </w:tcPr>
          <w:p w14:paraId="47FF4529"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1993</w:t>
            </w:r>
          </w:p>
        </w:tc>
      </w:tr>
      <w:tr w:rsidR="007A5F9B" w:rsidRPr="004B0962" w14:paraId="1E029767" w14:textId="77777777" w:rsidTr="004B096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Artículo 1. Numeral 6. </w:t>
            </w:r>
          </w:p>
        </w:tc>
        <w:tc>
          <w:tcPr>
            <w:tcW w:w="5528" w:type="dxa"/>
            <w:tcBorders>
              <w:top w:val="nil"/>
              <w:left w:val="nil"/>
              <w:bottom w:val="single" w:sz="4" w:space="0" w:color="auto"/>
              <w:right w:val="single" w:sz="4" w:space="0" w:color="auto"/>
            </w:tcBorders>
            <w:shd w:val="clear" w:color="auto" w:fill="auto"/>
            <w:vAlign w:val="center"/>
            <w:hideMark/>
          </w:tcPr>
          <w:p w14:paraId="72E7DE79"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En la utilización de los recursos hídricos, el consumo humano tendrá prioridad sobre cualquier otro uso”</w:t>
            </w:r>
          </w:p>
        </w:tc>
        <w:tc>
          <w:tcPr>
            <w:tcW w:w="1320" w:type="dxa"/>
            <w:tcBorders>
              <w:top w:val="nil"/>
              <w:left w:val="nil"/>
              <w:bottom w:val="single" w:sz="4" w:space="0" w:color="auto"/>
              <w:right w:val="single" w:sz="4" w:space="0" w:color="auto"/>
            </w:tcBorders>
            <w:shd w:val="clear" w:color="auto" w:fill="auto"/>
            <w:noWrap/>
            <w:vAlign w:val="bottom"/>
            <w:hideMark/>
          </w:tcPr>
          <w:p w14:paraId="444ECC5B"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1993</w:t>
            </w:r>
          </w:p>
        </w:tc>
      </w:tr>
      <w:tr w:rsidR="007A5F9B" w:rsidRPr="004B0962" w14:paraId="4726D917" w14:textId="77777777" w:rsidTr="004B0962">
        <w:trPr>
          <w:trHeight w:val="283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Artículo 66.</w:t>
            </w:r>
          </w:p>
        </w:tc>
        <w:tc>
          <w:tcPr>
            <w:tcW w:w="5528" w:type="dxa"/>
            <w:tcBorders>
              <w:top w:val="nil"/>
              <w:left w:val="nil"/>
              <w:bottom w:val="single" w:sz="4" w:space="0" w:color="auto"/>
              <w:right w:val="single" w:sz="4" w:space="0" w:color="auto"/>
            </w:tcBorders>
            <w:shd w:val="clear" w:color="auto" w:fill="auto"/>
            <w:vAlign w:val="center"/>
            <w:hideMark/>
          </w:tcPr>
          <w:p w14:paraId="44DA21A6"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Competencias de los grandes centros urbanos. “</w:t>
            </w:r>
            <w:r w:rsidRPr="004B0962">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4B0962">
              <w:rPr>
                <w:rFonts w:ascii="Arial Nova Cond Light" w:hAnsi="Arial Nova Cond Light"/>
                <w:sz w:val="16"/>
                <w:szCs w:val="16"/>
                <w:lang w:val="es-CO" w:eastAsia="es-CO"/>
              </w:rPr>
              <w:t>”.</w:t>
            </w:r>
          </w:p>
        </w:tc>
        <w:tc>
          <w:tcPr>
            <w:tcW w:w="1320" w:type="dxa"/>
            <w:tcBorders>
              <w:top w:val="nil"/>
              <w:left w:val="nil"/>
              <w:bottom w:val="single" w:sz="4" w:space="0" w:color="auto"/>
              <w:right w:val="single" w:sz="4" w:space="0" w:color="auto"/>
            </w:tcBorders>
            <w:shd w:val="clear" w:color="auto" w:fill="auto"/>
            <w:noWrap/>
            <w:vAlign w:val="bottom"/>
            <w:hideMark/>
          </w:tcPr>
          <w:p w14:paraId="7F49A409"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1993</w:t>
            </w:r>
          </w:p>
        </w:tc>
      </w:tr>
      <w:tr w:rsidR="007A5F9B" w:rsidRPr="004B0962" w14:paraId="1CAF5952" w14:textId="77777777" w:rsidTr="004B0962">
        <w:trPr>
          <w:trHeight w:val="79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Acuerdo CAR No. 05 de 1993. </w:t>
            </w:r>
          </w:p>
        </w:tc>
        <w:tc>
          <w:tcPr>
            <w:tcW w:w="5528" w:type="dxa"/>
            <w:tcBorders>
              <w:top w:val="nil"/>
              <w:left w:val="nil"/>
              <w:bottom w:val="single" w:sz="4" w:space="0" w:color="auto"/>
              <w:right w:val="single" w:sz="4" w:space="0" w:color="auto"/>
            </w:tcBorders>
            <w:shd w:val="clear" w:color="auto" w:fill="auto"/>
            <w:vAlign w:val="center"/>
            <w:hideMark/>
          </w:tcPr>
          <w:p w14:paraId="5030B37D"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w:t>
            </w:r>
            <w:r w:rsidRPr="004B0962">
              <w:rPr>
                <w:rFonts w:ascii="Arial Nova Cond Light" w:hAnsi="Arial Nova Cond Light"/>
                <w:sz w:val="16"/>
                <w:szCs w:val="16"/>
                <w:lang w:val="es-CO" w:eastAsia="es-CO"/>
              </w:rPr>
              <w:lastRenderedPageBreak/>
              <w:t>nombre de PEDM CERRO SECO - ARBORIZADORA ALTA, hoy suspendido por la Sección Primera del Consejo de Estado.</w:t>
            </w:r>
          </w:p>
        </w:tc>
        <w:tc>
          <w:tcPr>
            <w:tcW w:w="1320" w:type="dxa"/>
            <w:tcBorders>
              <w:top w:val="nil"/>
              <w:left w:val="nil"/>
              <w:bottom w:val="single" w:sz="4" w:space="0" w:color="auto"/>
              <w:right w:val="single" w:sz="4" w:space="0" w:color="auto"/>
            </w:tcBorders>
            <w:shd w:val="clear" w:color="auto" w:fill="auto"/>
            <w:noWrap/>
            <w:vAlign w:val="bottom"/>
            <w:hideMark/>
          </w:tcPr>
          <w:p w14:paraId="776299B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lastRenderedPageBreak/>
              <w:t>1993</w:t>
            </w:r>
          </w:p>
        </w:tc>
      </w:tr>
      <w:tr w:rsidR="007A5F9B" w:rsidRPr="004B0962" w14:paraId="2450B970" w14:textId="77777777" w:rsidTr="004B096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Ley 388 de 1997. </w:t>
            </w:r>
          </w:p>
        </w:tc>
        <w:tc>
          <w:tcPr>
            <w:tcW w:w="5528" w:type="dxa"/>
            <w:tcBorders>
              <w:top w:val="nil"/>
              <w:left w:val="nil"/>
              <w:bottom w:val="single" w:sz="4" w:space="0" w:color="auto"/>
              <w:right w:val="single" w:sz="4" w:space="0" w:color="auto"/>
            </w:tcBorders>
            <w:shd w:val="clear" w:color="auto" w:fill="auto"/>
            <w:vAlign w:val="center"/>
            <w:hideMark/>
          </w:tcPr>
          <w:p w14:paraId="0DC9A1F6"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la cual se modifica la Ley 9ª de 1989, y la Ley 3ª de 1991 y se dictan otras disposiciones”</w:t>
            </w:r>
            <w:r w:rsidRPr="004B0962">
              <w:rPr>
                <w:rFonts w:ascii="Arial Nova Cond Light" w:hAnsi="Arial Nova Cond Light"/>
                <w:sz w:val="16"/>
                <w:szCs w:val="16"/>
                <w:lang w:val="es-CO" w:eastAsia="es-CO"/>
              </w:rPr>
              <w:t>.</w:t>
            </w:r>
          </w:p>
        </w:tc>
        <w:tc>
          <w:tcPr>
            <w:tcW w:w="1320" w:type="dxa"/>
            <w:tcBorders>
              <w:top w:val="nil"/>
              <w:left w:val="nil"/>
              <w:bottom w:val="single" w:sz="4" w:space="0" w:color="auto"/>
              <w:right w:val="single" w:sz="4" w:space="0" w:color="auto"/>
            </w:tcBorders>
            <w:shd w:val="clear" w:color="auto" w:fill="auto"/>
            <w:noWrap/>
            <w:vAlign w:val="bottom"/>
            <w:hideMark/>
          </w:tcPr>
          <w:p w14:paraId="0B570468"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1997</w:t>
            </w:r>
          </w:p>
        </w:tc>
      </w:tr>
      <w:tr w:rsidR="007A5F9B" w:rsidRPr="004B0962" w14:paraId="699977D6"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Decreto 190 de 2004.</w:t>
            </w:r>
          </w:p>
        </w:tc>
        <w:tc>
          <w:tcPr>
            <w:tcW w:w="5528" w:type="dxa"/>
            <w:tcBorders>
              <w:top w:val="nil"/>
              <w:left w:val="nil"/>
              <w:bottom w:val="single" w:sz="4" w:space="0" w:color="auto"/>
              <w:right w:val="single" w:sz="4" w:space="0" w:color="auto"/>
            </w:tcBorders>
            <w:shd w:val="clear" w:color="auto" w:fill="auto"/>
            <w:vAlign w:val="center"/>
            <w:hideMark/>
          </w:tcPr>
          <w:p w14:paraId="7B29C744"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1320" w:type="dxa"/>
            <w:tcBorders>
              <w:top w:val="nil"/>
              <w:left w:val="nil"/>
              <w:bottom w:val="single" w:sz="4" w:space="0" w:color="auto"/>
              <w:right w:val="single" w:sz="4" w:space="0" w:color="auto"/>
            </w:tcBorders>
            <w:shd w:val="clear" w:color="auto" w:fill="auto"/>
            <w:noWrap/>
            <w:vAlign w:val="bottom"/>
            <w:hideMark/>
          </w:tcPr>
          <w:p w14:paraId="0CCE838D"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2004</w:t>
            </w:r>
          </w:p>
        </w:tc>
      </w:tr>
      <w:tr w:rsidR="007A5F9B" w:rsidRPr="004B0962" w14:paraId="5A928A9C" w14:textId="77777777" w:rsidTr="004B0962">
        <w:trPr>
          <w:trHeight w:val="346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Acuerdo CAR No. 0025 de 17 de noviembre de 2004.</w:t>
            </w:r>
          </w:p>
        </w:tc>
        <w:tc>
          <w:tcPr>
            <w:tcW w:w="5528" w:type="dxa"/>
            <w:tcBorders>
              <w:top w:val="nil"/>
              <w:left w:val="nil"/>
              <w:bottom w:val="single" w:sz="4" w:space="0" w:color="auto"/>
              <w:right w:val="single" w:sz="4" w:space="0" w:color="auto"/>
            </w:tcBorders>
            <w:shd w:val="clear" w:color="auto" w:fill="auto"/>
            <w:vAlign w:val="center"/>
            <w:hideMark/>
          </w:tcPr>
          <w:p w14:paraId="25E945B5"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1320" w:type="dxa"/>
            <w:tcBorders>
              <w:top w:val="nil"/>
              <w:left w:val="nil"/>
              <w:bottom w:val="single" w:sz="4" w:space="0" w:color="auto"/>
              <w:right w:val="single" w:sz="4" w:space="0" w:color="auto"/>
            </w:tcBorders>
            <w:shd w:val="clear" w:color="auto" w:fill="auto"/>
            <w:noWrap/>
            <w:vAlign w:val="bottom"/>
            <w:hideMark/>
          </w:tcPr>
          <w:p w14:paraId="0123EEF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2004</w:t>
            </w:r>
          </w:p>
        </w:tc>
      </w:tr>
      <w:tr w:rsidR="007A5F9B" w:rsidRPr="004B0962" w14:paraId="3B803C85" w14:textId="77777777" w:rsidTr="004B0962">
        <w:trPr>
          <w:trHeight w:val="157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Resolución SDA 1197 del 02 de agosto de 2013</w:t>
            </w:r>
          </w:p>
        </w:tc>
        <w:tc>
          <w:tcPr>
            <w:tcW w:w="5528" w:type="dxa"/>
            <w:tcBorders>
              <w:top w:val="nil"/>
              <w:left w:val="nil"/>
              <w:bottom w:val="single" w:sz="4" w:space="0" w:color="auto"/>
              <w:right w:val="single" w:sz="4" w:space="0" w:color="auto"/>
            </w:tcBorders>
            <w:shd w:val="clear" w:color="auto" w:fill="auto"/>
            <w:vAlign w:val="center"/>
            <w:hideMark/>
          </w:tcPr>
          <w:p w14:paraId="1E70A13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1320" w:type="dxa"/>
            <w:tcBorders>
              <w:top w:val="nil"/>
              <w:left w:val="nil"/>
              <w:bottom w:val="single" w:sz="4" w:space="0" w:color="auto"/>
              <w:right w:val="single" w:sz="4" w:space="0" w:color="auto"/>
            </w:tcBorders>
            <w:shd w:val="clear" w:color="auto" w:fill="auto"/>
            <w:noWrap/>
            <w:vAlign w:val="bottom"/>
            <w:hideMark/>
          </w:tcPr>
          <w:p w14:paraId="61E579D8"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2013</w:t>
            </w:r>
          </w:p>
        </w:tc>
      </w:tr>
      <w:tr w:rsidR="007A5F9B" w:rsidRPr="004B0962" w14:paraId="411EDD2D" w14:textId="77777777" w:rsidTr="004B0962">
        <w:trPr>
          <w:trHeight w:val="126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Decreto Distrital No. 364 de 2013</w:t>
            </w:r>
          </w:p>
        </w:tc>
        <w:tc>
          <w:tcPr>
            <w:tcW w:w="5528" w:type="dxa"/>
            <w:tcBorders>
              <w:top w:val="nil"/>
              <w:left w:val="nil"/>
              <w:bottom w:val="single" w:sz="4" w:space="0" w:color="auto"/>
              <w:right w:val="single" w:sz="4" w:space="0" w:color="auto"/>
            </w:tcBorders>
            <w:shd w:val="clear" w:color="auto" w:fill="auto"/>
            <w:vAlign w:val="center"/>
            <w:hideMark/>
          </w:tcPr>
          <w:p w14:paraId="79B26AB4"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1320" w:type="dxa"/>
            <w:tcBorders>
              <w:top w:val="nil"/>
              <w:left w:val="nil"/>
              <w:bottom w:val="single" w:sz="4" w:space="0" w:color="auto"/>
              <w:right w:val="single" w:sz="4" w:space="0" w:color="auto"/>
            </w:tcBorders>
            <w:shd w:val="clear" w:color="auto" w:fill="auto"/>
            <w:noWrap/>
            <w:vAlign w:val="bottom"/>
            <w:hideMark/>
          </w:tcPr>
          <w:p w14:paraId="4CB46F4E"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2013</w:t>
            </w:r>
          </w:p>
        </w:tc>
      </w:tr>
      <w:tr w:rsidR="007A5F9B" w:rsidRPr="004B0962" w14:paraId="29A3FB70" w14:textId="77777777" w:rsidTr="004B0962">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Resolución SDA 520 del 23 de febrero de 2017.</w:t>
            </w:r>
          </w:p>
        </w:tc>
        <w:tc>
          <w:tcPr>
            <w:tcW w:w="5528" w:type="dxa"/>
            <w:tcBorders>
              <w:top w:val="nil"/>
              <w:left w:val="nil"/>
              <w:bottom w:val="single" w:sz="4" w:space="0" w:color="auto"/>
              <w:right w:val="single" w:sz="4" w:space="0" w:color="auto"/>
            </w:tcBorders>
            <w:shd w:val="clear" w:color="auto" w:fill="auto"/>
            <w:vAlign w:val="center"/>
            <w:hideMark/>
          </w:tcPr>
          <w:p w14:paraId="25ED6E35"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Por la cual se deroga la Resolución No. 01197 de 2013, y se toman otras determinaciones”.</w:t>
            </w:r>
          </w:p>
        </w:tc>
        <w:tc>
          <w:tcPr>
            <w:tcW w:w="1320" w:type="dxa"/>
            <w:tcBorders>
              <w:top w:val="nil"/>
              <w:left w:val="nil"/>
              <w:bottom w:val="single" w:sz="4" w:space="0" w:color="auto"/>
              <w:right w:val="single" w:sz="4" w:space="0" w:color="auto"/>
            </w:tcBorders>
            <w:shd w:val="clear" w:color="auto" w:fill="auto"/>
            <w:noWrap/>
            <w:vAlign w:val="bottom"/>
            <w:hideMark/>
          </w:tcPr>
          <w:p w14:paraId="20A9B57B"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2017</w:t>
            </w:r>
          </w:p>
        </w:tc>
      </w:tr>
      <w:tr w:rsidR="007A5F9B" w:rsidRPr="004B0962" w14:paraId="44B6D5BA" w14:textId="77777777" w:rsidTr="004B0962">
        <w:trPr>
          <w:trHeight w:val="157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Ley 99 de, 1993. </w:t>
            </w:r>
          </w:p>
        </w:tc>
        <w:tc>
          <w:tcPr>
            <w:tcW w:w="5528" w:type="dxa"/>
            <w:tcBorders>
              <w:top w:val="nil"/>
              <w:left w:val="nil"/>
              <w:bottom w:val="single" w:sz="4" w:space="0" w:color="auto"/>
              <w:right w:val="single" w:sz="4" w:space="0" w:color="auto"/>
            </w:tcBorders>
            <w:shd w:val="clear" w:color="auto" w:fill="auto"/>
            <w:vAlign w:val="center"/>
            <w:hideMark/>
          </w:tcPr>
          <w:p w14:paraId="5FEC31A3"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4B0962">
              <w:rPr>
                <w:rFonts w:ascii="Arial Nova Cond Light" w:hAnsi="Arial Nova Cond Light"/>
                <w:sz w:val="16"/>
                <w:szCs w:val="16"/>
                <w:lang w:val="es-CO" w:eastAsia="es-CO"/>
              </w:rPr>
              <w:t>Artículo 61</w:t>
            </w:r>
            <w:r w:rsidRPr="004B0962">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1320" w:type="dxa"/>
            <w:tcBorders>
              <w:top w:val="nil"/>
              <w:left w:val="nil"/>
              <w:bottom w:val="single" w:sz="4" w:space="0" w:color="auto"/>
              <w:right w:val="single" w:sz="4" w:space="0" w:color="auto"/>
            </w:tcBorders>
            <w:shd w:val="clear" w:color="auto" w:fill="auto"/>
            <w:noWrap/>
            <w:vAlign w:val="bottom"/>
            <w:hideMark/>
          </w:tcPr>
          <w:p w14:paraId="0339351A"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1993</w:t>
            </w:r>
          </w:p>
        </w:tc>
      </w:tr>
      <w:tr w:rsidR="007A5F9B" w:rsidRPr="004B0962" w14:paraId="6A0C0C23" w14:textId="77777777" w:rsidTr="004B0962">
        <w:trPr>
          <w:trHeight w:val="126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lastRenderedPageBreak/>
              <w:t xml:space="preserve">Ley 388 de 1997. </w:t>
            </w:r>
          </w:p>
        </w:tc>
        <w:tc>
          <w:tcPr>
            <w:tcW w:w="5528" w:type="dxa"/>
            <w:tcBorders>
              <w:top w:val="nil"/>
              <w:left w:val="nil"/>
              <w:bottom w:val="single" w:sz="4" w:space="0" w:color="auto"/>
              <w:right w:val="single" w:sz="4" w:space="0" w:color="auto"/>
            </w:tcBorders>
            <w:shd w:val="clear" w:color="auto" w:fill="auto"/>
            <w:vAlign w:val="center"/>
            <w:hideMark/>
          </w:tcPr>
          <w:p w14:paraId="5BF5D04C"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la cual se modifica la Ley 9ª de 1989, y la Ley 3ª de 1991 y se dictan otras disposiciones”</w:t>
            </w:r>
            <w:r w:rsidRPr="004B0962">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1320" w:type="dxa"/>
            <w:tcBorders>
              <w:top w:val="nil"/>
              <w:left w:val="nil"/>
              <w:bottom w:val="single" w:sz="4" w:space="0" w:color="auto"/>
              <w:right w:val="single" w:sz="4" w:space="0" w:color="auto"/>
            </w:tcBorders>
            <w:shd w:val="clear" w:color="auto" w:fill="auto"/>
            <w:noWrap/>
            <w:vAlign w:val="bottom"/>
            <w:hideMark/>
          </w:tcPr>
          <w:p w14:paraId="0044CA28"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1997</w:t>
            </w:r>
          </w:p>
        </w:tc>
      </w:tr>
      <w:tr w:rsidR="007A5F9B" w:rsidRPr="004B0962" w14:paraId="3E548798" w14:textId="77777777" w:rsidTr="004B0962">
        <w:trPr>
          <w:trHeight w:val="189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Resolución 475 de 2000, </w:t>
            </w:r>
          </w:p>
        </w:tc>
        <w:tc>
          <w:tcPr>
            <w:tcW w:w="5528" w:type="dxa"/>
            <w:tcBorders>
              <w:top w:val="nil"/>
              <w:left w:val="nil"/>
              <w:bottom w:val="single" w:sz="4" w:space="0" w:color="auto"/>
              <w:right w:val="single" w:sz="4" w:space="0" w:color="auto"/>
            </w:tcBorders>
            <w:shd w:val="clear" w:color="auto" w:fill="auto"/>
            <w:vAlign w:val="center"/>
            <w:hideMark/>
          </w:tcPr>
          <w:p w14:paraId="40B25C50"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4B0962">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1320" w:type="dxa"/>
            <w:tcBorders>
              <w:top w:val="nil"/>
              <w:left w:val="nil"/>
              <w:bottom w:val="single" w:sz="4" w:space="0" w:color="auto"/>
              <w:right w:val="single" w:sz="4" w:space="0" w:color="auto"/>
            </w:tcBorders>
            <w:shd w:val="clear" w:color="auto" w:fill="auto"/>
            <w:noWrap/>
            <w:vAlign w:val="bottom"/>
            <w:hideMark/>
          </w:tcPr>
          <w:p w14:paraId="158C3185"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2000</w:t>
            </w:r>
          </w:p>
        </w:tc>
      </w:tr>
      <w:tr w:rsidR="007A5F9B" w:rsidRPr="004B0962" w14:paraId="54ACE691" w14:textId="77777777" w:rsidTr="004B0962">
        <w:trPr>
          <w:trHeight w:val="189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Resolución 0621 de 2000.</w:t>
            </w:r>
          </w:p>
        </w:tc>
        <w:tc>
          <w:tcPr>
            <w:tcW w:w="5528" w:type="dxa"/>
            <w:tcBorders>
              <w:top w:val="nil"/>
              <w:left w:val="nil"/>
              <w:bottom w:val="single" w:sz="4" w:space="0" w:color="auto"/>
              <w:right w:val="single" w:sz="4" w:space="0" w:color="auto"/>
            </w:tcBorders>
            <w:shd w:val="clear" w:color="auto" w:fill="auto"/>
            <w:vAlign w:val="center"/>
            <w:hideMark/>
          </w:tcPr>
          <w:p w14:paraId="516B531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w:t>
            </w:r>
            <w:r w:rsidRPr="004B0962">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4B0962">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1320" w:type="dxa"/>
            <w:tcBorders>
              <w:top w:val="nil"/>
              <w:left w:val="nil"/>
              <w:bottom w:val="single" w:sz="4" w:space="0" w:color="auto"/>
              <w:right w:val="single" w:sz="4" w:space="0" w:color="auto"/>
            </w:tcBorders>
            <w:shd w:val="clear" w:color="auto" w:fill="auto"/>
            <w:noWrap/>
            <w:vAlign w:val="bottom"/>
            <w:hideMark/>
          </w:tcPr>
          <w:p w14:paraId="1D5EB0AF"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2000</w:t>
            </w:r>
          </w:p>
        </w:tc>
      </w:tr>
      <w:tr w:rsidR="007A5F9B" w:rsidRPr="004B0962" w14:paraId="784FD92C" w14:textId="77777777" w:rsidTr="004B0962">
        <w:trPr>
          <w:trHeight w:val="94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Acuerdo 011 de 2011</w:t>
            </w:r>
          </w:p>
        </w:tc>
        <w:tc>
          <w:tcPr>
            <w:tcW w:w="5528" w:type="dxa"/>
            <w:tcBorders>
              <w:top w:val="nil"/>
              <w:left w:val="nil"/>
              <w:bottom w:val="single" w:sz="4" w:space="0" w:color="auto"/>
              <w:right w:val="single" w:sz="4" w:space="0" w:color="auto"/>
            </w:tcBorders>
            <w:shd w:val="clear" w:color="auto" w:fill="auto"/>
            <w:vAlign w:val="center"/>
            <w:hideMark/>
          </w:tcPr>
          <w:p w14:paraId="53623D3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 la Corporación Autónoma Regional de Cundinamarca - CAR.  “</w:t>
            </w:r>
            <w:r w:rsidRPr="004B0962">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1320" w:type="dxa"/>
            <w:tcBorders>
              <w:top w:val="nil"/>
              <w:left w:val="nil"/>
              <w:bottom w:val="single" w:sz="4" w:space="0" w:color="auto"/>
              <w:right w:val="single" w:sz="4" w:space="0" w:color="auto"/>
            </w:tcBorders>
            <w:shd w:val="clear" w:color="auto" w:fill="auto"/>
            <w:noWrap/>
            <w:vAlign w:val="bottom"/>
            <w:hideMark/>
          </w:tcPr>
          <w:p w14:paraId="7AD27E9A"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2011</w:t>
            </w:r>
          </w:p>
        </w:tc>
      </w:tr>
      <w:tr w:rsidR="007A5F9B" w:rsidRPr="004B0962" w14:paraId="00BECC3A" w14:textId="77777777" w:rsidTr="004B0962">
        <w:trPr>
          <w:trHeight w:val="94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Acuerdo 021 de 2014 </w:t>
            </w:r>
          </w:p>
        </w:tc>
        <w:tc>
          <w:tcPr>
            <w:tcW w:w="5528" w:type="dxa"/>
            <w:tcBorders>
              <w:top w:val="nil"/>
              <w:left w:val="nil"/>
              <w:bottom w:val="single" w:sz="4" w:space="0" w:color="auto"/>
              <w:right w:val="single" w:sz="4" w:space="0" w:color="auto"/>
            </w:tcBorders>
            <w:shd w:val="clear" w:color="auto" w:fill="auto"/>
            <w:vAlign w:val="center"/>
            <w:hideMark/>
          </w:tcPr>
          <w:p w14:paraId="276141F3"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 la Corporación Autónoma Regional de Cundinamarca - CAR. “</w:t>
            </w:r>
            <w:r w:rsidRPr="004B0962">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1320" w:type="dxa"/>
            <w:tcBorders>
              <w:top w:val="nil"/>
              <w:left w:val="nil"/>
              <w:bottom w:val="single" w:sz="4" w:space="0" w:color="auto"/>
              <w:right w:val="single" w:sz="4" w:space="0" w:color="auto"/>
            </w:tcBorders>
            <w:shd w:val="clear" w:color="auto" w:fill="auto"/>
            <w:noWrap/>
            <w:vAlign w:val="bottom"/>
            <w:hideMark/>
          </w:tcPr>
          <w:p w14:paraId="592BCF5B"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2014</w:t>
            </w:r>
          </w:p>
        </w:tc>
      </w:tr>
      <w:tr w:rsidR="007A5F9B" w:rsidRPr="004B0962" w14:paraId="3FBEB110"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Ley 388 de 1997. Art. 121. </w:t>
            </w:r>
          </w:p>
        </w:tc>
        <w:tc>
          <w:tcPr>
            <w:tcW w:w="5528" w:type="dxa"/>
            <w:tcBorders>
              <w:top w:val="nil"/>
              <w:left w:val="nil"/>
              <w:bottom w:val="single" w:sz="4" w:space="0" w:color="auto"/>
              <w:right w:val="single" w:sz="4" w:space="0" w:color="auto"/>
            </w:tcBorders>
            <w:shd w:val="clear" w:color="auto" w:fill="auto"/>
            <w:vAlign w:val="center"/>
            <w:hideMark/>
          </w:tcPr>
          <w:p w14:paraId="41FBD12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Establece que los predios que han sido objeto de procesos de reasentamiento por ser catalogados como de riesgo no </w:t>
            </w:r>
            <w:proofErr w:type="gramStart"/>
            <w:r w:rsidRPr="004B0962">
              <w:rPr>
                <w:rFonts w:ascii="Arial Nova Cond Light" w:hAnsi="Arial Nova Cond Light"/>
                <w:sz w:val="16"/>
                <w:szCs w:val="16"/>
                <w:lang w:val="es-CO" w:eastAsia="es-CO"/>
              </w:rPr>
              <w:t>mitigable,</w:t>
            </w:r>
            <w:proofErr w:type="gramEnd"/>
            <w:r w:rsidRPr="004B0962">
              <w:rPr>
                <w:rFonts w:ascii="Arial Nova Cond Light" w:hAnsi="Arial Nova Cond Light"/>
                <w:sz w:val="16"/>
                <w:szCs w:val="16"/>
                <w:lang w:val="es-CO" w:eastAsia="es-CO"/>
              </w:rPr>
              <w:t xml:space="preserve"> se deben declarar como suelos de protección y ser administrados por la autoridad ambiental</w:t>
            </w:r>
          </w:p>
        </w:tc>
        <w:tc>
          <w:tcPr>
            <w:tcW w:w="1320" w:type="dxa"/>
            <w:tcBorders>
              <w:top w:val="nil"/>
              <w:left w:val="nil"/>
              <w:bottom w:val="single" w:sz="4" w:space="0" w:color="auto"/>
              <w:right w:val="single" w:sz="4" w:space="0" w:color="auto"/>
            </w:tcBorders>
            <w:shd w:val="clear" w:color="auto" w:fill="auto"/>
            <w:noWrap/>
            <w:vAlign w:val="bottom"/>
            <w:hideMark/>
          </w:tcPr>
          <w:p w14:paraId="7492D33D"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1997</w:t>
            </w:r>
          </w:p>
        </w:tc>
      </w:tr>
      <w:tr w:rsidR="007A5F9B" w:rsidRPr="004B0962" w14:paraId="2A83761C" w14:textId="77777777" w:rsidTr="004B0962">
        <w:trPr>
          <w:trHeight w:val="220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Decreto 190 de 2004. </w:t>
            </w:r>
          </w:p>
        </w:tc>
        <w:tc>
          <w:tcPr>
            <w:tcW w:w="5528" w:type="dxa"/>
            <w:tcBorders>
              <w:top w:val="nil"/>
              <w:left w:val="nil"/>
              <w:bottom w:val="single" w:sz="4" w:space="0" w:color="auto"/>
              <w:right w:val="single" w:sz="4" w:space="0" w:color="auto"/>
            </w:tcBorders>
            <w:shd w:val="clear" w:color="auto" w:fill="auto"/>
            <w:vAlign w:val="center"/>
            <w:hideMark/>
          </w:tcPr>
          <w:p w14:paraId="179DB246"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1320" w:type="dxa"/>
            <w:tcBorders>
              <w:top w:val="nil"/>
              <w:left w:val="nil"/>
              <w:bottom w:val="single" w:sz="4" w:space="0" w:color="auto"/>
              <w:right w:val="single" w:sz="4" w:space="0" w:color="auto"/>
            </w:tcBorders>
            <w:shd w:val="clear" w:color="auto" w:fill="auto"/>
            <w:noWrap/>
            <w:vAlign w:val="bottom"/>
            <w:hideMark/>
          </w:tcPr>
          <w:p w14:paraId="17CCE540"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2004</w:t>
            </w:r>
          </w:p>
        </w:tc>
      </w:tr>
      <w:tr w:rsidR="007A5F9B" w:rsidRPr="004B0962" w14:paraId="0F950EF4" w14:textId="77777777" w:rsidTr="004B0962">
        <w:trPr>
          <w:trHeight w:val="126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lastRenderedPageBreak/>
              <w:t xml:space="preserve">Decreto 190 de 2004 Art. 140. </w:t>
            </w:r>
          </w:p>
        </w:tc>
        <w:tc>
          <w:tcPr>
            <w:tcW w:w="5528" w:type="dxa"/>
            <w:tcBorders>
              <w:top w:val="nil"/>
              <w:left w:val="nil"/>
              <w:bottom w:val="single" w:sz="4" w:space="0" w:color="auto"/>
              <w:right w:val="single" w:sz="4" w:space="0" w:color="auto"/>
            </w:tcBorders>
            <w:shd w:val="clear" w:color="auto" w:fill="auto"/>
            <w:vAlign w:val="center"/>
            <w:hideMark/>
          </w:tcPr>
          <w:p w14:paraId="6C8DFE1C"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Establece </w:t>
            </w:r>
            <w:proofErr w:type="gramStart"/>
            <w:r w:rsidRPr="004B0962">
              <w:rPr>
                <w:rFonts w:ascii="Arial Nova Cond Light" w:hAnsi="Arial Nova Cond Light"/>
                <w:sz w:val="16"/>
                <w:szCs w:val="16"/>
                <w:lang w:val="es-CO" w:eastAsia="es-CO"/>
              </w:rPr>
              <w:t>que</w:t>
            </w:r>
            <w:proofErr w:type="gramEnd"/>
            <w:r w:rsidRPr="004B0962">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1320" w:type="dxa"/>
            <w:tcBorders>
              <w:top w:val="nil"/>
              <w:left w:val="nil"/>
              <w:bottom w:val="single" w:sz="4" w:space="0" w:color="auto"/>
              <w:right w:val="single" w:sz="4" w:space="0" w:color="auto"/>
            </w:tcBorders>
            <w:shd w:val="clear" w:color="auto" w:fill="auto"/>
            <w:noWrap/>
            <w:vAlign w:val="bottom"/>
            <w:hideMark/>
          </w:tcPr>
          <w:p w14:paraId="1E5A7707"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2005</w:t>
            </w:r>
          </w:p>
        </w:tc>
      </w:tr>
      <w:tr w:rsidR="007A5F9B" w:rsidRPr="004B0962" w14:paraId="083408F0"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Decreto Distrital 437 de 2005 </w:t>
            </w:r>
          </w:p>
        </w:tc>
        <w:tc>
          <w:tcPr>
            <w:tcW w:w="5528" w:type="dxa"/>
            <w:tcBorders>
              <w:top w:val="nil"/>
              <w:left w:val="nil"/>
              <w:bottom w:val="single" w:sz="4" w:space="0" w:color="auto"/>
              <w:right w:val="single" w:sz="4" w:space="0" w:color="auto"/>
            </w:tcBorders>
            <w:shd w:val="clear" w:color="auto" w:fill="auto"/>
            <w:vAlign w:val="center"/>
            <w:hideMark/>
          </w:tcPr>
          <w:p w14:paraId="06055BB8"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1320" w:type="dxa"/>
            <w:tcBorders>
              <w:top w:val="nil"/>
              <w:left w:val="nil"/>
              <w:bottom w:val="single" w:sz="4" w:space="0" w:color="auto"/>
              <w:right w:val="single" w:sz="4" w:space="0" w:color="auto"/>
            </w:tcBorders>
            <w:shd w:val="clear" w:color="auto" w:fill="auto"/>
            <w:noWrap/>
            <w:vAlign w:val="bottom"/>
            <w:hideMark/>
          </w:tcPr>
          <w:p w14:paraId="169C60A3"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2005</w:t>
            </w:r>
          </w:p>
        </w:tc>
      </w:tr>
      <w:tr w:rsidR="007A5F9B" w:rsidRPr="004B0962" w14:paraId="1ECCA0CB"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Resolución SDA 077 de 2005.</w:t>
            </w:r>
          </w:p>
        </w:tc>
        <w:tc>
          <w:tcPr>
            <w:tcW w:w="5528" w:type="dxa"/>
            <w:tcBorders>
              <w:top w:val="nil"/>
              <w:left w:val="nil"/>
              <w:bottom w:val="single" w:sz="4" w:space="0" w:color="auto"/>
              <w:right w:val="single" w:sz="4" w:space="0" w:color="auto"/>
            </w:tcBorders>
            <w:shd w:val="clear" w:color="auto" w:fill="auto"/>
            <w:vAlign w:val="center"/>
            <w:hideMark/>
          </w:tcPr>
          <w:p w14:paraId="067C44D3"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4B0962">
              <w:rPr>
                <w:rFonts w:ascii="Arial Nova Cond Light" w:hAnsi="Arial Nova Cond Light"/>
                <w:sz w:val="16"/>
                <w:szCs w:val="16"/>
                <w:lang w:val="es-CO" w:eastAsia="es-CO"/>
              </w:rPr>
              <w:t>.</w:t>
            </w:r>
          </w:p>
        </w:tc>
        <w:tc>
          <w:tcPr>
            <w:tcW w:w="1320" w:type="dxa"/>
            <w:tcBorders>
              <w:top w:val="nil"/>
              <w:left w:val="nil"/>
              <w:bottom w:val="single" w:sz="4" w:space="0" w:color="auto"/>
              <w:right w:val="single" w:sz="4" w:space="0" w:color="auto"/>
            </w:tcBorders>
            <w:shd w:val="clear" w:color="auto" w:fill="auto"/>
            <w:noWrap/>
            <w:vAlign w:val="bottom"/>
            <w:hideMark/>
          </w:tcPr>
          <w:p w14:paraId="6868FD5C"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2005</w:t>
            </w:r>
          </w:p>
        </w:tc>
      </w:tr>
      <w:tr w:rsidR="007A5F9B" w:rsidRPr="004B0962" w14:paraId="1BC84981" w14:textId="77777777" w:rsidTr="004B0962">
        <w:trPr>
          <w:trHeight w:val="157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Decreto 227 de 2015.</w:t>
            </w:r>
          </w:p>
        </w:tc>
        <w:tc>
          <w:tcPr>
            <w:tcW w:w="5528" w:type="dxa"/>
            <w:tcBorders>
              <w:top w:val="nil"/>
              <w:left w:val="nil"/>
              <w:bottom w:val="single" w:sz="4" w:space="0" w:color="auto"/>
              <w:right w:val="single" w:sz="4" w:space="0" w:color="auto"/>
            </w:tcBorders>
            <w:shd w:val="clear" w:color="auto" w:fill="auto"/>
            <w:vAlign w:val="center"/>
            <w:hideMark/>
          </w:tcPr>
          <w:p w14:paraId="04567A86"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1320" w:type="dxa"/>
            <w:tcBorders>
              <w:top w:val="nil"/>
              <w:left w:val="nil"/>
              <w:bottom w:val="single" w:sz="4" w:space="0" w:color="auto"/>
              <w:right w:val="single" w:sz="4" w:space="0" w:color="auto"/>
            </w:tcBorders>
            <w:shd w:val="clear" w:color="auto" w:fill="auto"/>
            <w:noWrap/>
            <w:vAlign w:val="bottom"/>
            <w:hideMark/>
          </w:tcPr>
          <w:p w14:paraId="04A72878"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2015</w:t>
            </w:r>
          </w:p>
        </w:tc>
      </w:tr>
      <w:tr w:rsidR="007A5F9B" w:rsidRPr="004B0962" w14:paraId="56C35709"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Decreto Distrital 484 de 2018</w:t>
            </w:r>
          </w:p>
        </w:tc>
        <w:tc>
          <w:tcPr>
            <w:tcW w:w="5528" w:type="dxa"/>
            <w:tcBorders>
              <w:top w:val="nil"/>
              <w:left w:val="nil"/>
              <w:bottom w:val="single" w:sz="4" w:space="0" w:color="auto"/>
              <w:right w:val="single" w:sz="4" w:space="0" w:color="auto"/>
            </w:tcBorders>
            <w:shd w:val="clear" w:color="auto" w:fill="auto"/>
            <w:vAlign w:val="center"/>
            <w:hideMark/>
          </w:tcPr>
          <w:p w14:paraId="5EC7D51C"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1320" w:type="dxa"/>
            <w:tcBorders>
              <w:top w:val="nil"/>
              <w:left w:val="nil"/>
              <w:bottom w:val="single" w:sz="4" w:space="0" w:color="auto"/>
              <w:right w:val="single" w:sz="4" w:space="0" w:color="auto"/>
            </w:tcBorders>
            <w:shd w:val="clear" w:color="auto" w:fill="auto"/>
            <w:noWrap/>
            <w:vAlign w:val="bottom"/>
            <w:hideMark/>
          </w:tcPr>
          <w:p w14:paraId="334770E9"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2018</w:t>
            </w:r>
          </w:p>
        </w:tc>
      </w:tr>
      <w:tr w:rsidR="007A5F9B" w:rsidRPr="004B0962" w14:paraId="5A59ABEA" w14:textId="77777777" w:rsidTr="004B0962">
        <w:trPr>
          <w:trHeight w:val="63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4B0962" w:rsidRDefault="007A5F9B" w:rsidP="00C322C4">
            <w:pPr>
              <w:jc w:val="both"/>
              <w:rPr>
                <w:rFonts w:ascii="Arial Nova Cond Light" w:hAnsi="Arial Nova Cond Light"/>
                <w:sz w:val="16"/>
                <w:szCs w:val="16"/>
                <w:lang w:val="es-CO" w:eastAsia="es-CO"/>
              </w:rPr>
            </w:pPr>
            <w:r w:rsidRPr="004B0962">
              <w:rPr>
                <w:rFonts w:ascii="Arial Nova Cond Light" w:hAnsi="Arial Nova Cond Light"/>
                <w:sz w:val="16"/>
                <w:szCs w:val="16"/>
                <w:lang w:val="es-CO" w:eastAsia="es-CO"/>
              </w:rPr>
              <w:t xml:space="preserve">Resolución SDA 2332 de 2018. </w:t>
            </w:r>
          </w:p>
        </w:tc>
        <w:tc>
          <w:tcPr>
            <w:tcW w:w="5528" w:type="dxa"/>
            <w:tcBorders>
              <w:top w:val="nil"/>
              <w:left w:val="nil"/>
              <w:bottom w:val="single" w:sz="4" w:space="0" w:color="auto"/>
              <w:right w:val="single" w:sz="4" w:space="0" w:color="auto"/>
            </w:tcBorders>
            <w:shd w:val="clear" w:color="auto" w:fill="auto"/>
            <w:vAlign w:val="center"/>
            <w:hideMark/>
          </w:tcPr>
          <w:p w14:paraId="4CB5FF34" w14:textId="77777777" w:rsidR="007A5F9B" w:rsidRPr="004B0962" w:rsidRDefault="007A5F9B" w:rsidP="00C322C4">
            <w:pPr>
              <w:jc w:val="both"/>
              <w:rPr>
                <w:rFonts w:ascii="Arial Nova Cond Light" w:hAnsi="Arial Nova Cond Light"/>
                <w:i/>
                <w:iCs/>
                <w:sz w:val="16"/>
                <w:szCs w:val="16"/>
                <w:lang w:val="es-CO" w:eastAsia="es-CO"/>
              </w:rPr>
            </w:pPr>
            <w:r w:rsidRPr="004B0962">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4B0962">
              <w:rPr>
                <w:rFonts w:ascii="Arial Nova Cond Light" w:hAnsi="Arial Nova Cond Light"/>
                <w:sz w:val="16"/>
                <w:szCs w:val="16"/>
                <w:lang w:val="es-CO" w:eastAsia="es-CO"/>
              </w:rPr>
              <w:t>”</w:t>
            </w:r>
          </w:p>
        </w:tc>
        <w:tc>
          <w:tcPr>
            <w:tcW w:w="1320" w:type="dxa"/>
            <w:tcBorders>
              <w:top w:val="nil"/>
              <w:left w:val="nil"/>
              <w:bottom w:val="single" w:sz="4" w:space="0" w:color="auto"/>
              <w:right w:val="single" w:sz="4" w:space="0" w:color="auto"/>
            </w:tcBorders>
            <w:shd w:val="clear" w:color="auto" w:fill="auto"/>
            <w:noWrap/>
            <w:vAlign w:val="bottom"/>
            <w:hideMark/>
          </w:tcPr>
          <w:p w14:paraId="7D0C4255" w14:textId="77777777" w:rsidR="007A5F9B" w:rsidRPr="004B0962" w:rsidRDefault="007A5F9B" w:rsidP="00C322C4">
            <w:pPr>
              <w:jc w:val="both"/>
              <w:rPr>
                <w:rFonts w:ascii="Arial Nova Cond Light" w:hAnsi="Arial Nova Cond Light" w:cs="Calibri"/>
                <w:sz w:val="16"/>
                <w:szCs w:val="16"/>
                <w:lang w:val="es-CO" w:eastAsia="es-CO"/>
              </w:rPr>
            </w:pPr>
            <w:r w:rsidRPr="004B0962">
              <w:rPr>
                <w:rFonts w:ascii="Arial Nova Cond Light" w:hAnsi="Arial Nova Cond Light" w:cs="Calibri"/>
                <w:sz w:val="16"/>
                <w:szCs w:val="16"/>
                <w:lang w:val="es-CO" w:eastAsia="es-CO"/>
              </w:rPr>
              <w:t>2018</w:t>
            </w:r>
          </w:p>
        </w:tc>
      </w:tr>
    </w:tbl>
    <w:p w14:paraId="497663E7" w14:textId="77777777" w:rsidR="00BB0228" w:rsidRPr="00C322C4" w:rsidRDefault="00BB0228" w:rsidP="00C322C4">
      <w:pPr>
        <w:ind w:left="1416"/>
        <w:jc w:val="both"/>
        <w:rPr>
          <w:rFonts w:ascii="Arial Nova Cond Light" w:hAnsi="Arial Nova Cond Light"/>
          <w:b/>
          <w:sz w:val="20"/>
          <w:szCs w:val="20"/>
        </w:rPr>
      </w:pPr>
    </w:p>
    <w:p w14:paraId="79AF738D" w14:textId="77777777" w:rsidR="00BB0228" w:rsidRPr="00C322C4" w:rsidRDefault="00BB0228" w:rsidP="00C322C4">
      <w:pPr>
        <w:jc w:val="both"/>
        <w:rPr>
          <w:rFonts w:ascii="Arial Nova Cond Light" w:hAnsi="Arial Nova Cond Light"/>
          <w:b/>
          <w:sz w:val="20"/>
          <w:szCs w:val="20"/>
        </w:rPr>
      </w:pPr>
    </w:p>
    <w:tbl>
      <w:tblPr>
        <w:tblStyle w:val="26"/>
        <w:tblW w:w="8647" w:type="dxa"/>
        <w:jc w:val="center"/>
        <w:tblLayout w:type="fixed"/>
        <w:tblLook w:val="0400" w:firstRow="0" w:lastRow="0" w:firstColumn="0" w:lastColumn="0" w:noHBand="0" w:noVBand="1"/>
      </w:tblPr>
      <w:tblGrid>
        <w:gridCol w:w="4678"/>
        <w:gridCol w:w="1701"/>
        <w:gridCol w:w="2268"/>
      </w:tblGrid>
      <w:tr w:rsidR="0055241D" w:rsidRPr="004B0962" w14:paraId="65538618" w14:textId="77777777" w:rsidTr="003A5C3B">
        <w:trPr>
          <w:trHeight w:val="267"/>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tcPr>
          <w:p w14:paraId="61D32E36" w14:textId="77777777" w:rsidR="00BB0228" w:rsidRPr="004B0962" w:rsidRDefault="00BB0228" w:rsidP="004B0962">
            <w:pPr>
              <w:jc w:val="center"/>
              <w:rPr>
                <w:rFonts w:ascii="Arial Nova Cond Light" w:hAnsi="Arial Nova Cond Light"/>
                <w:b/>
                <w:sz w:val="16"/>
                <w:szCs w:val="16"/>
              </w:rPr>
            </w:pPr>
          </w:p>
          <w:p w14:paraId="7DA0A607" w14:textId="77777777" w:rsidR="00BB0228" w:rsidRPr="004B0962" w:rsidRDefault="00BB0228" w:rsidP="004B0962">
            <w:pPr>
              <w:jc w:val="center"/>
              <w:rPr>
                <w:rFonts w:ascii="Arial Nova Cond Light" w:hAnsi="Arial Nova Cond Light"/>
                <w:b/>
                <w:sz w:val="16"/>
                <w:szCs w:val="16"/>
              </w:rPr>
            </w:pPr>
            <w:r w:rsidRPr="004B0962">
              <w:rPr>
                <w:rFonts w:ascii="Arial Nova Cond Light" w:hAnsi="Arial Nova Cond Light"/>
                <w:b/>
                <w:sz w:val="16"/>
                <w:szCs w:val="16"/>
              </w:rPr>
              <w:t>NOMBRE DEL ESTUDIO</w:t>
            </w:r>
          </w:p>
        </w:tc>
        <w:tc>
          <w:tcPr>
            <w:tcW w:w="1701" w:type="dxa"/>
            <w:tcBorders>
              <w:top w:val="single" w:sz="4" w:space="0" w:color="000000"/>
              <w:left w:val="nil"/>
              <w:bottom w:val="single" w:sz="4" w:space="0" w:color="000000"/>
              <w:right w:val="single" w:sz="4" w:space="0" w:color="000000"/>
            </w:tcBorders>
            <w:shd w:val="clear" w:color="auto" w:fill="D0CECE" w:themeFill="background2" w:themeFillShade="E6"/>
            <w:vAlign w:val="center"/>
          </w:tcPr>
          <w:p w14:paraId="170E67A3" w14:textId="77777777" w:rsidR="00BB0228" w:rsidRPr="004B0962" w:rsidRDefault="00BB0228" w:rsidP="004B0962">
            <w:pPr>
              <w:jc w:val="center"/>
              <w:rPr>
                <w:rFonts w:ascii="Arial Nova Cond Light" w:hAnsi="Arial Nova Cond Light"/>
                <w:b/>
                <w:sz w:val="16"/>
                <w:szCs w:val="16"/>
                <w:lang w:val="es-CO"/>
              </w:rPr>
            </w:pPr>
            <w:r w:rsidRPr="004B0962">
              <w:rPr>
                <w:rFonts w:ascii="Arial Nova Cond Light" w:hAnsi="Arial Nova Cond Light"/>
                <w:b/>
                <w:sz w:val="16"/>
                <w:szCs w:val="16"/>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D0CECE" w:themeFill="background2" w:themeFillShade="E6"/>
            <w:vAlign w:val="center"/>
          </w:tcPr>
          <w:p w14:paraId="1EAA8CE4" w14:textId="44818ADF" w:rsidR="00BB0228" w:rsidRPr="004B0962" w:rsidRDefault="00BB0228" w:rsidP="004B0962">
            <w:pPr>
              <w:jc w:val="center"/>
              <w:rPr>
                <w:rFonts w:ascii="Arial Nova Cond Light" w:hAnsi="Arial Nova Cond Light"/>
                <w:b/>
                <w:sz w:val="16"/>
                <w:szCs w:val="16"/>
                <w:lang w:val="es-CO"/>
              </w:rPr>
            </w:pPr>
            <w:r w:rsidRPr="004B0962">
              <w:rPr>
                <w:rFonts w:ascii="Arial Nova Cond Light" w:hAnsi="Arial Nova Cond Light"/>
                <w:b/>
                <w:sz w:val="16"/>
                <w:szCs w:val="16"/>
                <w:lang w:val="es-CO"/>
              </w:rPr>
              <w:t>FECHA DEL ESTUDIO</w:t>
            </w:r>
          </w:p>
          <w:p w14:paraId="0FEBD4E8" w14:textId="77777777" w:rsidR="00BB0228" w:rsidRPr="004B0962" w:rsidRDefault="00BB0228" w:rsidP="004B0962">
            <w:pPr>
              <w:jc w:val="center"/>
              <w:rPr>
                <w:rFonts w:ascii="Arial Nova Cond Light" w:hAnsi="Arial Nova Cond Light"/>
                <w:b/>
                <w:sz w:val="16"/>
                <w:szCs w:val="16"/>
                <w:lang w:val="es-CO"/>
              </w:rPr>
            </w:pPr>
            <w:r w:rsidRPr="004B0962">
              <w:rPr>
                <w:rFonts w:ascii="Arial Nova Cond Light" w:hAnsi="Arial Nova Cond Light"/>
                <w:b/>
                <w:sz w:val="16"/>
                <w:szCs w:val="16"/>
                <w:lang w:val="es-CO"/>
              </w:rPr>
              <w:t>(</w:t>
            </w:r>
            <w:proofErr w:type="spellStart"/>
            <w:r w:rsidRPr="004B0962">
              <w:rPr>
                <w:rFonts w:ascii="Arial Nova Cond Light" w:hAnsi="Arial Nova Cond Light"/>
                <w:b/>
                <w:sz w:val="16"/>
                <w:szCs w:val="16"/>
                <w:lang w:val="es-CO"/>
              </w:rPr>
              <w:t>dd</w:t>
            </w:r>
            <w:proofErr w:type="spellEnd"/>
            <w:r w:rsidRPr="004B0962">
              <w:rPr>
                <w:rFonts w:ascii="Arial Nova Cond Light" w:hAnsi="Arial Nova Cond Light"/>
                <w:b/>
                <w:sz w:val="16"/>
                <w:szCs w:val="16"/>
                <w:lang w:val="es-CO"/>
              </w:rPr>
              <w:t>/mes/año)</w:t>
            </w:r>
          </w:p>
        </w:tc>
      </w:tr>
      <w:tr w:rsidR="0055241D" w:rsidRPr="004B0962" w14:paraId="0C3B7F01" w14:textId="77777777" w:rsidTr="004B0962">
        <w:trPr>
          <w:trHeight w:val="133"/>
          <w:jc w:val="center"/>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4B0962" w:rsidRDefault="00BB0228" w:rsidP="00C322C4">
            <w:pPr>
              <w:jc w:val="both"/>
              <w:rPr>
                <w:rFonts w:ascii="Arial Nova Cond Light" w:hAnsi="Arial Nova Cond Light"/>
                <w:sz w:val="16"/>
                <w:szCs w:val="16"/>
                <w:lang w:val="es-CO"/>
              </w:rPr>
            </w:pPr>
            <w:r w:rsidRPr="004B0962">
              <w:rPr>
                <w:rFonts w:ascii="Arial Nova Cond Light" w:hAnsi="Arial Nova Cond Light"/>
                <w:sz w:val="16"/>
                <w:szCs w:val="16"/>
                <w:lang w:val="es-CO"/>
              </w:rPr>
              <w:t xml:space="preserve"> </w:t>
            </w:r>
            <w:r w:rsidR="007A5F9B" w:rsidRPr="004B0962">
              <w:rPr>
                <w:rFonts w:ascii="Arial Nova Cond Light" w:hAnsi="Arial Nova Cond Light"/>
                <w:b/>
                <w:sz w:val="16"/>
                <w:szCs w:val="16"/>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4B0962" w:rsidRDefault="00BB0228" w:rsidP="00C322C4">
            <w:pPr>
              <w:jc w:val="both"/>
              <w:rPr>
                <w:rFonts w:ascii="Arial Nova Cond Light" w:hAnsi="Arial Nova Cond Light"/>
                <w:sz w:val="16"/>
                <w:szCs w:val="16"/>
              </w:rPr>
            </w:pPr>
            <w:r w:rsidRPr="004B0962">
              <w:rPr>
                <w:rFonts w:ascii="Arial Nova Cond Light" w:hAnsi="Arial Nova Cond Light"/>
                <w:sz w:val="16"/>
                <w:szCs w:val="16"/>
                <w:lang w:val="es-CO"/>
              </w:rPr>
              <w:t xml:space="preserve"> </w:t>
            </w:r>
            <w:proofErr w:type="spellStart"/>
            <w:r w:rsidR="007A5F9B" w:rsidRPr="004B0962">
              <w:rPr>
                <w:rFonts w:ascii="Arial Nova Cond Light" w:hAnsi="Arial Nova Cond Light"/>
                <w:sz w:val="16"/>
                <w:szCs w:val="16"/>
              </w:rPr>
              <w:t>Secretaria</w:t>
            </w:r>
            <w:proofErr w:type="spellEnd"/>
            <w:r w:rsidR="007A5F9B" w:rsidRPr="004B0962">
              <w:rPr>
                <w:rFonts w:ascii="Arial Nova Cond Light" w:hAnsi="Arial Nova Cond Light"/>
                <w:sz w:val="16"/>
                <w:szCs w:val="16"/>
              </w:rPr>
              <w:t xml:space="preserve"> distrital de </w:t>
            </w:r>
            <w:proofErr w:type="spellStart"/>
            <w:r w:rsidR="007A5F9B" w:rsidRPr="004B0962">
              <w:rPr>
                <w:rFonts w:ascii="Arial Nova Cond Light" w:hAnsi="Arial Nova Cond Light"/>
                <w:sz w:val="16"/>
                <w:szCs w:val="16"/>
              </w:rPr>
              <w:t>ambiemente</w:t>
            </w:r>
            <w:proofErr w:type="spellEnd"/>
            <w:r w:rsidR="007A5F9B" w:rsidRPr="004B0962">
              <w:rPr>
                <w:rFonts w:ascii="Arial Nova Cond Light" w:hAnsi="Arial Nova Cond Light"/>
                <w:sz w:val="16"/>
                <w:szCs w:val="16"/>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4B0962" w:rsidRDefault="007A5F9B" w:rsidP="00C322C4">
            <w:pPr>
              <w:jc w:val="both"/>
              <w:rPr>
                <w:rFonts w:ascii="Arial Nova Cond Light" w:hAnsi="Arial Nova Cond Light"/>
                <w:sz w:val="16"/>
                <w:szCs w:val="16"/>
              </w:rPr>
            </w:pPr>
            <w:r w:rsidRPr="004B0962">
              <w:rPr>
                <w:rFonts w:ascii="Arial Nova Cond Light" w:hAnsi="Arial Nova Cond Light"/>
                <w:sz w:val="16"/>
                <w:szCs w:val="16"/>
              </w:rPr>
              <w:t>22/02/197</w:t>
            </w:r>
            <w:r w:rsidR="00BB0228" w:rsidRPr="004B0962">
              <w:rPr>
                <w:rFonts w:ascii="Arial Nova Cond Light" w:hAnsi="Arial Nova Cond Light"/>
                <w:sz w:val="16"/>
                <w:szCs w:val="16"/>
              </w:rPr>
              <w:t xml:space="preserve"> </w:t>
            </w:r>
          </w:p>
        </w:tc>
      </w:tr>
    </w:tbl>
    <w:p w14:paraId="643FEFBA" w14:textId="77777777" w:rsidR="00BB0228" w:rsidRPr="00C322C4" w:rsidRDefault="00BB0228" w:rsidP="00C322C4">
      <w:pPr>
        <w:jc w:val="both"/>
        <w:rPr>
          <w:rFonts w:ascii="Arial Nova Cond Light" w:hAnsi="Arial Nova Cond Light"/>
          <w:b/>
          <w:sz w:val="20"/>
          <w:szCs w:val="20"/>
        </w:rPr>
      </w:pPr>
    </w:p>
    <w:p w14:paraId="562A2930" w14:textId="5AF0D59E"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Cerro Seco</w:t>
      </w:r>
    </w:p>
    <w:p w14:paraId="4E8ABBA9" w14:textId="77777777" w:rsidR="00D05909" w:rsidRPr="00C322C4" w:rsidRDefault="00D05909" w:rsidP="00C322C4">
      <w:pPr>
        <w:jc w:val="both"/>
        <w:rPr>
          <w:rFonts w:ascii="Arial Nova Cond Light" w:hAnsi="Arial Nova Cond Light"/>
          <w:b/>
          <w:sz w:val="20"/>
          <w:szCs w:val="20"/>
        </w:rPr>
      </w:pPr>
    </w:p>
    <w:p w14:paraId="2A7AECE8" w14:textId="6AAB73EA"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Constitución Política De Colombia de 1991</w:t>
      </w:r>
    </w:p>
    <w:p w14:paraId="48DF4B49" w14:textId="10A4B0B1"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sz w:val="20"/>
          <w:szCs w:val="20"/>
          <w:lang w:val="es-CO"/>
        </w:rPr>
        <w:t>Artículo 8. “</w:t>
      </w:r>
      <w:r w:rsidRPr="00C322C4">
        <w:rPr>
          <w:rFonts w:ascii="Arial Nova Cond Light" w:hAnsi="Arial Nova Cond Light"/>
          <w:i/>
          <w:sz w:val="20"/>
          <w:szCs w:val="20"/>
          <w:lang w:val="es-CO"/>
        </w:rPr>
        <w:t>Es obligación del Estado y de las personas proteger las riquezas culturales y naturales de la Nación”.</w:t>
      </w:r>
    </w:p>
    <w:p w14:paraId="3958028A" w14:textId="77777777" w:rsidR="009A2D34" w:rsidRPr="00C322C4" w:rsidRDefault="009A2D34" w:rsidP="00C322C4">
      <w:pPr>
        <w:jc w:val="both"/>
        <w:rPr>
          <w:rFonts w:ascii="Arial Nova Cond Light" w:hAnsi="Arial Nova Cond Light"/>
          <w:i/>
          <w:sz w:val="20"/>
          <w:szCs w:val="20"/>
          <w:lang w:val="es-CO"/>
        </w:rPr>
      </w:pPr>
    </w:p>
    <w:p w14:paraId="00664BDE"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sz w:val="20"/>
          <w:szCs w:val="20"/>
          <w:lang w:val="es-CO"/>
        </w:rPr>
        <w:t>Artículo 58. “</w:t>
      </w:r>
      <w:r w:rsidRPr="00C322C4">
        <w:rPr>
          <w:rFonts w:ascii="Arial Nova Cond Light" w:hAnsi="Arial Nova Cond Light"/>
          <w:i/>
          <w:sz w:val="20"/>
          <w:szCs w:val="20"/>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C322C4" w:rsidRDefault="009A2D34" w:rsidP="00C322C4">
      <w:pPr>
        <w:jc w:val="both"/>
        <w:rPr>
          <w:rFonts w:ascii="Arial Nova Cond Light" w:hAnsi="Arial Nova Cond Light"/>
          <w:i/>
          <w:sz w:val="20"/>
          <w:szCs w:val="20"/>
          <w:lang w:val="es-CO"/>
        </w:rPr>
      </w:pPr>
    </w:p>
    <w:p w14:paraId="16E8C7F3" w14:textId="191B2DD3"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Artículo 313. Numeral 7. Corresponde a los concejos: “</w:t>
      </w:r>
      <w:r w:rsidRPr="00C322C4">
        <w:rPr>
          <w:rFonts w:ascii="Arial Nova Cond Light" w:hAnsi="Arial Nova Cond Light"/>
          <w:i/>
          <w:sz w:val="20"/>
          <w:szCs w:val="20"/>
          <w:lang w:val="es-CO"/>
        </w:rPr>
        <w:t>Reglamentar los usos del suelo y, dentro de los límites que fije la ley, vigilar y controlar las actividades relacionadas con la construcción y enajenación de inmuebles destinados a vivienda”</w:t>
      </w:r>
      <w:r w:rsidRPr="00C322C4">
        <w:rPr>
          <w:rFonts w:ascii="Arial Nova Cond Light" w:hAnsi="Arial Nova Cond Light"/>
          <w:sz w:val="20"/>
          <w:szCs w:val="20"/>
          <w:lang w:val="es-CO"/>
        </w:rPr>
        <w:t>.</w:t>
      </w:r>
    </w:p>
    <w:p w14:paraId="7B4B76B0"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19152DBC"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Decreto 2811 de 1974. </w:t>
      </w:r>
      <w:r w:rsidRPr="00C322C4">
        <w:rPr>
          <w:rFonts w:ascii="Arial Nova Cond Light" w:hAnsi="Arial Nova Cond Light"/>
          <w:sz w:val="20"/>
          <w:szCs w:val="20"/>
          <w:lang w:val="es-CO"/>
        </w:rPr>
        <w:t>Por el cual se dicta el Código Nacional de Recursos Naturales Renovables y de Protección al Medio Ambiente</w:t>
      </w:r>
    </w:p>
    <w:p w14:paraId="5C883912" w14:textId="77777777" w:rsidR="009A2D34" w:rsidRPr="00C322C4" w:rsidRDefault="009A2D34" w:rsidP="00C322C4">
      <w:pPr>
        <w:jc w:val="both"/>
        <w:rPr>
          <w:rFonts w:ascii="Arial Nova Cond Light" w:hAnsi="Arial Nova Cond Light"/>
          <w:sz w:val="20"/>
          <w:szCs w:val="20"/>
          <w:lang w:val="es-CO"/>
        </w:rPr>
      </w:pPr>
    </w:p>
    <w:p w14:paraId="71025515"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lastRenderedPageBreak/>
        <w:t>Artículo 45. “</w:t>
      </w:r>
      <w:r w:rsidRPr="00C322C4">
        <w:rPr>
          <w:rFonts w:ascii="Arial Nova Cond Light" w:hAnsi="Arial Nova Cond Light"/>
          <w:i/>
          <w:sz w:val="20"/>
          <w:szCs w:val="20"/>
          <w:lang w:val="es-CO"/>
        </w:rPr>
        <w:t>La actividad administrativa en relación con el manejo de los recursos naturales renovables se ajustará a las siguientes reglas:”</w:t>
      </w:r>
      <w:r w:rsidRPr="00C322C4">
        <w:rPr>
          <w:rFonts w:ascii="Arial Nova Cond Light" w:hAnsi="Arial Nova Cond Light"/>
          <w:sz w:val="20"/>
          <w:szCs w:val="20"/>
          <w:lang w:val="es-CO"/>
        </w:rPr>
        <w:t xml:space="preserve"> e. “</w:t>
      </w:r>
      <w:r w:rsidRPr="00C322C4">
        <w:rPr>
          <w:rFonts w:ascii="Arial Nova Cond Light" w:hAnsi="Arial Nova Cond Light"/>
          <w:i/>
          <w:sz w:val="20"/>
          <w:szCs w:val="20"/>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C322C4">
        <w:rPr>
          <w:rFonts w:ascii="Arial Nova Cond Light" w:hAnsi="Arial Nova Cond Light"/>
          <w:sz w:val="20"/>
          <w:szCs w:val="20"/>
          <w:lang w:val="es-CO"/>
        </w:rPr>
        <w:t>.</w:t>
      </w:r>
    </w:p>
    <w:p w14:paraId="0186F5E7" w14:textId="77777777" w:rsidR="009A2D34" w:rsidRPr="00C322C4" w:rsidRDefault="009A2D34" w:rsidP="00C322C4">
      <w:pPr>
        <w:jc w:val="both"/>
        <w:rPr>
          <w:rFonts w:ascii="Arial Nova Cond Light" w:hAnsi="Arial Nova Cond Light"/>
          <w:sz w:val="20"/>
          <w:szCs w:val="20"/>
          <w:lang w:val="es-CO"/>
        </w:rPr>
      </w:pPr>
    </w:p>
    <w:p w14:paraId="3194485B"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sz w:val="20"/>
          <w:szCs w:val="20"/>
          <w:lang w:val="es-CO"/>
        </w:rPr>
        <w:t xml:space="preserve">Artículo 47. </w:t>
      </w:r>
      <w:r w:rsidRPr="00C322C4">
        <w:rPr>
          <w:rFonts w:ascii="Arial Nova Cond Light" w:hAnsi="Arial Nova Cond Light"/>
          <w:i/>
          <w:sz w:val="20"/>
          <w:szCs w:val="20"/>
          <w:lang w:val="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p w14:paraId="20A88FB2" w14:textId="77777777" w:rsidR="009A2D34" w:rsidRPr="00C322C4" w:rsidRDefault="009A2D34" w:rsidP="00C322C4">
      <w:pPr>
        <w:ind w:left="1080" w:hanging="360"/>
        <w:jc w:val="both"/>
        <w:rPr>
          <w:rFonts w:ascii="Arial Nova Cond Light" w:hAnsi="Arial Nova Cond Light"/>
          <w:i/>
          <w:sz w:val="20"/>
          <w:szCs w:val="20"/>
          <w:lang w:val="es-CO"/>
        </w:rPr>
      </w:pPr>
    </w:p>
    <w:p w14:paraId="7D9D6D53"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Artículo 63. “</w:t>
      </w:r>
      <w:r w:rsidRPr="00C322C4">
        <w:rPr>
          <w:rFonts w:ascii="Arial Nova Cond Light" w:hAnsi="Arial Nova Cond Light"/>
          <w:i/>
          <w:sz w:val="20"/>
          <w:szCs w:val="20"/>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C322C4">
        <w:rPr>
          <w:rFonts w:ascii="Arial Nova Cond Light" w:hAnsi="Arial Nova Cond Light"/>
          <w:sz w:val="20"/>
          <w:szCs w:val="20"/>
          <w:lang w:val="es-CO"/>
        </w:rPr>
        <w:t>”.</w:t>
      </w:r>
    </w:p>
    <w:p w14:paraId="1B78008E" w14:textId="77777777" w:rsidR="009A2D34" w:rsidRPr="00C322C4" w:rsidRDefault="009A2D34" w:rsidP="00C322C4">
      <w:pPr>
        <w:jc w:val="both"/>
        <w:rPr>
          <w:rFonts w:ascii="Arial Nova Cond Light" w:hAnsi="Arial Nova Cond Light"/>
          <w:sz w:val="20"/>
          <w:szCs w:val="20"/>
          <w:lang w:val="es-CO"/>
        </w:rPr>
      </w:pPr>
    </w:p>
    <w:p w14:paraId="65B9F8F6"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sz w:val="20"/>
          <w:szCs w:val="20"/>
          <w:lang w:val="es-CO"/>
        </w:rPr>
        <w:t>Artículo 79. “</w:t>
      </w:r>
      <w:r w:rsidRPr="00C322C4">
        <w:rPr>
          <w:rFonts w:ascii="Arial Nova Cond Light" w:hAnsi="Arial Nova Cond Light"/>
          <w:i/>
          <w:sz w:val="20"/>
          <w:szCs w:val="20"/>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C322C4" w:rsidRDefault="009A2D34" w:rsidP="00C322C4">
      <w:pPr>
        <w:ind w:left="1080" w:hanging="360"/>
        <w:jc w:val="both"/>
        <w:rPr>
          <w:rFonts w:ascii="Arial Nova Cond Light" w:hAnsi="Arial Nova Cond Light"/>
          <w:b/>
          <w:sz w:val="20"/>
          <w:szCs w:val="20"/>
          <w:lang w:val="es-CO"/>
        </w:rPr>
      </w:pPr>
    </w:p>
    <w:p w14:paraId="1471E78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Ley 99 de 1993. </w:t>
      </w:r>
      <w:r w:rsidRPr="00C322C4">
        <w:rPr>
          <w:rFonts w:ascii="Arial Nova Cond Light" w:hAnsi="Arial Nova Cond Light"/>
          <w:sz w:val="20"/>
          <w:szCs w:val="20"/>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C322C4" w:rsidRDefault="009A2D34" w:rsidP="00C322C4">
      <w:pPr>
        <w:jc w:val="both"/>
        <w:rPr>
          <w:rFonts w:ascii="Arial Nova Cond Light" w:hAnsi="Arial Nova Cond Light"/>
          <w:sz w:val="20"/>
          <w:szCs w:val="20"/>
          <w:lang w:val="es-CO"/>
        </w:rPr>
      </w:pPr>
    </w:p>
    <w:p w14:paraId="3196286E" w14:textId="4638DE66"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sz w:val="20"/>
          <w:szCs w:val="20"/>
          <w:lang w:val="es-CO"/>
        </w:rPr>
        <w:t>Artículo 1.</w:t>
      </w:r>
      <w:r w:rsidR="00CF1A02"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Numeral 6. “</w:t>
      </w:r>
      <w:r w:rsidRPr="00C322C4">
        <w:rPr>
          <w:rFonts w:ascii="Arial Nova Cond Light" w:hAnsi="Arial Nova Cond Light"/>
          <w:i/>
          <w:sz w:val="20"/>
          <w:szCs w:val="20"/>
          <w:lang w:val="es-CO"/>
        </w:rPr>
        <w:t>En la utilización de los recursos hídricos, el consumo humano tendrá prioridad sobre cualquier otro uso”</w:t>
      </w:r>
    </w:p>
    <w:p w14:paraId="6899D182" w14:textId="77777777" w:rsidR="009A2D34" w:rsidRPr="00C322C4" w:rsidRDefault="009A2D34" w:rsidP="00C322C4">
      <w:pPr>
        <w:jc w:val="both"/>
        <w:rPr>
          <w:rFonts w:ascii="Arial Nova Cond Light" w:hAnsi="Arial Nova Cond Light"/>
          <w:sz w:val="20"/>
          <w:szCs w:val="20"/>
          <w:lang w:val="es-CO"/>
        </w:rPr>
      </w:pPr>
    </w:p>
    <w:p w14:paraId="7007685A"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Artículo 66. Competencias de los grandes centros urbanos. “</w:t>
      </w:r>
      <w:r w:rsidRPr="00C322C4">
        <w:rPr>
          <w:rFonts w:ascii="Arial Nova Cond Light" w:hAnsi="Arial Nova Cond Light"/>
          <w:i/>
          <w:sz w:val="20"/>
          <w:szCs w:val="20"/>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C322C4">
        <w:rPr>
          <w:rFonts w:ascii="Arial Nova Cond Light" w:hAnsi="Arial Nova Cond Light"/>
          <w:sz w:val="20"/>
          <w:szCs w:val="20"/>
          <w:lang w:val="es-CO"/>
        </w:rPr>
        <w:t>”.</w:t>
      </w:r>
    </w:p>
    <w:p w14:paraId="673B35C3"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658A576C"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Acuerdo CAR No. 05 de 1993. </w:t>
      </w:r>
      <w:r w:rsidRPr="00C322C4">
        <w:rPr>
          <w:rFonts w:ascii="Arial Nova Cond Light" w:hAnsi="Arial Nova Cond Light"/>
          <w:sz w:val="20"/>
          <w:szCs w:val="20"/>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0DCA6507"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Ley 388 de 1997. </w:t>
      </w:r>
      <w:r w:rsidRPr="00C322C4">
        <w:rPr>
          <w:rFonts w:ascii="Arial Nova Cond Light" w:hAnsi="Arial Nova Cond Light"/>
          <w:b/>
          <w:i/>
          <w:sz w:val="20"/>
          <w:szCs w:val="20"/>
          <w:lang w:val="es-CO"/>
        </w:rPr>
        <w:t>“</w:t>
      </w:r>
      <w:r w:rsidRPr="00C322C4">
        <w:rPr>
          <w:rFonts w:ascii="Arial Nova Cond Light" w:hAnsi="Arial Nova Cond Light"/>
          <w:i/>
          <w:sz w:val="20"/>
          <w:szCs w:val="20"/>
          <w:lang w:val="es-CO"/>
        </w:rPr>
        <w:t>Por la cual se modifica la Ley 9ª de 1989, y la Ley 3ª de 1991 y se dictan otras disposiciones”</w:t>
      </w:r>
      <w:r w:rsidRPr="00C322C4">
        <w:rPr>
          <w:rFonts w:ascii="Arial Nova Cond Light" w:hAnsi="Arial Nova Cond Light"/>
          <w:sz w:val="20"/>
          <w:szCs w:val="20"/>
          <w:lang w:val="es-CO"/>
        </w:rPr>
        <w:t>.</w:t>
      </w:r>
    </w:p>
    <w:p w14:paraId="28927823"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1617B235"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Decreto 190 de 2004. “</w:t>
      </w:r>
      <w:r w:rsidRPr="00C322C4">
        <w:rPr>
          <w:rFonts w:ascii="Arial Nova Cond Light" w:hAnsi="Arial Nova Cond Light"/>
          <w:i/>
          <w:sz w:val="20"/>
          <w:szCs w:val="20"/>
          <w:lang w:val="es-CO"/>
        </w:rPr>
        <w:t>Por medio del cual se compilan las disposiciones contenidas en los Decretos Distritales 619 de 2000 y 469 de 2003. Plan de Ordenamiento Territorial de Bogotá”.</w:t>
      </w:r>
    </w:p>
    <w:p w14:paraId="261C466A"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25C61BF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Acuerdo CAR No. 0025 de 17 de noviembre de 2004. </w:t>
      </w:r>
      <w:r w:rsidRPr="00C322C4">
        <w:rPr>
          <w:rFonts w:ascii="Arial Nova Cond Light" w:hAnsi="Arial Nova Cond Light"/>
          <w:sz w:val="20"/>
          <w:szCs w:val="20"/>
          <w:lang w:val="es-CO"/>
        </w:rPr>
        <w:t xml:space="preserve">Sustrajo el Área de Manejo Especial denominada Sierra Morena, conformada por los Globos de Terreno 1 y 2, ubicada en la localidad de Ciudad Bolívar del Distrito Capital, vertiente norte y </w:t>
      </w:r>
      <w:r w:rsidRPr="00C322C4">
        <w:rPr>
          <w:rFonts w:ascii="Arial Nova Cond Light" w:hAnsi="Arial Nova Cond Light"/>
          <w:sz w:val="20"/>
          <w:szCs w:val="20"/>
          <w:lang w:val="es-CO"/>
        </w:rPr>
        <w:lastRenderedPageBreak/>
        <w:t>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6C4716BE"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 xml:space="preserve">Decreto 2372 de 2010. </w:t>
      </w:r>
      <w:r w:rsidRPr="00C322C4">
        <w:rPr>
          <w:rFonts w:ascii="Arial Nova Cond Light" w:hAnsi="Arial Nova Cond Light"/>
          <w:b/>
          <w:i/>
          <w:sz w:val="20"/>
          <w:szCs w:val="20"/>
          <w:lang w:val="es-CO"/>
        </w:rPr>
        <w:t>“</w:t>
      </w:r>
      <w:r w:rsidRPr="00C322C4">
        <w:rPr>
          <w:rFonts w:ascii="Arial Nova Cond Light" w:hAnsi="Arial Nova Cond Light"/>
          <w:i/>
          <w:sz w:val="20"/>
          <w:szCs w:val="20"/>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C322C4" w:rsidRDefault="000C1883" w:rsidP="00C322C4">
      <w:pPr>
        <w:jc w:val="both"/>
        <w:rPr>
          <w:rFonts w:ascii="Arial Nova Cond Light" w:hAnsi="Arial Nova Cond Light"/>
          <w:b/>
          <w:i/>
          <w:sz w:val="20"/>
          <w:szCs w:val="20"/>
          <w:lang w:val="es-CO"/>
        </w:rPr>
      </w:pPr>
      <w:r w:rsidRPr="00C322C4">
        <w:rPr>
          <w:rFonts w:ascii="Arial Nova Cond Light" w:hAnsi="Arial Nova Cond Light"/>
          <w:b/>
          <w:i/>
          <w:sz w:val="20"/>
          <w:szCs w:val="20"/>
          <w:lang w:val="es-CO"/>
        </w:rPr>
        <w:t xml:space="preserve"> </w:t>
      </w:r>
    </w:p>
    <w:p w14:paraId="09252984" w14:textId="6AFA5F2F"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Resolución SDA 1197 del 02 de</w:t>
      </w:r>
      <w:r w:rsidR="00E85EDD" w:rsidRPr="00C322C4">
        <w:rPr>
          <w:rFonts w:ascii="Arial Nova Cond Light" w:hAnsi="Arial Nova Cond Light"/>
          <w:b/>
          <w:sz w:val="20"/>
          <w:szCs w:val="20"/>
          <w:lang w:val="es-CO"/>
        </w:rPr>
        <w:t xml:space="preserve"> agosto</w:t>
      </w:r>
      <w:r w:rsidRPr="00C322C4">
        <w:rPr>
          <w:rFonts w:ascii="Arial Nova Cond Light" w:hAnsi="Arial Nova Cond Light"/>
          <w:b/>
          <w:sz w:val="20"/>
          <w:szCs w:val="20"/>
          <w:lang w:val="es-CO"/>
        </w:rPr>
        <w:t xml:space="preserve"> de 2013. “</w:t>
      </w:r>
      <w:r w:rsidRPr="00C322C4">
        <w:rPr>
          <w:rFonts w:ascii="Arial Nova Cond Light" w:hAnsi="Arial Nova Cond Light"/>
          <w:i/>
          <w:sz w:val="20"/>
          <w:szCs w:val="20"/>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C322C4">
        <w:rPr>
          <w:rFonts w:ascii="Arial Nova Cond Light" w:hAnsi="Arial Nova Cond Light"/>
          <w:i/>
          <w:sz w:val="20"/>
          <w:szCs w:val="20"/>
          <w:lang w:val="es-CO"/>
        </w:rPr>
        <w:t>ocho puntos</w:t>
      </w:r>
      <w:r w:rsidRPr="00C322C4">
        <w:rPr>
          <w:rFonts w:ascii="Arial Nova Cond Light" w:hAnsi="Arial Nova Cond Light"/>
          <w:i/>
          <w:sz w:val="20"/>
          <w:szCs w:val="20"/>
          <w:lang w:val="es-CO"/>
        </w:rPr>
        <w:t xml:space="preserve"> catorce (148.14) hectáreas, en un área del perímetro urbano de Bogotá, D.C.”</w:t>
      </w:r>
    </w:p>
    <w:p w14:paraId="71B6576F"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 </w:t>
      </w:r>
    </w:p>
    <w:p w14:paraId="7B453D2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Decreto Distrital No. 364 de 2013. </w:t>
      </w:r>
      <w:r w:rsidRPr="00C322C4">
        <w:rPr>
          <w:rFonts w:ascii="Arial Nova Cond Light" w:hAnsi="Arial Nova Cond Light"/>
          <w:sz w:val="20"/>
          <w:szCs w:val="20"/>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20FD353C" w14:textId="42B9C1FB"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Informe Técnico SDA No. 00376 del 22 de febrero de 2017. </w:t>
      </w:r>
      <w:r w:rsidRPr="00C322C4">
        <w:rPr>
          <w:rFonts w:ascii="Arial Nova Cond Light" w:hAnsi="Arial Nova Cond Light"/>
          <w:sz w:val="20"/>
          <w:szCs w:val="20"/>
          <w:lang w:val="es-CO"/>
        </w:rPr>
        <w:t>Estudi</w:t>
      </w:r>
      <w:r w:rsidR="00CF1A02" w:rsidRPr="00C322C4">
        <w:rPr>
          <w:rFonts w:ascii="Arial Nova Cond Light" w:hAnsi="Arial Nova Cond Light"/>
          <w:sz w:val="20"/>
          <w:szCs w:val="20"/>
          <w:lang w:val="es-CO"/>
        </w:rPr>
        <w:t>ó</w:t>
      </w:r>
      <w:r w:rsidRPr="00C322C4">
        <w:rPr>
          <w:rFonts w:ascii="Arial Nova Cond Light" w:hAnsi="Arial Nova Cond Light"/>
          <w:sz w:val="20"/>
          <w:szCs w:val="20"/>
          <w:lang w:val="es-CO"/>
        </w:rPr>
        <w:t xml:space="preserve"> las medidas de protección establecidas con la Resolución No. 01197 de 2013 “</w:t>
      </w:r>
      <w:r w:rsidRPr="00C322C4">
        <w:rPr>
          <w:rFonts w:ascii="Arial Nova Cond Light" w:hAnsi="Arial Nova Cond Light"/>
          <w:i/>
          <w:sz w:val="20"/>
          <w:szCs w:val="20"/>
          <w:lang w:val="es-CO"/>
        </w:rPr>
        <w:t>Por la cual se adoptan medidas de protección de un ecosistema, se efectúa su delimitación dentro del perímetro urbano de Bogotá, D.C. y se toman otras determinaciones”</w:t>
      </w:r>
      <w:r w:rsidRPr="00C322C4">
        <w:rPr>
          <w:rFonts w:ascii="Arial Nova Cond Light" w:hAnsi="Arial Nova Cond Light"/>
          <w:sz w:val="20"/>
          <w:szCs w:val="20"/>
          <w:lang w:val="es-CO"/>
        </w:rPr>
        <w:t>, evidenciando que no existe sustento alguno para invocar el principio de precaución como lo señaló la Resolución N° 1197 del 2013.</w:t>
      </w:r>
    </w:p>
    <w:p w14:paraId="3631D815" w14:textId="77777777" w:rsidR="00CF1A02" w:rsidRPr="00C322C4" w:rsidRDefault="00CF1A02" w:rsidP="00C322C4">
      <w:pPr>
        <w:jc w:val="both"/>
        <w:rPr>
          <w:rFonts w:ascii="Arial Nova Cond Light" w:hAnsi="Arial Nova Cond Light"/>
          <w:sz w:val="20"/>
          <w:szCs w:val="20"/>
          <w:lang w:val="es-CO"/>
        </w:rPr>
      </w:pPr>
    </w:p>
    <w:p w14:paraId="2CF009E0" w14:textId="7777777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Resolución SDA 520 del 23 de febrero de 2017. “</w:t>
      </w:r>
      <w:r w:rsidRPr="00C322C4">
        <w:rPr>
          <w:rFonts w:ascii="Arial Nova Cond Light" w:hAnsi="Arial Nova Cond Light"/>
          <w:i/>
          <w:sz w:val="20"/>
          <w:szCs w:val="20"/>
          <w:lang w:val="es-CO"/>
        </w:rPr>
        <w:t>Por la cual se deroga la Resolución No. 01197 de 2013, y se toman otras determinaciones”.</w:t>
      </w:r>
    </w:p>
    <w:p w14:paraId="0FB7B05E" w14:textId="77777777" w:rsidR="009A2D34" w:rsidRPr="00C322C4" w:rsidRDefault="000C1883" w:rsidP="00C322C4">
      <w:pPr>
        <w:spacing w:before="240" w:after="240"/>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Hammen</w:t>
      </w:r>
    </w:p>
    <w:p w14:paraId="14F5BF66" w14:textId="6B539B37"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Ley 99 de, 1993. “</w:t>
      </w:r>
      <w:r w:rsidRPr="00C322C4">
        <w:rPr>
          <w:rFonts w:ascii="Arial Nova Cond Light" w:hAnsi="Arial Nova Cond Light"/>
          <w:i/>
          <w:sz w:val="20"/>
          <w:szCs w:val="20"/>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C322C4">
        <w:rPr>
          <w:rFonts w:ascii="Arial Nova Cond Light" w:hAnsi="Arial Nova Cond Light"/>
          <w:sz w:val="20"/>
          <w:szCs w:val="20"/>
          <w:lang w:val="es-CO"/>
        </w:rPr>
        <w:t>Artículo 61</w:t>
      </w:r>
      <w:r w:rsidRPr="00C322C4">
        <w:rPr>
          <w:rFonts w:ascii="Arial Nova Cond Light" w:hAnsi="Arial Nova Cond Light"/>
          <w:i/>
          <w:sz w:val="20"/>
          <w:szCs w:val="20"/>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C322C4" w:rsidRDefault="009A2D34" w:rsidP="00C322C4">
      <w:pPr>
        <w:jc w:val="both"/>
        <w:rPr>
          <w:rFonts w:ascii="Arial Nova Cond Light" w:hAnsi="Arial Nova Cond Light"/>
          <w:b/>
          <w:sz w:val="20"/>
          <w:szCs w:val="20"/>
          <w:lang w:val="es-CO"/>
        </w:rPr>
      </w:pPr>
    </w:p>
    <w:p w14:paraId="7E5C4514" w14:textId="01766F71"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Ley 388 de 1997. </w:t>
      </w:r>
      <w:r w:rsidRPr="00C322C4">
        <w:rPr>
          <w:rFonts w:ascii="Arial Nova Cond Light" w:hAnsi="Arial Nova Cond Light"/>
          <w:b/>
          <w:i/>
          <w:sz w:val="20"/>
          <w:szCs w:val="20"/>
          <w:lang w:val="es-CO"/>
        </w:rPr>
        <w:t>“</w:t>
      </w:r>
      <w:r w:rsidRPr="00C322C4">
        <w:rPr>
          <w:rFonts w:ascii="Arial Nova Cond Light" w:hAnsi="Arial Nova Cond Light"/>
          <w:i/>
          <w:sz w:val="20"/>
          <w:szCs w:val="20"/>
          <w:lang w:val="es-CO"/>
        </w:rPr>
        <w:t>Por la cual se modifica la Ley 9ª de 1989, y la Ley 3ª de 1991 y se dictan otras disposiciones”</w:t>
      </w:r>
      <w:r w:rsidRPr="00C322C4">
        <w:rPr>
          <w:rFonts w:ascii="Arial Nova Cond Light" w:hAnsi="Arial Nova Cond Light"/>
          <w:sz w:val="20"/>
          <w:szCs w:val="20"/>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C322C4" w:rsidRDefault="009A2D34" w:rsidP="00C322C4">
      <w:pPr>
        <w:jc w:val="both"/>
        <w:rPr>
          <w:rFonts w:ascii="Arial Nova Cond Light" w:hAnsi="Arial Nova Cond Light"/>
          <w:b/>
          <w:sz w:val="20"/>
          <w:szCs w:val="20"/>
          <w:lang w:val="es-CO"/>
        </w:rPr>
      </w:pPr>
    </w:p>
    <w:p w14:paraId="1D0101D0" w14:textId="279D68CD"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Resolución 475 de 2000</w:t>
      </w:r>
      <w:r w:rsidRPr="00C322C4">
        <w:rPr>
          <w:rFonts w:ascii="Arial Nova Cond Light" w:hAnsi="Arial Nova Cond Light"/>
          <w:sz w:val="20"/>
          <w:szCs w:val="20"/>
          <w:lang w:val="es-CO"/>
        </w:rPr>
        <w:t xml:space="preserve">, </w:t>
      </w:r>
      <w:r w:rsidRPr="00C322C4">
        <w:rPr>
          <w:rFonts w:ascii="Arial Nova Cond Light" w:hAnsi="Arial Nova Cond Light"/>
          <w:i/>
          <w:sz w:val="20"/>
          <w:szCs w:val="20"/>
          <w:lang w:val="es-CO"/>
        </w:rPr>
        <w:t xml:space="preserve">"Por la cual se adoptan unas decisiones sobre las áreas denominadas borde norte y borde noroccidental del proyecto de Plan de Ordenamiento Territorial del Distrito Capital de Santa Fe de Bogotá". </w:t>
      </w:r>
      <w:r w:rsidRPr="00C322C4">
        <w:rPr>
          <w:rFonts w:ascii="Arial Nova Cond Light" w:hAnsi="Arial Nova Cond Light"/>
          <w:sz w:val="20"/>
          <w:szCs w:val="20"/>
          <w:lang w:val="es-CO"/>
        </w:rPr>
        <w:t xml:space="preserve">Lo anterior en desarrollo de una actuación obligada por la falta de concertación entre la CAR y el gobierno distrital sobre el carácter del Plan </w:t>
      </w:r>
      <w:r w:rsidRPr="00C322C4">
        <w:rPr>
          <w:rFonts w:ascii="Arial Nova Cond Light" w:hAnsi="Arial Nova Cond Light"/>
          <w:sz w:val="20"/>
          <w:szCs w:val="20"/>
          <w:lang w:val="es-CO"/>
        </w:rPr>
        <w:lastRenderedPageBreak/>
        <w:t xml:space="preserve">de Ordenamiento Territorial de Bogotá, el Ministerio del Medio Ambiente expidió </w:t>
      </w:r>
      <w:r w:rsidR="00C35FE5" w:rsidRPr="00C322C4">
        <w:rPr>
          <w:rFonts w:ascii="Arial Nova Cond Light" w:hAnsi="Arial Nova Cond Light"/>
          <w:sz w:val="20"/>
          <w:szCs w:val="20"/>
          <w:lang w:val="es-CO"/>
        </w:rPr>
        <w:t>la resolución 475</w:t>
      </w:r>
      <w:r w:rsidRPr="00C322C4">
        <w:rPr>
          <w:rFonts w:ascii="Arial Nova Cond Light" w:hAnsi="Arial Nova Cond Light"/>
          <w:sz w:val="20"/>
          <w:szCs w:val="20"/>
          <w:lang w:val="es-CO"/>
        </w:rPr>
        <w:t xml:space="preserve">, por medio de la cual, entre otras cosas, ordenó a la CAR delimitar y hacer el Plan de Manejo de la que se denominó Reserva Forestal Regional del Norte. </w:t>
      </w:r>
    </w:p>
    <w:p w14:paraId="4AAF4DCC" w14:textId="77777777" w:rsidR="009A2D34" w:rsidRPr="00C322C4" w:rsidRDefault="009A2D34" w:rsidP="00C322C4">
      <w:pPr>
        <w:jc w:val="both"/>
        <w:rPr>
          <w:rFonts w:ascii="Arial Nova Cond Light" w:hAnsi="Arial Nova Cond Light"/>
          <w:sz w:val="20"/>
          <w:szCs w:val="20"/>
          <w:lang w:val="es-CO"/>
        </w:rPr>
      </w:pPr>
    </w:p>
    <w:p w14:paraId="42485EA8"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Resolución 0621 de 2000. </w:t>
      </w:r>
      <w:r w:rsidRPr="00C322C4">
        <w:rPr>
          <w:rFonts w:ascii="Arial Nova Cond Light" w:hAnsi="Arial Nova Cond Light"/>
          <w:sz w:val="20"/>
          <w:szCs w:val="20"/>
          <w:lang w:val="es-CO"/>
        </w:rPr>
        <w:t>“</w:t>
      </w:r>
      <w:r w:rsidRPr="00C322C4">
        <w:rPr>
          <w:rFonts w:ascii="Arial Nova Cond Light" w:hAnsi="Arial Nova Cond Light"/>
          <w:i/>
          <w:sz w:val="20"/>
          <w:szCs w:val="20"/>
          <w:lang w:val="es-CO"/>
        </w:rPr>
        <w:t xml:space="preserve">Por la cual resuelven unos recursos de reposición , en el desarrollo de los establecido en el título II del Código Contencioso administrativo y.”, </w:t>
      </w:r>
      <w:r w:rsidRPr="00C322C4">
        <w:rPr>
          <w:rFonts w:ascii="Arial Nova Cond Light" w:hAnsi="Arial Nova Cond Light"/>
          <w:sz w:val="20"/>
          <w:szCs w:val="20"/>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C322C4" w:rsidRDefault="009A2D34" w:rsidP="00C322C4">
      <w:pPr>
        <w:jc w:val="both"/>
        <w:rPr>
          <w:rFonts w:ascii="Arial Nova Cond Light" w:hAnsi="Arial Nova Cond Light"/>
          <w:sz w:val="20"/>
          <w:szCs w:val="20"/>
          <w:lang w:val="es-CO"/>
        </w:rPr>
      </w:pPr>
    </w:p>
    <w:p w14:paraId="346577DA" w14:textId="1933A9F5" w:rsidR="009A2D34" w:rsidRPr="00C322C4" w:rsidRDefault="000C1883" w:rsidP="00C322C4">
      <w:pPr>
        <w:jc w:val="both"/>
        <w:rPr>
          <w:rFonts w:ascii="Arial Nova Cond Light" w:hAnsi="Arial Nova Cond Light"/>
          <w:i/>
          <w:sz w:val="20"/>
          <w:szCs w:val="20"/>
          <w:lang w:val="es-CO"/>
        </w:rPr>
      </w:pPr>
      <w:r w:rsidRPr="00C322C4">
        <w:rPr>
          <w:rFonts w:ascii="Arial Nova Cond Light" w:hAnsi="Arial Nova Cond Light"/>
          <w:b/>
          <w:sz w:val="20"/>
          <w:szCs w:val="20"/>
          <w:lang w:val="es-CO"/>
        </w:rPr>
        <w:t>Acuerdo 011 de 2011</w:t>
      </w:r>
      <w:r w:rsidRPr="00C322C4">
        <w:rPr>
          <w:rFonts w:ascii="Arial Nova Cond Light" w:hAnsi="Arial Nova Cond Light"/>
          <w:sz w:val="20"/>
          <w:szCs w:val="20"/>
          <w:lang w:val="es-CO"/>
        </w:rPr>
        <w:t xml:space="preserve"> de la Corporación Autónoma Regional de Cundinamarca - CAR.  “</w:t>
      </w:r>
      <w:r w:rsidRPr="00C322C4">
        <w:rPr>
          <w:rFonts w:ascii="Arial Nova Cond Light" w:hAnsi="Arial Nova Cond Light"/>
          <w:i/>
          <w:sz w:val="20"/>
          <w:szCs w:val="20"/>
          <w:lang w:val="es-CO"/>
        </w:rPr>
        <w:t xml:space="preserve">Por medio de la cual se declara la Reserva Forestal Regional Productora del Norte de </w:t>
      </w:r>
      <w:r w:rsidR="00C35FE5" w:rsidRPr="00C322C4">
        <w:rPr>
          <w:rFonts w:ascii="Arial Nova Cond Light" w:hAnsi="Arial Nova Cond Light"/>
          <w:i/>
          <w:sz w:val="20"/>
          <w:szCs w:val="20"/>
          <w:lang w:val="es-CO"/>
        </w:rPr>
        <w:t>Bogotá Thomas</w:t>
      </w:r>
      <w:r w:rsidRPr="00C322C4">
        <w:rPr>
          <w:rFonts w:ascii="Arial Nova Cond Light" w:hAnsi="Arial Nova Cond Light"/>
          <w:i/>
          <w:sz w:val="20"/>
          <w:szCs w:val="20"/>
          <w:lang w:val="es-CO"/>
        </w:rPr>
        <w:t xml:space="preserve"> van der Hammen, se adoptan unas determinantes ambientales para su manejo, y se dictan otras disposiciones”</w:t>
      </w:r>
    </w:p>
    <w:p w14:paraId="33B3BB64" w14:textId="77777777" w:rsidR="009A2D34" w:rsidRPr="00C322C4" w:rsidRDefault="009A2D34" w:rsidP="00C322C4">
      <w:pPr>
        <w:jc w:val="both"/>
        <w:rPr>
          <w:rFonts w:ascii="Arial Nova Cond Light" w:hAnsi="Arial Nova Cond Light"/>
          <w:b/>
          <w:sz w:val="20"/>
          <w:szCs w:val="20"/>
          <w:lang w:val="es-CO"/>
        </w:rPr>
      </w:pPr>
    </w:p>
    <w:p w14:paraId="1128B2F6" w14:textId="5B7E63AB"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Acuerdo 021 de 2014</w:t>
      </w:r>
      <w:r w:rsidRPr="00C322C4">
        <w:rPr>
          <w:rFonts w:ascii="Arial Nova Cond Light" w:hAnsi="Arial Nova Cond Light"/>
          <w:sz w:val="20"/>
          <w:szCs w:val="20"/>
          <w:lang w:val="es-CO"/>
        </w:rPr>
        <w:t xml:space="preserve"> de la Corporación Autónoma Regional de Cundinamarca - CAR. “</w:t>
      </w:r>
      <w:r w:rsidRPr="00C322C4">
        <w:rPr>
          <w:rFonts w:ascii="Arial Nova Cond Light" w:hAnsi="Arial Nova Cond Light"/>
          <w:i/>
          <w:sz w:val="20"/>
          <w:szCs w:val="20"/>
          <w:lang w:val="es-CO"/>
        </w:rPr>
        <w:t>Por medio de la cual se adopta el Plan de Manejo ambiental de la Reserva a Forestal Regional Productora del Norte de Bogotá D.C Thomas van der Hammen”</w:t>
      </w:r>
    </w:p>
    <w:p w14:paraId="2DA69735" w14:textId="77777777" w:rsidR="009A2D34" w:rsidRPr="00C322C4" w:rsidRDefault="000C1883" w:rsidP="00C322C4">
      <w:pPr>
        <w:spacing w:before="240" w:after="240"/>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 - PEDMEN</w:t>
      </w:r>
    </w:p>
    <w:p w14:paraId="6B038C2A" w14:textId="77777777"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
          <w:sz w:val="20"/>
          <w:szCs w:val="20"/>
          <w:lang w:val="es-CO"/>
        </w:rPr>
        <w:t>Ley 388 de 1997. Art. 121.</w:t>
      </w:r>
      <w:r w:rsidRPr="00C322C4">
        <w:rPr>
          <w:rFonts w:ascii="Arial Nova Cond Light" w:hAnsi="Arial Nova Cond Light"/>
          <w:color w:val="333333"/>
          <w:sz w:val="20"/>
          <w:szCs w:val="20"/>
          <w:lang w:val="es-CO"/>
        </w:rPr>
        <w:t xml:space="preserve"> Establece que los predios que han sido objeto de procesos de reasentamiento por ser catalogados como de riesgo no </w:t>
      </w:r>
      <w:proofErr w:type="gramStart"/>
      <w:r w:rsidRPr="00C322C4">
        <w:rPr>
          <w:rFonts w:ascii="Arial Nova Cond Light" w:hAnsi="Arial Nova Cond Light"/>
          <w:color w:val="333333"/>
          <w:sz w:val="20"/>
          <w:szCs w:val="20"/>
          <w:lang w:val="es-CO"/>
        </w:rPr>
        <w:t>mitigable,</w:t>
      </w:r>
      <w:proofErr w:type="gramEnd"/>
      <w:r w:rsidRPr="00C322C4">
        <w:rPr>
          <w:rFonts w:ascii="Arial Nova Cond Light" w:hAnsi="Arial Nova Cond Light"/>
          <w:color w:val="333333"/>
          <w:sz w:val="20"/>
          <w:szCs w:val="20"/>
          <w:lang w:val="es-CO"/>
        </w:rPr>
        <w:t xml:space="preserve"> se deben declarar como suelos de protección y ser administrados por la autoridad ambiental</w:t>
      </w:r>
    </w:p>
    <w:p w14:paraId="02252524"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660E8F8C" w14:textId="1AC2795B"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Decreto 190 de 2004. </w:t>
      </w:r>
      <w:r w:rsidRPr="00C322C4">
        <w:rPr>
          <w:rFonts w:ascii="Arial Nova Cond Light" w:hAnsi="Arial Nova Cond Light"/>
          <w:sz w:val="20"/>
          <w:szCs w:val="20"/>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C322C4">
        <w:rPr>
          <w:rFonts w:ascii="Arial Nova Cond Light" w:hAnsi="Arial Nova Cond Light"/>
          <w:sz w:val="20"/>
          <w:szCs w:val="20"/>
          <w:lang w:val="es-CO"/>
        </w:rPr>
        <w:t>z</w:t>
      </w:r>
      <w:r w:rsidRPr="00C322C4">
        <w:rPr>
          <w:rFonts w:ascii="Arial Nova Cond Light" w:hAnsi="Arial Nova Cond Light"/>
          <w:sz w:val="20"/>
          <w:szCs w:val="20"/>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C322C4" w:rsidRDefault="009A2D34" w:rsidP="00C322C4">
      <w:pPr>
        <w:jc w:val="both"/>
        <w:rPr>
          <w:rFonts w:ascii="Arial Nova Cond Light" w:hAnsi="Arial Nova Cond Light"/>
          <w:sz w:val="20"/>
          <w:szCs w:val="20"/>
          <w:lang w:val="es-CO"/>
        </w:rPr>
      </w:pPr>
    </w:p>
    <w:p w14:paraId="0FBF91A0"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Decreto 190 de 2004 Art. 140.</w:t>
      </w:r>
      <w:r w:rsidRPr="00C322C4">
        <w:rPr>
          <w:rFonts w:ascii="Arial Nova Cond Light" w:hAnsi="Arial Nova Cond Light"/>
          <w:sz w:val="20"/>
          <w:szCs w:val="20"/>
          <w:lang w:val="es-CO"/>
        </w:rPr>
        <w:t xml:space="preserve"> Establece </w:t>
      </w:r>
      <w:proofErr w:type="gramStart"/>
      <w:r w:rsidRPr="00C322C4">
        <w:rPr>
          <w:rFonts w:ascii="Arial Nova Cond Light" w:hAnsi="Arial Nova Cond Light"/>
          <w:sz w:val="20"/>
          <w:szCs w:val="20"/>
          <w:lang w:val="es-CO"/>
        </w:rPr>
        <w:t>que</w:t>
      </w:r>
      <w:proofErr w:type="gramEnd"/>
      <w:r w:rsidRPr="00C322C4">
        <w:rPr>
          <w:rFonts w:ascii="Arial Nova Cond Light" w:hAnsi="Arial Nova Cond Light"/>
          <w:sz w:val="20"/>
          <w:szCs w:val="20"/>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C322C4" w:rsidRDefault="009A2D34" w:rsidP="00C322C4">
      <w:pPr>
        <w:jc w:val="both"/>
        <w:rPr>
          <w:rFonts w:ascii="Arial Nova Cond Light" w:hAnsi="Arial Nova Cond Light"/>
          <w:sz w:val="20"/>
          <w:szCs w:val="20"/>
          <w:lang w:val="es-CO"/>
        </w:rPr>
      </w:pPr>
    </w:p>
    <w:p w14:paraId="64FF0794" w14:textId="77777777" w:rsidR="009A2D34" w:rsidRPr="00C322C4" w:rsidRDefault="000C1883" w:rsidP="00C322C4">
      <w:pPr>
        <w:pBdr>
          <w:top w:val="nil"/>
          <w:left w:val="nil"/>
          <w:bottom w:val="nil"/>
          <w:right w:val="nil"/>
          <w:between w:val="nil"/>
        </w:pBdr>
        <w:jc w:val="both"/>
        <w:rPr>
          <w:rFonts w:ascii="Arial Nova Cond Light" w:hAnsi="Arial Nova Cond Light"/>
          <w:i/>
          <w:sz w:val="20"/>
          <w:szCs w:val="20"/>
          <w:lang w:val="es-CO"/>
        </w:rPr>
      </w:pPr>
      <w:r w:rsidRPr="00C322C4">
        <w:rPr>
          <w:rFonts w:ascii="Arial Nova Cond Light" w:hAnsi="Arial Nova Cond Light"/>
          <w:b/>
          <w:sz w:val="20"/>
          <w:szCs w:val="20"/>
          <w:lang w:val="es-CO"/>
        </w:rPr>
        <w:t xml:space="preserve">Decreto Distrital 437 de 2005 </w:t>
      </w:r>
      <w:r w:rsidRPr="00C322C4">
        <w:rPr>
          <w:rFonts w:ascii="Arial Nova Cond Light" w:hAnsi="Arial Nova Cond Light"/>
          <w:i/>
          <w:sz w:val="20"/>
          <w:szCs w:val="20"/>
          <w:lang w:val="es-CO"/>
        </w:rPr>
        <w:t>"Por el cual se adopta el Plan de Ordenamiento y Manejo Ambiental del Parque Ecológico Distrital de Montaña Entrenubes y del Corredor de Restauración Santa Librada Bolonia".</w:t>
      </w:r>
    </w:p>
    <w:p w14:paraId="26D2AC3B"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7B2629BF" w14:textId="77777777" w:rsidR="009A2D34" w:rsidRPr="00C322C4" w:rsidRDefault="000C1883" w:rsidP="00C322C4">
      <w:pPr>
        <w:pBdr>
          <w:top w:val="nil"/>
          <w:left w:val="nil"/>
          <w:bottom w:val="nil"/>
          <w:right w:val="nil"/>
          <w:between w:val="nil"/>
        </w:pBd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Resolución SDA 077 de 2005. </w:t>
      </w:r>
      <w:r w:rsidRPr="00C322C4">
        <w:rPr>
          <w:rFonts w:ascii="Arial Nova Cond Light" w:hAnsi="Arial Nova Cond Light"/>
          <w:i/>
          <w:sz w:val="20"/>
          <w:szCs w:val="20"/>
          <w:lang w:val="es-CO"/>
        </w:rPr>
        <w:t>“Por la cual se asigna una función al Departamento Técnico Administrativo del Medio Ambiente - DAMA - en coordinación con el Departamento Administrativo Planeación Distrital”</w:t>
      </w:r>
      <w:r w:rsidRPr="00C322C4">
        <w:rPr>
          <w:rFonts w:ascii="Arial Nova Cond Light" w:hAnsi="Arial Nova Cond Light"/>
          <w:b/>
          <w:sz w:val="20"/>
          <w:szCs w:val="20"/>
          <w:lang w:val="es-CO"/>
        </w:rPr>
        <w:t>.</w:t>
      </w:r>
    </w:p>
    <w:p w14:paraId="021C8E2F" w14:textId="77777777" w:rsidR="009A2D34" w:rsidRPr="00C322C4" w:rsidRDefault="009A2D34" w:rsidP="00C322C4">
      <w:pPr>
        <w:pBdr>
          <w:top w:val="nil"/>
          <w:left w:val="nil"/>
          <w:bottom w:val="nil"/>
          <w:right w:val="nil"/>
          <w:between w:val="nil"/>
        </w:pBdr>
        <w:jc w:val="both"/>
        <w:rPr>
          <w:rFonts w:ascii="Arial Nova Cond Light" w:hAnsi="Arial Nova Cond Light"/>
          <w:b/>
          <w:sz w:val="20"/>
          <w:szCs w:val="20"/>
          <w:lang w:val="es-CO"/>
        </w:rPr>
      </w:pPr>
    </w:p>
    <w:p w14:paraId="1C87560D"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Decreto 227 de 2015</w:t>
      </w:r>
      <w:r w:rsidRPr="00C322C4">
        <w:rPr>
          <w:rFonts w:ascii="Arial Nova Cond Light" w:hAnsi="Arial Nova Cond Light"/>
          <w:sz w:val="20"/>
          <w:szCs w:val="20"/>
          <w:lang w:val="es-CO"/>
        </w:rPr>
        <w:t>.</w:t>
      </w:r>
      <w:r w:rsidRPr="00C322C4">
        <w:rPr>
          <w:rFonts w:ascii="Arial Nova Cond Light" w:hAnsi="Arial Nova Cond Light"/>
          <w:i/>
          <w:sz w:val="20"/>
          <w:szCs w:val="20"/>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19356566" w14:textId="77777777"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
          <w:sz w:val="20"/>
          <w:szCs w:val="20"/>
          <w:lang w:val="es-CO"/>
        </w:rPr>
        <w:t>Decreto Distrital 484 de 2018</w:t>
      </w:r>
      <w:r w:rsidRPr="00C322C4">
        <w:rPr>
          <w:rFonts w:ascii="Arial Nova Cond Light" w:hAnsi="Arial Nova Cond Light"/>
          <w:sz w:val="20"/>
          <w:szCs w:val="20"/>
          <w:lang w:val="es-CO"/>
        </w:rPr>
        <w:t xml:space="preserve"> (Acometida y anuncio del proyecto de conservación, recuperación y conectividad de la EEP para los sectores Juan Rey y Cuchilla el Gavilán).</w:t>
      </w:r>
    </w:p>
    <w:p w14:paraId="307FC6B5"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30F6E0A0" w14:textId="77777777"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b/>
          <w:sz w:val="20"/>
          <w:szCs w:val="20"/>
          <w:lang w:val="es-CO"/>
        </w:rPr>
        <w:t>Resolución SDA 2332 de 2018</w:t>
      </w:r>
      <w:r w:rsidRPr="00C322C4">
        <w:rPr>
          <w:rFonts w:ascii="Arial Nova Cond Light" w:hAnsi="Arial Nova Cond Light"/>
          <w:sz w:val="20"/>
          <w:szCs w:val="20"/>
          <w:lang w:val="es-CO"/>
        </w:rPr>
        <w:t xml:space="preserve">. </w:t>
      </w:r>
      <w:r w:rsidRPr="00C322C4">
        <w:rPr>
          <w:rFonts w:ascii="Arial Nova Cond Light" w:hAnsi="Arial Nova Cond Light"/>
          <w:i/>
          <w:sz w:val="20"/>
          <w:szCs w:val="20"/>
          <w:lang w:val="es-CO"/>
        </w:rPr>
        <w:t>“Por medio de la cual se declaran concertadas las áreas de Importancia Estratégica para el Abastecimiento Hídrico del Distrito Capital.</w:t>
      </w:r>
      <w:r w:rsidRPr="00C322C4">
        <w:rPr>
          <w:rFonts w:ascii="Arial Nova Cond Light" w:hAnsi="Arial Nova Cond Light"/>
          <w:sz w:val="20"/>
          <w:szCs w:val="20"/>
          <w:lang w:val="es-CO"/>
        </w:rPr>
        <w:t>”</w:t>
      </w:r>
    </w:p>
    <w:p w14:paraId="0A142FEC"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437F2363" w14:textId="6923DAAE"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Aspectos técnicos:</w:t>
      </w:r>
    </w:p>
    <w:p w14:paraId="7F7D5EB5" w14:textId="77777777" w:rsidR="009A2D34" w:rsidRPr="00C322C4" w:rsidRDefault="009A2D34" w:rsidP="00C322C4">
      <w:pPr>
        <w:jc w:val="both"/>
        <w:rPr>
          <w:rFonts w:ascii="Arial Nova Cond Light" w:hAnsi="Arial Nova Cond Light"/>
          <w:color w:val="000000"/>
          <w:sz w:val="20"/>
          <w:szCs w:val="20"/>
        </w:rPr>
      </w:pPr>
    </w:p>
    <w:p w14:paraId="256BD03A" w14:textId="31B6508E"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C322C4" w:rsidRDefault="009A2D34" w:rsidP="00C322C4">
      <w:pPr>
        <w:jc w:val="both"/>
        <w:rPr>
          <w:rFonts w:ascii="Arial Nova Cond Light" w:hAnsi="Arial Nova Cond Light"/>
          <w:sz w:val="20"/>
          <w:szCs w:val="20"/>
          <w:lang w:val="es-CO"/>
        </w:rPr>
      </w:pPr>
    </w:p>
    <w:p w14:paraId="4D22C06C"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C322C4" w:rsidRDefault="009A2D34" w:rsidP="00C322C4">
      <w:pPr>
        <w:jc w:val="both"/>
        <w:rPr>
          <w:rFonts w:ascii="Arial Nova Cond Light" w:hAnsi="Arial Nova Cond Light"/>
          <w:sz w:val="20"/>
          <w:szCs w:val="20"/>
          <w:lang w:val="es-CO"/>
        </w:rPr>
      </w:pPr>
    </w:p>
    <w:p w14:paraId="3C22EDC4" w14:textId="3A3D2FC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De otra parte, los procesos de intervención en el territorio buscan la protección del ecosistema para lo cual, en algunos escenarios requieren de acciones concertadas con particulares sin que esto involucr</w:t>
      </w:r>
      <w:r w:rsidR="007B5A20" w:rsidRPr="00C322C4">
        <w:rPr>
          <w:rFonts w:ascii="Arial Nova Cond Light" w:hAnsi="Arial Nova Cond Light"/>
          <w:sz w:val="20"/>
          <w:szCs w:val="20"/>
          <w:lang w:val="es-CO"/>
        </w:rPr>
        <w:t>e</w:t>
      </w:r>
      <w:r w:rsidRPr="00C322C4">
        <w:rPr>
          <w:rFonts w:ascii="Arial Nova Cond Light" w:hAnsi="Arial Nova Cond Light"/>
          <w:sz w:val="20"/>
          <w:szCs w:val="20"/>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C322C4" w:rsidRDefault="009A2D34" w:rsidP="00C322C4">
      <w:pPr>
        <w:jc w:val="both"/>
        <w:rPr>
          <w:rFonts w:ascii="Arial Nova Cond Light" w:hAnsi="Arial Nova Cond Light"/>
          <w:sz w:val="20"/>
          <w:szCs w:val="20"/>
          <w:lang w:val="es-CO"/>
        </w:rPr>
      </w:pPr>
    </w:p>
    <w:p w14:paraId="0E4963D0" w14:textId="334EBFD7"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Efectos Ambientales</w:t>
      </w:r>
    </w:p>
    <w:p w14:paraId="3086E360" w14:textId="585EB71D"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Sostenibilidad del proyecto</w:t>
      </w:r>
    </w:p>
    <w:p w14:paraId="0C239D44" w14:textId="77777777" w:rsidR="009A2D34" w:rsidRPr="00C322C4" w:rsidRDefault="000C1883" w:rsidP="00C322C4">
      <w:pPr>
        <w:spacing w:before="240" w:after="240"/>
        <w:jc w:val="both"/>
        <w:rPr>
          <w:rFonts w:ascii="Arial Nova Cond Light" w:hAnsi="Arial Nova Cond Light"/>
          <w:sz w:val="20"/>
          <w:szCs w:val="20"/>
          <w:lang w:val="es-CO"/>
        </w:rPr>
      </w:pPr>
      <w:r w:rsidRPr="00C322C4">
        <w:rPr>
          <w:rFonts w:ascii="Arial Nova Cond Light" w:hAnsi="Arial Nova Cond Light"/>
          <w:sz w:val="20"/>
          <w:szCs w:val="20"/>
          <w:lang w:val="es-CO"/>
        </w:rPr>
        <w:t>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implementación y con la continuidad de recursos económicos asignados a los cuales se les realizará estricto seguimiento en la adecuada inversión del mismo por ser recursos públicos.</w:t>
      </w:r>
    </w:p>
    <w:p w14:paraId="4D54FDE3" w14:textId="098B718C"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Participación ciudadana</w:t>
      </w:r>
    </w:p>
    <w:p w14:paraId="509CD28B" w14:textId="77777777" w:rsidR="009A2D34" w:rsidRPr="00C322C4" w:rsidRDefault="000C1883" w:rsidP="00C322C4">
      <w:pPr>
        <w:spacing w:before="240" w:after="240"/>
        <w:jc w:val="both"/>
        <w:rPr>
          <w:rFonts w:ascii="Arial Nova Cond Light" w:hAnsi="Arial Nova Cond Light"/>
          <w:b/>
          <w:sz w:val="20"/>
          <w:szCs w:val="20"/>
          <w:lang w:val="es-CO"/>
        </w:rPr>
      </w:pPr>
      <w:r w:rsidRPr="00C322C4">
        <w:rPr>
          <w:rFonts w:ascii="Arial Nova Cond Light" w:hAnsi="Arial Nova Cond Light"/>
          <w:sz w:val="20"/>
          <w:szCs w:val="20"/>
          <w:lang w:val="es-CO"/>
        </w:rPr>
        <w:t xml:space="preserve">La efectividad de este proyecto implica un aspecto esencial y es la participación ciudadana, que consiste en lograr un mayor compromiso por parte de la sociedad civil, a través de una </w:t>
      </w:r>
      <w:proofErr w:type="gramStart"/>
      <w:r w:rsidRPr="00C322C4">
        <w:rPr>
          <w:rFonts w:ascii="Arial Nova Cond Light" w:hAnsi="Arial Nova Cond Light"/>
          <w:sz w:val="20"/>
          <w:szCs w:val="20"/>
          <w:lang w:val="es-CO"/>
        </w:rPr>
        <w:t>participación activa</w:t>
      </w:r>
      <w:proofErr w:type="gramEnd"/>
      <w:r w:rsidRPr="00C322C4">
        <w:rPr>
          <w:rFonts w:ascii="Arial Nova Cond Light" w:hAnsi="Arial Nova Cond Light"/>
          <w:sz w:val="20"/>
          <w:szCs w:val="20"/>
          <w:lang w:val="es-CO"/>
        </w:rPr>
        <w:t xml:space="preserve">,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w:t>
      </w:r>
      <w:r w:rsidRPr="00C322C4">
        <w:rPr>
          <w:rFonts w:ascii="Arial Nova Cond Light" w:hAnsi="Arial Nova Cond Light"/>
          <w:sz w:val="20"/>
          <w:szCs w:val="20"/>
          <w:lang w:val="es-CO"/>
        </w:rPr>
        <w:lastRenderedPageBreak/>
        <w:t>requiere potenciar instrumentos y garantías que aseguren una eficiente y efectiva participación, permitiendo el logro del objetivo propuesto.</w:t>
      </w:r>
    </w:p>
    <w:p w14:paraId="2B45F99C" w14:textId="4C3C535E"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Estrategia de asociación al POT</w:t>
      </w:r>
    </w:p>
    <w:p w14:paraId="40F30E8A"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Artículo 1. Objetivos. Son objetivos de largo plazo del Plan de Ordenamiento Territorial de Bogotá D. C., los siguientes:</w:t>
      </w:r>
    </w:p>
    <w:p w14:paraId="51CCF42E"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Artículo 7. Políticas Ambientales (artículo 7 del Decreto 469 de 2003).</w:t>
      </w:r>
    </w:p>
    <w:p w14:paraId="787CEB44"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Las políticas ambientales en el Distrito Capital son las siguientes:</w:t>
      </w:r>
    </w:p>
    <w:p w14:paraId="6B5A9227"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C322C4" w:rsidRDefault="000C1883" w:rsidP="00C322C4">
      <w:pPr>
        <w:spacing w:before="240"/>
        <w:jc w:val="both"/>
        <w:rPr>
          <w:rFonts w:ascii="Arial Nova Cond Light" w:hAnsi="Arial Nova Cond Light"/>
          <w:sz w:val="20"/>
          <w:szCs w:val="20"/>
          <w:lang w:val="es-CO"/>
        </w:rPr>
      </w:pPr>
      <w:r w:rsidRPr="00C322C4">
        <w:rPr>
          <w:rFonts w:ascii="Arial Nova Cond Light" w:hAnsi="Arial Nova Cond Light"/>
          <w:sz w:val="20"/>
          <w:szCs w:val="20"/>
          <w:lang w:val="es-CO"/>
        </w:rPr>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b/>
          <w:sz w:val="20"/>
          <w:szCs w:val="20"/>
          <w:lang w:val="es-CO"/>
        </w:rPr>
      </w:pPr>
    </w:p>
    <w:p w14:paraId="7F7A8D9F" w14:textId="4C2C05BB"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Planes Maestros asociados del POT</w:t>
      </w:r>
    </w:p>
    <w:p w14:paraId="1B9814AF" w14:textId="77777777" w:rsidR="009A2D34" w:rsidRPr="00C322C4" w:rsidRDefault="009A2D34" w:rsidP="00C322C4">
      <w:pPr>
        <w:pBdr>
          <w:top w:val="nil"/>
          <w:left w:val="nil"/>
          <w:bottom w:val="nil"/>
          <w:right w:val="nil"/>
          <w:between w:val="nil"/>
        </w:pBdr>
        <w:jc w:val="both"/>
        <w:rPr>
          <w:rFonts w:ascii="Arial Nova Cond Light" w:hAnsi="Arial Nova Cond Light"/>
          <w:b/>
          <w:sz w:val="20"/>
          <w:szCs w:val="20"/>
        </w:rPr>
      </w:pPr>
    </w:p>
    <w:p w14:paraId="345E443C" w14:textId="77777777" w:rsidR="009A2D34" w:rsidRPr="00C322C4" w:rsidRDefault="000C1883" w:rsidP="00C322C4">
      <w:pPr>
        <w:pBdr>
          <w:top w:val="nil"/>
          <w:left w:val="nil"/>
          <w:bottom w:val="nil"/>
          <w:right w:val="nil"/>
          <w:between w:val="nil"/>
        </w:pBdr>
        <w:jc w:val="both"/>
        <w:rPr>
          <w:rFonts w:ascii="Arial Nova Cond Light" w:hAnsi="Arial Nova Cond Light"/>
          <w:i/>
          <w:sz w:val="20"/>
          <w:szCs w:val="20"/>
        </w:rPr>
      </w:pPr>
      <w:r w:rsidRPr="00C322C4">
        <w:rPr>
          <w:rFonts w:ascii="Arial Nova Cond Light" w:hAnsi="Arial Nova Cond Light"/>
          <w:i/>
          <w:sz w:val="20"/>
          <w:szCs w:val="20"/>
        </w:rPr>
        <w:t xml:space="preserve">No </w:t>
      </w:r>
      <w:proofErr w:type="spellStart"/>
      <w:r w:rsidRPr="00C322C4">
        <w:rPr>
          <w:rFonts w:ascii="Arial Nova Cond Light" w:hAnsi="Arial Nova Cond Light"/>
          <w:i/>
          <w:sz w:val="20"/>
          <w:szCs w:val="20"/>
        </w:rPr>
        <w:t>aplica</w:t>
      </w:r>
      <w:proofErr w:type="spellEnd"/>
    </w:p>
    <w:p w14:paraId="1F6C704A" w14:textId="280BE3EE" w:rsidR="009A2D34" w:rsidRDefault="009A2D34" w:rsidP="00C322C4">
      <w:pPr>
        <w:pBdr>
          <w:top w:val="nil"/>
          <w:left w:val="nil"/>
          <w:bottom w:val="nil"/>
          <w:right w:val="nil"/>
          <w:between w:val="nil"/>
        </w:pBdr>
        <w:ind w:left="720"/>
        <w:jc w:val="both"/>
        <w:rPr>
          <w:rFonts w:ascii="Arial Nova Cond Light" w:hAnsi="Arial Nova Cond Light"/>
          <w:b/>
          <w:color w:val="000000"/>
          <w:sz w:val="20"/>
          <w:szCs w:val="20"/>
        </w:rPr>
      </w:pPr>
    </w:p>
    <w:p w14:paraId="14E593AC" w14:textId="465EF411"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43C60E10" w14:textId="20164625"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118DB41D" w14:textId="044378A2"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2B7785E4" w14:textId="235847A8"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0CC1CAFB" w14:textId="0194B596"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4106EA06" w14:textId="414CBA4D" w:rsidR="003A5C3B"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37940446" w14:textId="77777777" w:rsidR="003A5C3B" w:rsidRPr="00C322C4" w:rsidRDefault="003A5C3B" w:rsidP="00C322C4">
      <w:pPr>
        <w:pBdr>
          <w:top w:val="nil"/>
          <w:left w:val="nil"/>
          <w:bottom w:val="nil"/>
          <w:right w:val="nil"/>
          <w:between w:val="nil"/>
        </w:pBdr>
        <w:ind w:left="720"/>
        <w:jc w:val="both"/>
        <w:rPr>
          <w:rFonts w:ascii="Arial Nova Cond Light" w:hAnsi="Arial Nova Cond Light"/>
          <w:b/>
          <w:color w:val="000000"/>
          <w:sz w:val="20"/>
          <w:szCs w:val="20"/>
        </w:rPr>
      </w:pPr>
    </w:p>
    <w:p w14:paraId="1E1C8D18" w14:textId="147967E9" w:rsidR="009A2D34" w:rsidRPr="00C322C4" w:rsidRDefault="000C1883" w:rsidP="00C322C4">
      <w:pPr>
        <w:pStyle w:val="Prrafodelista"/>
        <w:numPr>
          <w:ilvl w:val="2"/>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lastRenderedPageBreak/>
        <w:t>Localización de la alternativa.</w:t>
      </w:r>
    </w:p>
    <w:p w14:paraId="485D8CC3" w14:textId="77777777" w:rsidR="009A2D34" w:rsidRPr="00C322C4" w:rsidRDefault="009A2D34" w:rsidP="00C322C4">
      <w:pPr>
        <w:pBdr>
          <w:top w:val="nil"/>
          <w:left w:val="nil"/>
          <w:bottom w:val="nil"/>
          <w:right w:val="nil"/>
          <w:between w:val="nil"/>
        </w:pBdr>
        <w:ind w:left="1068" w:hanging="708"/>
        <w:jc w:val="both"/>
        <w:rPr>
          <w:rFonts w:ascii="Arial Nova Cond Light" w:hAnsi="Arial Nova Cond Light"/>
          <w:color w:val="000000"/>
          <w:sz w:val="20"/>
          <w:szCs w:val="20"/>
        </w:rPr>
      </w:pPr>
    </w:p>
    <w:p w14:paraId="47EDF3C6" w14:textId="0547FBB2" w:rsidR="009A2D34" w:rsidRPr="00C322C4" w:rsidRDefault="000C1883" w:rsidP="00C322C4">
      <w:pPr>
        <w:pStyle w:val="Prrafodelista"/>
        <w:numPr>
          <w:ilvl w:val="3"/>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Localización de alternativa </w:t>
      </w:r>
    </w:p>
    <w:p w14:paraId="0EADD218" w14:textId="77777777" w:rsidR="009A2D34" w:rsidRPr="00C322C4" w:rsidRDefault="009A2D34" w:rsidP="00C322C4">
      <w:pPr>
        <w:pBdr>
          <w:top w:val="nil"/>
          <w:left w:val="nil"/>
          <w:bottom w:val="nil"/>
          <w:right w:val="nil"/>
          <w:between w:val="nil"/>
        </w:pBdr>
        <w:ind w:left="1440" w:hanging="708"/>
        <w:jc w:val="both"/>
        <w:rPr>
          <w:rFonts w:ascii="Arial Nova Cond Light" w:hAnsi="Arial Nova Cond Light"/>
          <w:color w:val="000000"/>
          <w:sz w:val="20"/>
          <w:szCs w:val="20"/>
        </w:rPr>
      </w:pPr>
    </w:p>
    <w:p w14:paraId="3D618A0E" w14:textId="77777777" w:rsidR="009A2D34" w:rsidRPr="00C322C4" w:rsidRDefault="000C1883" w:rsidP="00C322C4">
      <w:pPr>
        <w:spacing w:after="160" w:line="25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La alternativa propuesta se llevará a cabo en tres elementos de la EEP del Distrito Capital.</w:t>
      </w:r>
    </w:p>
    <w:p w14:paraId="61FA22C9" w14:textId="6DF41E2C"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Reserva Thomas van der Ham</w:t>
      </w:r>
      <w:r w:rsidR="00CC6965" w:rsidRPr="00C322C4">
        <w:rPr>
          <w:rFonts w:ascii="Arial Nova Cond Light" w:hAnsi="Arial Nova Cond Light"/>
          <w:b/>
          <w:sz w:val="20"/>
          <w:szCs w:val="20"/>
          <w:lang w:val="es-CO"/>
        </w:rPr>
        <w:t>m</w:t>
      </w:r>
      <w:r w:rsidRPr="00C322C4">
        <w:rPr>
          <w:rFonts w:ascii="Arial Nova Cond Light" w:hAnsi="Arial Nova Cond Light"/>
          <w:b/>
          <w:sz w:val="20"/>
          <w:szCs w:val="20"/>
          <w:lang w:val="es-CO"/>
        </w:rPr>
        <w:t>en</w:t>
      </w:r>
    </w:p>
    <w:p w14:paraId="541561D8"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Suba.</w:t>
      </w:r>
    </w:p>
    <w:p w14:paraId="535779BA"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2 - La Academia, 17 - San José de Bavaria, 3 - Guaymaral, 23 - Casa               Blanca Suba, 27 - Suba 71 - Tibabuyes.  </w:t>
      </w:r>
    </w:p>
    <w:p w14:paraId="7E994E6D" w14:textId="77777777" w:rsidR="001B3E9F" w:rsidRPr="00C322C4" w:rsidRDefault="001B3E9F" w:rsidP="00C322C4">
      <w:pPr>
        <w:spacing w:line="276" w:lineRule="auto"/>
        <w:jc w:val="both"/>
        <w:rPr>
          <w:rFonts w:ascii="Arial Nova Cond Light" w:hAnsi="Arial Nova Cond Light"/>
          <w:sz w:val="20"/>
          <w:szCs w:val="20"/>
          <w:lang w:val="es-CO"/>
        </w:rPr>
      </w:pPr>
    </w:p>
    <w:p w14:paraId="52466273"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Usaquén</w:t>
      </w:r>
    </w:p>
    <w:p w14:paraId="713BBA1B"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UPZ </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w:t>
      </w:r>
      <w:r w:rsidRPr="00C322C4">
        <w:rPr>
          <w:rFonts w:ascii="Arial Nova Cond Light" w:hAnsi="Arial Nova Cond Light"/>
          <w:sz w:val="20"/>
          <w:szCs w:val="20"/>
          <w:lang w:val="es-CO"/>
        </w:rPr>
        <w:tab/>
        <w:t>1 – Paseo de los Libertadores.</w:t>
      </w:r>
    </w:p>
    <w:p w14:paraId="1B5F7FF8" w14:textId="77777777" w:rsidR="009A2D34" w:rsidRPr="00C322C4" w:rsidRDefault="000C1883" w:rsidP="00C322C4">
      <w:pPr>
        <w:spacing w:line="276" w:lineRule="auto"/>
        <w:ind w:left="2880" w:hanging="1440"/>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39BCFEC6"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Parque Ecológico Distrital de Montaña Entrenubes</w:t>
      </w:r>
    </w:p>
    <w:p w14:paraId="2286B5D1"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Usme.</w:t>
      </w:r>
    </w:p>
    <w:p w14:paraId="24F9DC22"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56 – Danubio, 57 – </w:t>
      </w:r>
      <w:proofErr w:type="spellStart"/>
      <w:r w:rsidRPr="00C322C4">
        <w:rPr>
          <w:rFonts w:ascii="Arial Nova Cond Light" w:hAnsi="Arial Nova Cond Light"/>
          <w:sz w:val="20"/>
          <w:szCs w:val="20"/>
          <w:lang w:val="es-CO"/>
        </w:rPr>
        <w:t>Yomasa</w:t>
      </w:r>
      <w:proofErr w:type="spellEnd"/>
      <w:r w:rsidRPr="00C322C4">
        <w:rPr>
          <w:rFonts w:ascii="Arial Nova Cond Light" w:hAnsi="Arial Nova Cond Light"/>
          <w:sz w:val="20"/>
          <w:szCs w:val="20"/>
          <w:lang w:val="es-CO"/>
        </w:rPr>
        <w:t xml:space="preserve">, 52 – La Flora, 60 – Parque </w:t>
      </w:r>
      <w:proofErr w:type="gramStart"/>
      <w:r w:rsidRPr="00C322C4">
        <w:rPr>
          <w:rFonts w:ascii="Arial Nova Cond Light" w:hAnsi="Arial Nova Cond Light"/>
          <w:sz w:val="20"/>
          <w:szCs w:val="20"/>
          <w:lang w:val="es-CO"/>
        </w:rPr>
        <w:t>Entrenubes,  59</w:t>
      </w:r>
      <w:proofErr w:type="gramEnd"/>
      <w:r w:rsidRPr="00C322C4">
        <w:rPr>
          <w:rFonts w:ascii="Arial Nova Cond Light" w:hAnsi="Arial Nova Cond Light"/>
          <w:sz w:val="20"/>
          <w:szCs w:val="20"/>
          <w:lang w:val="es-CO"/>
        </w:rPr>
        <w:t xml:space="preserve"> – Alfonso López, 61 – Ciudad Usme.</w:t>
      </w:r>
    </w:p>
    <w:p w14:paraId="207EC996"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3B08530A"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 xml:space="preserve">Rafael Uribe </w:t>
      </w:r>
      <w:proofErr w:type="spellStart"/>
      <w:r w:rsidRPr="00C322C4">
        <w:rPr>
          <w:rFonts w:ascii="Arial Nova Cond Light" w:hAnsi="Arial Nova Cond Light"/>
          <w:sz w:val="20"/>
          <w:szCs w:val="20"/>
          <w:lang w:val="es-CO"/>
        </w:rPr>
        <w:t>Uribe</w:t>
      </w:r>
      <w:proofErr w:type="spellEnd"/>
    </w:p>
    <w:p w14:paraId="49666E6A"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53 – Marco Fidel Suarez, 54 – Marruecos, 55 – Diana Turbay.</w:t>
      </w:r>
    </w:p>
    <w:p w14:paraId="79A6B2CB"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0B26113B"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San Cristóbal.</w:t>
      </w:r>
    </w:p>
    <w:p w14:paraId="4E6FC519"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50 – La Gloria, 51 – Los Libertadores.</w:t>
      </w:r>
    </w:p>
    <w:p w14:paraId="30E9208E"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p>
    <w:p w14:paraId="7A92C492" w14:textId="77777777" w:rsidR="009A2D34" w:rsidRPr="00C322C4" w:rsidRDefault="000C1883" w:rsidP="00C322C4">
      <w:pPr>
        <w:spacing w:line="276" w:lineRule="auto"/>
        <w:jc w:val="both"/>
        <w:rPr>
          <w:rFonts w:ascii="Arial Nova Cond Light" w:hAnsi="Arial Nova Cond Light"/>
          <w:b/>
          <w:sz w:val="20"/>
          <w:szCs w:val="20"/>
          <w:lang w:val="es-CO"/>
        </w:rPr>
      </w:pPr>
      <w:r w:rsidRPr="00C322C4">
        <w:rPr>
          <w:rFonts w:ascii="Arial Nova Cond Light" w:hAnsi="Arial Nova Cond Light"/>
          <w:b/>
          <w:sz w:val="20"/>
          <w:szCs w:val="20"/>
          <w:lang w:val="es-CO"/>
        </w:rPr>
        <w:t>Cerro Seco</w:t>
      </w:r>
    </w:p>
    <w:p w14:paraId="6B8BFED6"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Localidad        </w:t>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Ciudad Bolívar.</w:t>
      </w:r>
    </w:p>
    <w:p w14:paraId="74BC43DC"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UPZ</w:t>
      </w:r>
      <w:r w:rsidRPr="00C322C4">
        <w:rPr>
          <w:rFonts w:ascii="Arial Nova Cond Light" w:hAnsi="Arial Nova Cond Light"/>
          <w:sz w:val="20"/>
          <w:szCs w:val="20"/>
          <w:lang w:val="es-CO"/>
        </w:rPr>
        <w:tab/>
      </w:r>
      <w:r w:rsidRPr="00C322C4">
        <w:rPr>
          <w:rFonts w:ascii="Arial Nova Cond Light" w:hAnsi="Arial Nova Cond Light"/>
          <w:sz w:val="20"/>
          <w:szCs w:val="20"/>
          <w:lang w:val="es-CO"/>
        </w:rPr>
        <w:tab/>
        <w:t xml:space="preserve">:            </w:t>
      </w:r>
      <w:r w:rsidRPr="00C322C4">
        <w:rPr>
          <w:rFonts w:ascii="Arial Nova Cond Light" w:hAnsi="Arial Nova Cond Light"/>
          <w:sz w:val="20"/>
          <w:szCs w:val="20"/>
          <w:lang w:val="es-CO"/>
        </w:rPr>
        <w:tab/>
        <w:t>66 – San Francisco, 67 - Lucero, 69 – Ismael Perdomo, 70 - Jerusalén.</w:t>
      </w:r>
    </w:p>
    <w:p w14:paraId="75845351" w14:textId="5A97972C" w:rsidR="009A2D34" w:rsidRPr="00C322C4" w:rsidRDefault="009A2D34" w:rsidP="00C322C4">
      <w:pPr>
        <w:pBdr>
          <w:top w:val="nil"/>
          <w:left w:val="nil"/>
          <w:bottom w:val="nil"/>
          <w:right w:val="nil"/>
          <w:between w:val="nil"/>
        </w:pBdr>
        <w:jc w:val="both"/>
        <w:rPr>
          <w:rFonts w:ascii="Arial Nova Cond Light" w:hAnsi="Arial Nova Cond Light"/>
          <w:color w:val="000000"/>
          <w:sz w:val="20"/>
          <w:szCs w:val="20"/>
          <w:lang w:val="es-CO"/>
        </w:rPr>
      </w:pPr>
    </w:p>
    <w:p w14:paraId="031DF066" w14:textId="04272CF3" w:rsidR="000B752F" w:rsidRPr="00C322C4" w:rsidRDefault="000B752F"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No obstante, según las tipologías de </w:t>
      </w:r>
      <w:r w:rsidR="00CC6965" w:rsidRPr="00C322C4">
        <w:rPr>
          <w:rFonts w:ascii="Arial Nova Cond Light" w:hAnsi="Arial Nova Cond Light"/>
          <w:sz w:val="20"/>
          <w:szCs w:val="20"/>
          <w:lang w:val="es-CO"/>
        </w:rPr>
        <w:t>intervención</w:t>
      </w:r>
      <w:r w:rsidRPr="00C322C4">
        <w:rPr>
          <w:rFonts w:ascii="Arial Nova Cond Light" w:hAnsi="Arial Nova Cond Light"/>
          <w:sz w:val="20"/>
          <w:szCs w:val="20"/>
          <w:lang w:val="es-CO"/>
        </w:rPr>
        <w:t xml:space="preserve">, estrategias a implementar y la definición de corresponsabilidad entre diferentes </w:t>
      </w:r>
      <w:r w:rsidR="00CC6965" w:rsidRPr="00C322C4">
        <w:rPr>
          <w:rFonts w:ascii="Arial Nova Cond Light" w:hAnsi="Arial Nova Cond Light"/>
          <w:sz w:val="20"/>
          <w:szCs w:val="20"/>
          <w:lang w:val="es-CO"/>
        </w:rPr>
        <w:t>actores, beneficiados</w:t>
      </w:r>
      <w:r w:rsidRPr="00C322C4">
        <w:rPr>
          <w:rFonts w:ascii="Arial Nova Cond Light" w:hAnsi="Arial Nova Cond Light"/>
          <w:sz w:val="20"/>
          <w:szCs w:val="20"/>
          <w:lang w:val="es-CO"/>
        </w:rPr>
        <w:t xml:space="preserve"> directa o indirectamente de los servicios </w:t>
      </w:r>
      <w:r w:rsidR="00CC6965" w:rsidRPr="00C322C4">
        <w:rPr>
          <w:rFonts w:ascii="Arial Nova Cond Light" w:hAnsi="Arial Nova Cond Light"/>
          <w:sz w:val="20"/>
          <w:szCs w:val="20"/>
          <w:lang w:val="es-CO"/>
        </w:rPr>
        <w:t>ecosistémicos</w:t>
      </w:r>
      <w:r w:rsidRPr="00C322C4">
        <w:rPr>
          <w:rFonts w:ascii="Arial Nova Cond Light" w:hAnsi="Arial Nova Cond Light"/>
          <w:sz w:val="20"/>
          <w:szCs w:val="20"/>
          <w:lang w:val="es-CO"/>
        </w:rPr>
        <w:t xml:space="preserve"> que prestan estas áreas de interés ambiental, la población objeto de este proyecto</w:t>
      </w:r>
      <w:r w:rsidR="00CC6965" w:rsidRPr="00C322C4">
        <w:rPr>
          <w:rFonts w:ascii="Arial Nova Cond Light" w:hAnsi="Arial Nova Cond Light"/>
          <w:sz w:val="20"/>
          <w:szCs w:val="20"/>
          <w:lang w:val="es-CO"/>
        </w:rPr>
        <w:t xml:space="preserve"> puede</w:t>
      </w:r>
      <w:r w:rsidRPr="00C322C4">
        <w:rPr>
          <w:rFonts w:ascii="Arial Nova Cond Light" w:hAnsi="Arial Nova Cond Light"/>
          <w:sz w:val="20"/>
          <w:szCs w:val="20"/>
          <w:lang w:val="es-CO"/>
        </w:rPr>
        <w:t xml:space="preserve"> ampliarse en su definición. </w:t>
      </w:r>
    </w:p>
    <w:p w14:paraId="6DF24A6C" w14:textId="77777777" w:rsidR="000B752F" w:rsidRPr="00C322C4" w:rsidRDefault="000B752F" w:rsidP="00C322C4">
      <w:pPr>
        <w:pBdr>
          <w:top w:val="nil"/>
          <w:left w:val="nil"/>
          <w:bottom w:val="nil"/>
          <w:right w:val="nil"/>
          <w:between w:val="nil"/>
        </w:pBdr>
        <w:jc w:val="both"/>
        <w:rPr>
          <w:rFonts w:ascii="Arial Nova Cond Light" w:hAnsi="Arial Nova Cond Light"/>
          <w:color w:val="000000"/>
          <w:sz w:val="20"/>
          <w:szCs w:val="20"/>
          <w:lang w:val="es-CO"/>
        </w:rPr>
      </w:pPr>
    </w:p>
    <w:p w14:paraId="707D4920" w14:textId="5094ADBC" w:rsidR="009A2D34" w:rsidRPr="00C322C4" w:rsidRDefault="000C1883" w:rsidP="00C322C4">
      <w:pPr>
        <w:pStyle w:val="Prrafodelista"/>
        <w:numPr>
          <w:ilvl w:val="3"/>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Factores que inciden en la localización</w:t>
      </w:r>
    </w:p>
    <w:p w14:paraId="116B56D3" w14:textId="77777777" w:rsidR="009A2D34" w:rsidRPr="00C322C4" w:rsidRDefault="009A2D34" w:rsidP="00C322C4">
      <w:pPr>
        <w:ind w:left="360"/>
        <w:jc w:val="both"/>
        <w:rPr>
          <w:rFonts w:ascii="Arial Nova Cond Light" w:hAnsi="Arial Nova Cond Light"/>
          <w:i/>
          <w:sz w:val="20"/>
          <w:szCs w:val="20"/>
          <w:lang w:val="es-CO"/>
        </w:rPr>
      </w:pPr>
    </w:p>
    <w:p w14:paraId="5DEE9C6A" w14:textId="660430AB"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Los factores que inciden en los territorios a intervenir con el presente proyecto, bien sea a través de estrategias interinstitucionales o a</w:t>
      </w:r>
      <w:r w:rsidR="001B3E9F"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través de alianzas y acuerdos con los actores de la sociedad civil son:</w:t>
      </w:r>
    </w:p>
    <w:p w14:paraId="49CC0010" w14:textId="3471A1FB" w:rsidR="006472DE" w:rsidRPr="00C322C4" w:rsidRDefault="006472DE" w:rsidP="00C322C4">
      <w:pPr>
        <w:jc w:val="both"/>
        <w:rPr>
          <w:rFonts w:ascii="Arial Nova Cond Light" w:hAnsi="Arial Nova Cond Light"/>
          <w:sz w:val="20"/>
          <w:szCs w:val="20"/>
          <w:lang w:val="es-CO"/>
        </w:rPr>
      </w:pPr>
    </w:p>
    <w:p w14:paraId="58087863" w14:textId="57FF4F25" w:rsidR="006472DE" w:rsidRPr="00C322C4" w:rsidRDefault="006472DE" w:rsidP="00C322C4">
      <w:pPr>
        <w:jc w:val="both"/>
        <w:rPr>
          <w:rFonts w:ascii="Arial Nova Cond Light" w:hAnsi="Arial Nova Cond Light"/>
          <w:sz w:val="20"/>
          <w:szCs w:val="20"/>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3A5C3B" w14:paraId="0CA50C3B" w14:textId="77777777" w:rsidTr="003A5C3B">
        <w:trPr>
          <w:trHeight w:val="332"/>
          <w:tblHeader/>
          <w:jc w:val="center"/>
        </w:trPr>
        <w:tc>
          <w:tcPr>
            <w:tcW w:w="8962" w:type="dxa"/>
            <w:gridSpan w:val="2"/>
            <w:tcBorders>
              <w:top w:val="single" w:sz="4" w:space="0" w:color="auto"/>
              <w:left w:val="single" w:sz="4" w:space="0" w:color="auto"/>
              <w:bottom w:val="nil"/>
              <w:right w:val="single" w:sz="4" w:space="0" w:color="auto"/>
            </w:tcBorders>
            <w:shd w:val="clear" w:color="auto" w:fill="D0CECE" w:themeFill="background2" w:themeFillShade="E6"/>
            <w:tcMar>
              <w:top w:w="100" w:type="dxa"/>
              <w:left w:w="80" w:type="dxa"/>
              <w:bottom w:w="100" w:type="dxa"/>
              <w:right w:w="80" w:type="dxa"/>
            </w:tcMar>
            <w:vAlign w:val="center"/>
          </w:tcPr>
          <w:p w14:paraId="54A9AED5" w14:textId="77777777" w:rsidR="006472DE" w:rsidRPr="003A5C3B" w:rsidRDefault="006472DE" w:rsidP="003A5C3B">
            <w:pPr>
              <w:spacing w:line="276" w:lineRule="auto"/>
              <w:jc w:val="center"/>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FACTORES QUE INCIDEN EN LA LOCALIZACIÓN</w:t>
            </w:r>
          </w:p>
        </w:tc>
      </w:tr>
      <w:tr w:rsidR="001A745B" w:rsidRPr="003A5C3B"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3A5C3B" w:rsidRDefault="006472DE" w:rsidP="00C322C4">
            <w:pPr>
              <w:spacing w:line="276" w:lineRule="auto"/>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lastRenderedPageBreak/>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3A5C3B" w:rsidRDefault="006472DE" w:rsidP="00C322C4">
            <w:pPr>
              <w:spacing w:line="276" w:lineRule="auto"/>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3A5C3B" w:rsidRDefault="006472DE" w:rsidP="00C322C4">
            <w:pPr>
              <w:spacing w:line="276" w:lineRule="auto"/>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3A5C3B" w:rsidRDefault="006472DE" w:rsidP="00C322C4">
            <w:pPr>
              <w:spacing w:line="276" w:lineRule="auto"/>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3A5C3B" w:rsidRDefault="006472DE" w:rsidP="00C322C4">
            <w:pPr>
              <w:jc w:val="both"/>
              <w:rPr>
                <w:rFonts w:ascii="Arial Nova Cond Light" w:hAnsi="Arial Nova Cond Light"/>
                <w:b/>
                <w:i/>
                <w:sz w:val="16"/>
                <w:szCs w:val="16"/>
                <w:lang w:val="es-CO" w:eastAsia="es-ES"/>
              </w:rPr>
            </w:pPr>
            <w:r w:rsidRPr="003A5C3B">
              <w:rPr>
                <w:rFonts w:ascii="Arial Nova Cond Light" w:hAnsi="Arial Nova Cond Light"/>
                <w:b/>
                <w:i/>
                <w:sz w:val="16"/>
                <w:szCs w:val="16"/>
                <w:lang w:val="es-CO" w:eastAsia="es-ES"/>
              </w:rPr>
              <w:t>X</w:t>
            </w:r>
          </w:p>
        </w:tc>
      </w:tr>
      <w:tr w:rsidR="001A745B" w:rsidRPr="003A5C3B"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3A5C3B" w:rsidRDefault="006472DE" w:rsidP="00C322C4">
            <w:pPr>
              <w:jc w:val="both"/>
              <w:rPr>
                <w:rFonts w:ascii="Arial Nova Cond Light" w:hAnsi="Arial Nova Cond Light"/>
                <w:i/>
                <w:sz w:val="16"/>
                <w:szCs w:val="16"/>
                <w:lang w:val="es-CO" w:eastAsia="es-ES"/>
              </w:rPr>
            </w:pPr>
          </w:p>
        </w:tc>
      </w:tr>
      <w:tr w:rsidR="001A745B" w:rsidRPr="003A5C3B"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3A5C3B" w:rsidRDefault="006472DE" w:rsidP="00C322C4">
            <w:pPr>
              <w:spacing w:line="276" w:lineRule="auto"/>
              <w:jc w:val="both"/>
              <w:rPr>
                <w:rFonts w:ascii="Arial Nova Cond Light" w:hAnsi="Arial Nova Cond Light"/>
                <w:b/>
                <w:sz w:val="16"/>
                <w:szCs w:val="16"/>
                <w:lang w:val="es-CO" w:eastAsia="es-ES"/>
              </w:rPr>
            </w:pPr>
            <w:r w:rsidRPr="003A5C3B">
              <w:rPr>
                <w:rFonts w:ascii="Arial Nova Cond Light" w:hAnsi="Arial Nova Cond Light"/>
                <w:b/>
                <w:sz w:val="16"/>
                <w:szCs w:val="16"/>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3A5C3B" w:rsidRDefault="006472DE" w:rsidP="00C322C4">
            <w:pPr>
              <w:spacing w:line="276" w:lineRule="auto"/>
              <w:jc w:val="both"/>
              <w:rPr>
                <w:rFonts w:ascii="Arial Nova Cond Light" w:hAnsi="Arial Nova Cond Light"/>
                <w:i/>
                <w:sz w:val="16"/>
                <w:szCs w:val="16"/>
                <w:lang w:val="es-CO" w:eastAsia="es-ES"/>
              </w:rPr>
            </w:pPr>
          </w:p>
        </w:tc>
      </w:tr>
    </w:tbl>
    <w:p w14:paraId="788C2ED5" w14:textId="77777777" w:rsidR="006472DE" w:rsidRPr="00C322C4" w:rsidRDefault="006472DE" w:rsidP="00C322C4">
      <w:pPr>
        <w:jc w:val="both"/>
        <w:rPr>
          <w:rFonts w:ascii="Arial Nova Cond Light" w:hAnsi="Arial Nova Cond Light"/>
          <w:sz w:val="20"/>
          <w:szCs w:val="20"/>
          <w:lang w:val="es-CO"/>
        </w:rPr>
      </w:pPr>
    </w:p>
    <w:p w14:paraId="05903257" w14:textId="267E4F2A" w:rsidR="009A2D34" w:rsidRPr="00C322C4" w:rsidRDefault="000C1883" w:rsidP="00C322C4">
      <w:pPr>
        <w:pStyle w:val="Prrafodelista"/>
        <w:numPr>
          <w:ilvl w:val="3"/>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Localización geográfica</w:t>
      </w:r>
    </w:p>
    <w:p w14:paraId="07E7EA02"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rPr>
      </w:pPr>
    </w:p>
    <w:p w14:paraId="6708FD41" w14:textId="77777777"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C322C4">
        <w:rPr>
          <w:rFonts w:ascii="Arial Nova Cond Light" w:hAnsi="Arial Nova Cond Light"/>
          <w:sz w:val="20"/>
          <w:szCs w:val="20"/>
          <w:lang w:val="es-CO"/>
        </w:rPr>
        <w:t>der</w:t>
      </w:r>
      <w:proofErr w:type="spellEnd"/>
      <w:r w:rsidRPr="00C322C4">
        <w:rPr>
          <w:rFonts w:ascii="Arial Nova Cond Light" w:hAnsi="Arial Nova Cond Light"/>
          <w:sz w:val="20"/>
          <w:szCs w:val="20"/>
          <w:lang w:val="es-CO"/>
        </w:rPr>
        <w:t xml:space="preserve"> Hammen - </w:t>
      </w:r>
      <w:proofErr w:type="spellStart"/>
      <w:r w:rsidRPr="00C322C4">
        <w:rPr>
          <w:rFonts w:ascii="Arial Nova Cond Light" w:hAnsi="Arial Nova Cond Light"/>
          <w:sz w:val="20"/>
          <w:szCs w:val="20"/>
          <w:lang w:val="es-CO"/>
        </w:rPr>
        <w:t>TvdH</w:t>
      </w:r>
      <w:proofErr w:type="spellEnd"/>
      <w:r w:rsidRPr="00C322C4">
        <w:rPr>
          <w:rFonts w:ascii="Arial Nova Cond Light" w:hAnsi="Arial Nova Cond Light"/>
          <w:sz w:val="20"/>
          <w:szCs w:val="20"/>
          <w:lang w:val="es-CO"/>
        </w:rPr>
        <w:t xml:space="preserve"> (Figura 2), Cerro seco (Figura 3) y otras áreas de interés ambiental que puedan ser incluidas en estrategias para la conservación.</w:t>
      </w:r>
    </w:p>
    <w:p w14:paraId="5EE89F19" w14:textId="77777777" w:rsidR="009A2D34" w:rsidRPr="00C322C4" w:rsidRDefault="009A2D34" w:rsidP="00C322C4">
      <w:pPr>
        <w:pBdr>
          <w:top w:val="nil"/>
          <w:left w:val="nil"/>
          <w:bottom w:val="nil"/>
          <w:right w:val="nil"/>
          <w:between w:val="nil"/>
        </w:pBdr>
        <w:jc w:val="both"/>
        <w:rPr>
          <w:rFonts w:ascii="Arial Nova Cond Light" w:hAnsi="Arial Nova Cond Light"/>
          <w:sz w:val="20"/>
          <w:szCs w:val="20"/>
          <w:lang w:val="es-CO"/>
        </w:rPr>
      </w:pPr>
    </w:p>
    <w:p w14:paraId="1D2C5EEC" w14:textId="77777777" w:rsidR="009A2D34" w:rsidRPr="00C322C4" w:rsidRDefault="000C1883" w:rsidP="003314A6">
      <w:pPr>
        <w:jc w:val="center"/>
        <w:rPr>
          <w:rFonts w:ascii="Arial Nova Cond Light" w:hAnsi="Arial Nova Cond Light"/>
          <w:color w:val="434343"/>
          <w:sz w:val="20"/>
          <w:szCs w:val="20"/>
        </w:rPr>
      </w:pPr>
      <w:r w:rsidRPr="00C322C4">
        <w:rPr>
          <w:rFonts w:ascii="Arial Nova Cond Light" w:hAnsi="Arial Nova Cond Light"/>
          <w:noProof/>
          <w:color w:val="434343"/>
          <w:sz w:val="20"/>
          <w:szCs w:val="20"/>
          <w:lang w:val="es-CO" w:eastAsia="es-CO"/>
        </w:rPr>
        <w:lastRenderedPageBreak/>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C322C4" w:rsidRDefault="000C1883" w:rsidP="003314A6">
      <w:pPr>
        <w:jc w:val="center"/>
        <w:rPr>
          <w:rFonts w:ascii="Arial Nova Cond Light" w:hAnsi="Arial Nova Cond Light"/>
          <w:color w:val="434343"/>
          <w:sz w:val="20"/>
          <w:szCs w:val="20"/>
          <w:lang w:val="es-CO"/>
        </w:rPr>
      </w:pPr>
      <w:r w:rsidRPr="00C322C4">
        <w:rPr>
          <w:rFonts w:ascii="Arial Nova Cond Light" w:hAnsi="Arial Nova Cond Light"/>
          <w:b/>
          <w:color w:val="434343"/>
          <w:sz w:val="20"/>
          <w:szCs w:val="20"/>
          <w:lang w:val="es-CO"/>
        </w:rPr>
        <w:t xml:space="preserve">Figura 1. </w:t>
      </w:r>
      <w:r w:rsidRPr="00C322C4">
        <w:rPr>
          <w:rFonts w:ascii="Arial Nova Cond Light" w:hAnsi="Arial Nova Cond Light"/>
          <w:color w:val="434343"/>
          <w:sz w:val="20"/>
          <w:szCs w:val="20"/>
          <w:lang w:val="es-CO"/>
        </w:rPr>
        <w:t xml:space="preserve"> Ubicación geográfica Parque Ecológico Distrital de Montaña Entrenubes, Localidad de Usme, Rafael Uribe </w:t>
      </w:r>
      <w:proofErr w:type="spellStart"/>
      <w:r w:rsidRPr="00C322C4">
        <w:rPr>
          <w:rFonts w:ascii="Arial Nova Cond Light" w:hAnsi="Arial Nova Cond Light"/>
          <w:color w:val="434343"/>
          <w:sz w:val="20"/>
          <w:szCs w:val="20"/>
          <w:lang w:val="es-CO"/>
        </w:rPr>
        <w:t>Uribe</w:t>
      </w:r>
      <w:proofErr w:type="spellEnd"/>
      <w:r w:rsidRPr="00C322C4">
        <w:rPr>
          <w:rFonts w:ascii="Arial Nova Cond Light" w:hAnsi="Arial Nova Cond Light"/>
          <w:color w:val="434343"/>
          <w:sz w:val="20"/>
          <w:szCs w:val="20"/>
          <w:lang w:val="es-CO"/>
        </w:rPr>
        <w:t xml:space="preserve"> y San Cristóbal.</w:t>
      </w:r>
    </w:p>
    <w:p w14:paraId="699A80CC" w14:textId="77777777" w:rsidR="009A2D34" w:rsidRPr="00C322C4" w:rsidRDefault="000C1883" w:rsidP="003314A6">
      <w:pPr>
        <w:pBdr>
          <w:top w:val="nil"/>
          <w:left w:val="nil"/>
          <w:bottom w:val="nil"/>
          <w:right w:val="nil"/>
          <w:between w:val="nil"/>
        </w:pBdr>
        <w:jc w:val="center"/>
        <w:rPr>
          <w:rFonts w:ascii="Arial Nova Cond Light" w:hAnsi="Arial Nova Cond Light"/>
          <w:color w:val="434343"/>
          <w:sz w:val="20"/>
          <w:szCs w:val="20"/>
        </w:rPr>
      </w:pPr>
      <w:r w:rsidRPr="00C322C4">
        <w:rPr>
          <w:rFonts w:ascii="Arial Nova Cond Light" w:hAnsi="Arial Nova Cond Light"/>
          <w:noProof/>
          <w:color w:val="434343"/>
          <w:sz w:val="20"/>
          <w:szCs w:val="20"/>
          <w:lang w:val="es-CO" w:eastAsia="es-CO"/>
        </w:rPr>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C322C4" w:rsidRDefault="000C1883" w:rsidP="003314A6">
      <w:pPr>
        <w:jc w:val="center"/>
        <w:rPr>
          <w:rFonts w:ascii="Arial Nova Cond Light" w:hAnsi="Arial Nova Cond Light"/>
          <w:color w:val="434343"/>
          <w:sz w:val="20"/>
          <w:szCs w:val="20"/>
          <w:lang w:val="es-CO"/>
        </w:rPr>
      </w:pPr>
      <w:r w:rsidRPr="00C322C4">
        <w:rPr>
          <w:rFonts w:ascii="Arial Nova Cond Light" w:hAnsi="Arial Nova Cond Light"/>
          <w:b/>
          <w:color w:val="434343"/>
          <w:sz w:val="20"/>
          <w:szCs w:val="20"/>
          <w:lang w:val="es-CO"/>
        </w:rPr>
        <w:t xml:space="preserve">Figura 2. </w:t>
      </w:r>
      <w:r w:rsidRPr="00C322C4">
        <w:rPr>
          <w:rFonts w:ascii="Arial Nova Cond Light" w:hAnsi="Arial Nova Cond Light"/>
          <w:color w:val="434343"/>
          <w:sz w:val="20"/>
          <w:szCs w:val="20"/>
          <w:lang w:val="es-CO"/>
        </w:rPr>
        <w:t xml:space="preserve"> Ubicación geográfica de la Reserva Forestal Regional Productora del Norte de Bogotá D.C. “Thomas van </w:t>
      </w:r>
      <w:proofErr w:type="spellStart"/>
      <w:r w:rsidRPr="00C322C4">
        <w:rPr>
          <w:rFonts w:ascii="Arial Nova Cond Light" w:hAnsi="Arial Nova Cond Light"/>
          <w:color w:val="434343"/>
          <w:sz w:val="20"/>
          <w:szCs w:val="20"/>
          <w:lang w:val="es-CO"/>
        </w:rPr>
        <w:t>der</w:t>
      </w:r>
      <w:proofErr w:type="spellEnd"/>
      <w:r w:rsidRPr="00C322C4">
        <w:rPr>
          <w:rFonts w:ascii="Arial Nova Cond Light" w:hAnsi="Arial Nova Cond Light"/>
          <w:color w:val="434343"/>
          <w:sz w:val="20"/>
          <w:szCs w:val="20"/>
          <w:lang w:val="es-CO"/>
        </w:rPr>
        <w:t xml:space="preserve"> Hammen - </w:t>
      </w:r>
      <w:proofErr w:type="spellStart"/>
      <w:r w:rsidRPr="00C322C4">
        <w:rPr>
          <w:rFonts w:ascii="Arial Nova Cond Light" w:hAnsi="Arial Nova Cond Light"/>
          <w:color w:val="434343"/>
          <w:sz w:val="20"/>
          <w:szCs w:val="20"/>
          <w:lang w:val="es-CO"/>
        </w:rPr>
        <w:t>TvdH</w:t>
      </w:r>
      <w:proofErr w:type="spellEnd"/>
      <w:r w:rsidRPr="00C322C4">
        <w:rPr>
          <w:rFonts w:ascii="Arial Nova Cond Light" w:hAnsi="Arial Nova Cond Light"/>
          <w:color w:val="434343"/>
          <w:sz w:val="20"/>
          <w:szCs w:val="20"/>
          <w:lang w:val="es-CO"/>
        </w:rPr>
        <w:t>.</w:t>
      </w:r>
    </w:p>
    <w:p w14:paraId="6728F521" w14:textId="77777777" w:rsidR="009A2D34" w:rsidRPr="00C322C4" w:rsidRDefault="000C1883" w:rsidP="003314A6">
      <w:pPr>
        <w:pBdr>
          <w:top w:val="nil"/>
          <w:left w:val="nil"/>
          <w:bottom w:val="nil"/>
          <w:right w:val="nil"/>
          <w:between w:val="nil"/>
        </w:pBdr>
        <w:jc w:val="center"/>
        <w:rPr>
          <w:rFonts w:ascii="Arial Nova Cond Light" w:hAnsi="Arial Nova Cond Light"/>
          <w:color w:val="434343"/>
          <w:sz w:val="20"/>
          <w:szCs w:val="20"/>
        </w:rPr>
      </w:pPr>
      <w:r w:rsidRPr="00C322C4">
        <w:rPr>
          <w:rFonts w:ascii="Arial Nova Cond Light" w:hAnsi="Arial Nova Cond Light"/>
          <w:noProof/>
          <w:color w:val="434343"/>
          <w:sz w:val="20"/>
          <w:szCs w:val="20"/>
          <w:lang w:val="es-CO" w:eastAsia="es-CO"/>
        </w:rPr>
        <w:lastRenderedPageBreak/>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C322C4" w:rsidRDefault="000C1883" w:rsidP="003314A6">
      <w:pPr>
        <w:jc w:val="center"/>
        <w:rPr>
          <w:rFonts w:ascii="Arial Nova Cond Light" w:hAnsi="Arial Nova Cond Light"/>
          <w:b/>
          <w:color w:val="000000"/>
          <w:sz w:val="20"/>
          <w:szCs w:val="20"/>
          <w:lang w:val="es-CO"/>
        </w:rPr>
      </w:pPr>
      <w:r w:rsidRPr="00C322C4">
        <w:rPr>
          <w:rFonts w:ascii="Arial Nova Cond Light" w:hAnsi="Arial Nova Cond Light"/>
          <w:b/>
          <w:color w:val="434343"/>
          <w:sz w:val="20"/>
          <w:szCs w:val="20"/>
          <w:lang w:val="es-CO"/>
        </w:rPr>
        <w:t xml:space="preserve">Figura 3. </w:t>
      </w:r>
      <w:r w:rsidRPr="00C322C4">
        <w:rPr>
          <w:rFonts w:ascii="Arial Nova Cond Light" w:hAnsi="Arial Nova Cond Light"/>
          <w:color w:val="434343"/>
          <w:sz w:val="20"/>
          <w:szCs w:val="20"/>
          <w:lang w:val="es-CO"/>
        </w:rPr>
        <w:t xml:space="preserve"> Ubicación geográfica Cerro Seco, Ciudad Bolívar.</w:t>
      </w:r>
    </w:p>
    <w:p w14:paraId="0CC7AD3D" w14:textId="77777777" w:rsidR="00576D85" w:rsidRPr="00C322C4" w:rsidRDefault="00576D85" w:rsidP="003314A6">
      <w:pPr>
        <w:pBdr>
          <w:top w:val="nil"/>
          <w:left w:val="nil"/>
          <w:bottom w:val="nil"/>
          <w:right w:val="nil"/>
          <w:between w:val="nil"/>
        </w:pBdr>
        <w:jc w:val="center"/>
        <w:rPr>
          <w:rFonts w:ascii="Arial Nova Cond Light" w:hAnsi="Arial Nova Cond Light"/>
          <w:b/>
          <w:color w:val="000000"/>
          <w:sz w:val="20"/>
          <w:szCs w:val="20"/>
          <w:lang w:val="es-CO"/>
        </w:rPr>
        <w:sectPr w:rsidR="00576D85" w:rsidRPr="00C322C4">
          <w:headerReference w:type="default" r:id="rId20"/>
          <w:pgSz w:w="12240" w:h="15840"/>
          <w:pgMar w:top="1417" w:right="1701" w:bottom="1417" w:left="1701" w:header="708" w:footer="708" w:gutter="0"/>
          <w:pgNumType w:start="1"/>
          <w:cols w:space="720"/>
        </w:sectPr>
      </w:pPr>
    </w:p>
    <w:p w14:paraId="69109730" w14:textId="0A47853E" w:rsidR="00AF591A" w:rsidRPr="00C322C4" w:rsidRDefault="00AF591A" w:rsidP="00C322C4">
      <w:pPr>
        <w:pStyle w:val="Prrafodelista"/>
        <w:numPr>
          <w:ilvl w:val="2"/>
          <w:numId w:val="21"/>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lastRenderedPageBreak/>
        <w:t>Cadena</w:t>
      </w:r>
      <w:r w:rsidR="0070090C" w:rsidRPr="00C322C4">
        <w:rPr>
          <w:rFonts w:ascii="Arial Nova Cond Light" w:hAnsi="Arial Nova Cond Light"/>
          <w:b/>
          <w:color w:val="000000"/>
          <w:sz w:val="20"/>
          <w:szCs w:val="20"/>
        </w:rPr>
        <w:t xml:space="preserve"> de</w:t>
      </w:r>
      <w:r w:rsidRPr="00C322C4">
        <w:rPr>
          <w:rFonts w:ascii="Arial Nova Cond Light" w:hAnsi="Arial Nova Cond Light"/>
          <w:b/>
          <w:color w:val="000000"/>
          <w:sz w:val="20"/>
          <w:szCs w:val="20"/>
        </w:rPr>
        <w:t xml:space="preserve"> Valor </w:t>
      </w:r>
    </w:p>
    <w:p w14:paraId="65B6DF40" w14:textId="258F4AB8" w:rsidR="00576D85" w:rsidRPr="00C322C4" w:rsidRDefault="00576D85" w:rsidP="00C322C4">
      <w:pPr>
        <w:pBdr>
          <w:top w:val="nil"/>
          <w:left w:val="nil"/>
          <w:bottom w:val="nil"/>
          <w:right w:val="nil"/>
          <w:between w:val="nil"/>
        </w:pBdr>
        <w:jc w:val="both"/>
        <w:rPr>
          <w:rFonts w:ascii="Arial Nova Cond Light" w:hAnsi="Arial Nova Cond Light"/>
          <w:b/>
          <w:color w:val="000000"/>
          <w:sz w:val="20"/>
          <w:szCs w:val="20"/>
        </w:rPr>
      </w:pPr>
    </w:p>
    <w:tbl>
      <w:tblPr>
        <w:tblW w:w="52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3314A6" w14:paraId="137DF770" w14:textId="77777777" w:rsidTr="003314A6">
        <w:trPr>
          <w:trHeight w:val="573"/>
          <w:tblHeader/>
          <w:jc w:val="center"/>
        </w:trPr>
        <w:tc>
          <w:tcPr>
            <w:tcW w:w="1087" w:type="pct"/>
            <w:shd w:val="clear" w:color="000000" w:fill="2F5496"/>
            <w:vAlign w:val="center"/>
            <w:hideMark/>
          </w:tcPr>
          <w:p w14:paraId="25162B4F"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META PROYECTO INVERSION</w:t>
            </w:r>
          </w:p>
        </w:tc>
        <w:tc>
          <w:tcPr>
            <w:tcW w:w="569" w:type="pct"/>
            <w:shd w:val="clear" w:color="000000" w:fill="2F5496"/>
            <w:vAlign w:val="center"/>
            <w:hideMark/>
          </w:tcPr>
          <w:p w14:paraId="5E8835B0"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2020</w:t>
            </w:r>
          </w:p>
        </w:tc>
        <w:tc>
          <w:tcPr>
            <w:tcW w:w="666" w:type="pct"/>
            <w:shd w:val="clear" w:color="000000" w:fill="2F5496"/>
            <w:vAlign w:val="center"/>
            <w:hideMark/>
          </w:tcPr>
          <w:p w14:paraId="2A807F6C"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2021</w:t>
            </w:r>
          </w:p>
        </w:tc>
        <w:tc>
          <w:tcPr>
            <w:tcW w:w="658" w:type="pct"/>
            <w:shd w:val="clear" w:color="000000" w:fill="2F5496"/>
            <w:vAlign w:val="center"/>
            <w:hideMark/>
          </w:tcPr>
          <w:p w14:paraId="1EA52DF3"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2022</w:t>
            </w:r>
          </w:p>
        </w:tc>
        <w:tc>
          <w:tcPr>
            <w:tcW w:w="682" w:type="pct"/>
            <w:shd w:val="clear" w:color="000000" w:fill="2F5496"/>
            <w:vAlign w:val="center"/>
            <w:hideMark/>
          </w:tcPr>
          <w:p w14:paraId="41E08357"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2023</w:t>
            </w:r>
          </w:p>
        </w:tc>
        <w:tc>
          <w:tcPr>
            <w:tcW w:w="649" w:type="pct"/>
            <w:shd w:val="clear" w:color="000000" w:fill="2F5496"/>
            <w:vAlign w:val="center"/>
            <w:hideMark/>
          </w:tcPr>
          <w:p w14:paraId="5D1B860F"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2024</w:t>
            </w:r>
          </w:p>
        </w:tc>
        <w:tc>
          <w:tcPr>
            <w:tcW w:w="689" w:type="pct"/>
            <w:shd w:val="clear" w:color="000000" w:fill="2F5496"/>
            <w:vAlign w:val="center"/>
            <w:hideMark/>
          </w:tcPr>
          <w:p w14:paraId="03F2C50B" w14:textId="77777777" w:rsidR="003D4C44" w:rsidRPr="003314A6" w:rsidRDefault="003D4C44" w:rsidP="003314A6">
            <w:pPr>
              <w:jc w:val="center"/>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TOTAL</w:t>
            </w:r>
          </w:p>
        </w:tc>
      </w:tr>
      <w:tr w:rsidR="0075461B" w:rsidRPr="003314A6" w14:paraId="168A74EB" w14:textId="77777777" w:rsidTr="003314A6">
        <w:trPr>
          <w:trHeight w:val="573"/>
          <w:jc w:val="center"/>
        </w:trPr>
        <w:tc>
          <w:tcPr>
            <w:tcW w:w="1087" w:type="pct"/>
            <w:shd w:val="clear" w:color="auto" w:fill="auto"/>
            <w:vAlign w:val="center"/>
            <w:hideMark/>
          </w:tcPr>
          <w:p w14:paraId="628A3F41" w14:textId="77777777" w:rsidR="0075461B" w:rsidRPr="003314A6" w:rsidRDefault="0075461B" w:rsidP="00C322C4">
            <w:pPr>
              <w:jc w:val="both"/>
              <w:rPr>
                <w:rFonts w:ascii="Arial Nova Cond Light" w:hAnsi="Arial Nova Cond Light" w:cs="Calibri"/>
                <w:color w:val="000000"/>
                <w:sz w:val="18"/>
                <w:szCs w:val="18"/>
                <w:lang w:val="es-CO"/>
              </w:rPr>
            </w:pPr>
            <w:r w:rsidRPr="003314A6">
              <w:rPr>
                <w:rFonts w:ascii="Arial Nova Cond Light" w:hAnsi="Arial Nova Cond Light" w:cs="Calibri"/>
                <w:color w:val="000000"/>
                <w:sz w:val="18"/>
                <w:szCs w:val="18"/>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68A16F20"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$ 266.261.119</w:t>
            </w:r>
          </w:p>
        </w:tc>
        <w:tc>
          <w:tcPr>
            <w:tcW w:w="666" w:type="pct"/>
            <w:shd w:val="clear" w:color="000000" w:fill="FFFFFF"/>
            <w:vAlign w:val="center"/>
          </w:tcPr>
          <w:p w14:paraId="3F1E8B0B" w14:textId="36179AA3" w:rsidR="0075461B" w:rsidRPr="000E63CD" w:rsidRDefault="0075461B" w:rsidP="003314A6">
            <w:pPr>
              <w:jc w:val="center"/>
              <w:rPr>
                <w:rFonts w:ascii="Arial Nova Cond Light" w:hAnsi="Arial Nova Cond Light" w:cs="Calibri"/>
                <w:sz w:val="18"/>
                <w:szCs w:val="18"/>
              </w:rPr>
            </w:pPr>
            <w:r w:rsidRPr="000E63CD">
              <w:rPr>
                <w:rFonts w:ascii="Arial Nova Cond Light" w:hAnsi="Arial Nova Cond Light" w:cs="Calibri"/>
                <w:color w:val="000000"/>
                <w:sz w:val="18"/>
                <w:szCs w:val="18"/>
              </w:rPr>
              <w:t>$ 311.023.000</w:t>
            </w:r>
          </w:p>
        </w:tc>
        <w:tc>
          <w:tcPr>
            <w:tcW w:w="658" w:type="pct"/>
            <w:shd w:val="clear" w:color="000000" w:fill="FFFFFF"/>
            <w:vAlign w:val="center"/>
            <w:hideMark/>
          </w:tcPr>
          <w:p w14:paraId="11C8F566" w14:textId="1BDF880F"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1.107.804.000</w:t>
            </w:r>
          </w:p>
        </w:tc>
        <w:tc>
          <w:tcPr>
            <w:tcW w:w="682" w:type="pct"/>
            <w:shd w:val="clear" w:color="000000" w:fill="FFFFFF"/>
            <w:vAlign w:val="center"/>
            <w:hideMark/>
          </w:tcPr>
          <w:p w14:paraId="657AF9B5" w14:textId="7239FF15"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$ 27.090.000.000</w:t>
            </w:r>
          </w:p>
        </w:tc>
        <w:tc>
          <w:tcPr>
            <w:tcW w:w="649" w:type="pct"/>
            <w:shd w:val="clear" w:color="000000" w:fill="FFFFFF"/>
            <w:vAlign w:val="center"/>
            <w:hideMark/>
          </w:tcPr>
          <w:p w14:paraId="39CA82AD" w14:textId="162692C8"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09FC5977"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45.419.088.119</w:t>
            </w:r>
          </w:p>
        </w:tc>
      </w:tr>
      <w:tr w:rsidR="0075461B" w:rsidRPr="003314A6" w14:paraId="13A61CFB" w14:textId="77777777" w:rsidTr="003314A6">
        <w:trPr>
          <w:trHeight w:val="573"/>
          <w:jc w:val="center"/>
        </w:trPr>
        <w:tc>
          <w:tcPr>
            <w:tcW w:w="1087" w:type="pct"/>
            <w:shd w:val="clear" w:color="auto" w:fill="auto"/>
            <w:vAlign w:val="center"/>
            <w:hideMark/>
          </w:tcPr>
          <w:p w14:paraId="58B41AE9" w14:textId="77777777" w:rsidR="0075461B" w:rsidRPr="003314A6" w:rsidRDefault="0075461B" w:rsidP="00C322C4">
            <w:pPr>
              <w:jc w:val="both"/>
              <w:rPr>
                <w:rFonts w:ascii="Arial Nova Cond Light" w:hAnsi="Arial Nova Cond Light" w:cs="Calibri"/>
                <w:color w:val="000000"/>
                <w:sz w:val="18"/>
                <w:szCs w:val="18"/>
                <w:lang w:val="es-CO"/>
              </w:rPr>
            </w:pPr>
            <w:r w:rsidRPr="003314A6">
              <w:rPr>
                <w:rFonts w:ascii="Arial Nova Cond Light" w:hAnsi="Arial Nova Cond Light" w:cs="Calibri"/>
                <w:color w:val="000000"/>
                <w:sz w:val="18"/>
                <w:szCs w:val="18"/>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30078BC2"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$ 370.485.449</w:t>
            </w:r>
          </w:p>
        </w:tc>
        <w:tc>
          <w:tcPr>
            <w:tcW w:w="666" w:type="pct"/>
            <w:shd w:val="clear" w:color="000000" w:fill="FFFFFF"/>
            <w:vAlign w:val="center"/>
          </w:tcPr>
          <w:p w14:paraId="155A02A7" w14:textId="1E6285CE" w:rsidR="0075461B" w:rsidRPr="000E63CD" w:rsidRDefault="0075461B" w:rsidP="003314A6">
            <w:pPr>
              <w:jc w:val="center"/>
              <w:rPr>
                <w:rFonts w:ascii="Arial Nova Cond Light" w:hAnsi="Arial Nova Cond Light" w:cs="Calibri"/>
                <w:sz w:val="18"/>
                <w:szCs w:val="18"/>
              </w:rPr>
            </w:pPr>
            <w:r w:rsidRPr="000E63CD">
              <w:rPr>
                <w:rFonts w:ascii="Arial Nova Cond Light" w:hAnsi="Arial Nova Cond Light" w:cs="Calibri"/>
                <w:color w:val="000000"/>
                <w:sz w:val="18"/>
                <w:szCs w:val="18"/>
              </w:rPr>
              <w:t>$ 1</w:t>
            </w:r>
            <w:r w:rsidR="00603E8B" w:rsidRPr="000E63CD">
              <w:rPr>
                <w:rFonts w:ascii="Arial Nova Cond Light" w:hAnsi="Arial Nova Cond Light" w:cs="Calibri"/>
                <w:color w:val="000000"/>
                <w:sz w:val="18"/>
                <w:szCs w:val="18"/>
              </w:rPr>
              <w:t>8</w:t>
            </w:r>
            <w:r w:rsidRPr="000E63CD">
              <w:rPr>
                <w:rFonts w:ascii="Arial Nova Cond Light" w:hAnsi="Arial Nova Cond Light" w:cs="Calibri"/>
                <w:color w:val="000000"/>
                <w:sz w:val="18"/>
                <w:szCs w:val="18"/>
              </w:rPr>
              <w:t>.</w:t>
            </w:r>
            <w:r w:rsidR="00603E8B" w:rsidRPr="000E63CD">
              <w:rPr>
                <w:rFonts w:ascii="Arial Nova Cond Light" w:hAnsi="Arial Nova Cond Light" w:cs="Calibri"/>
                <w:color w:val="000000"/>
                <w:sz w:val="18"/>
                <w:szCs w:val="18"/>
              </w:rPr>
              <w:t>071</w:t>
            </w:r>
            <w:r w:rsidRPr="000E63CD">
              <w:rPr>
                <w:rFonts w:ascii="Arial Nova Cond Light" w:hAnsi="Arial Nova Cond Light" w:cs="Calibri"/>
                <w:color w:val="000000"/>
                <w:sz w:val="18"/>
                <w:szCs w:val="18"/>
              </w:rPr>
              <w:t>.</w:t>
            </w:r>
            <w:r w:rsidR="00603E8B" w:rsidRPr="000E63CD">
              <w:rPr>
                <w:rFonts w:ascii="Arial Nova Cond Light" w:hAnsi="Arial Nova Cond Light" w:cs="Calibri"/>
                <w:color w:val="000000"/>
                <w:sz w:val="18"/>
                <w:szCs w:val="18"/>
              </w:rPr>
              <w:t>384</w:t>
            </w:r>
            <w:r w:rsidRPr="000E63CD">
              <w:rPr>
                <w:rFonts w:ascii="Arial Nova Cond Light" w:hAnsi="Arial Nova Cond Light" w:cs="Calibri"/>
                <w:color w:val="000000"/>
                <w:sz w:val="18"/>
                <w:szCs w:val="18"/>
              </w:rPr>
              <w:t>.</w:t>
            </w:r>
            <w:r w:rsidR="00603E8B" w:rsidRPr="000E63CD">
              <w:rPr>
                <w:rFonts w:ascii="Arial Nova Cond Light" w:hAnsi="Arial Nova Cond Light" w:cs="Calibri"/>
                <w:color w:val="000000"/>
                <w:sz w:val="18"/>
                <w:szCs w:val="18"/>
              </w:rPr>
              <w:t>428</w:t>
            </w:r>
          </w:p>
        </w:tc>
        <w:tc>
          <w:tcPr>
            <w:tcW w:w="658" w:type="pct"/>
            <w:shd w:val="clear" w:color="000000" w:fill="FFFFFF"/>
            <w:vAlign w:val="center"/>
            <w:hideMark/>
          </w:tcPr>
          <w:p w14:paraId="39247E7C" w14:textId="2F40EDF3"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26.218.961.000</w:t>
            </w:r>
          </w:p>
        </w:tc>
        <w:tc>
          <w:tcPr>
            <w:tcW w:w="682" w:type="pct"/>
            <w:shd w:val="clear" w:color="000000" w:fill="FFFFFF"/>
            <w:vAlign w:val="center"/>
            <w:hideMark/>
          </w:tcPr>
          <w:p w14:paraId="48152F44" w14:textId="79D970D5"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$ 33.811.000.000</w:t>
            </w:r>
          </w:p>
        </w:tc>
        <w:tc>
          <w:tcPr>
            <w:tcW w:w="649" w:type="pct"/>
            <w:shd w:val="clear" w:color="000000" w:fill="FFFFFF"/>
            <w:vAlign w:val="center"/>
            <w:hideMark/>
          </w:tcPr>
          <w:p w14:paraId="6FC323D5" w14:textId="6746E5BE"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5F980395"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84.471.830.877</w:t>
            </w:r>
          </w:p>
        </w:tc>
      </w:tr>
      <w:tr w:rsidR="0075461B" w:rsidRPr="003314A6" w14:paraId="5DD339D4" w14:textId="77777777" w:rsidTr="003314A6">
        <w:trPr>
          <w:trHeight w:val="573"/>
          <w:jc w:val="center"/>
        </w:trPr>
        <w:tc>
          <w:tcPr>
            <w:tcW w:w="1087" w:type="pct"/>
            <w:shd w:val="clear" w:color="auto" w:fill="auto"/>
            <w:vAlign w:val="center"/>
            <w:hideMark/>
          </w:tcPr>
          <w:p w14:paraId="66B27816" w14:textId="77777777" w:rsidR="0075461B" w:rsidRPr="003314A6" w:rsidRDefault="0075461B" w:rsidP="00C322C4">
            <w:pPr>
              <w:jc w:val="both"/>
              <w:rPr>
                <w:rFonts w:ascii="Arial Nova Cond Light" w:hAnsi="Arial Nova Cond Light" w:cs="Calibri"/>
                <w:color w:val="000000"/>
                <w:sz w:val="18"/>
                <w:szCs w:val="18"/>
                <w:lang w:val="es-CO"/>
              </w:rPr>
            </w:pPr>
            <w:r w:rsidRPr="003314A6">
              <w:rPr>
                <w:rFonts w:ascii="Arial Nova Cond Light" w:hAnsi="Arial Nova Cond Light" w:cs="Calibri"/>
                <w:color w:val="000000"/>
                <w:sz w:val="18"/>
                <w:szCs w:val="18"/>
                <w:lang w:val="es-CO"/>
              </w:rPr>
              <w:t xml:space="preserve">Implementar en 100 Hectáreas de la reserva Thomas van </w:t>
            </w:r>
            <w:proofErr w:type="spellStart"/>
            <w:r w:rsidRPr="003314A6">
              <w:rPr>
                <w:rFonts w:ascii="Arial Nova Cond Light" w:hAnsi="Arial Nova Cond Light" w:cs="Calibri"/>
                <w:color w:val="000000"/>
                <w:sz w:val="18"/>
                <w:szCs w:val="18"/>
                <w:lang w:val="es-CO"/>
              </w:rPr>
              <w:t>der</w:t>
            </w:r>
            <w:proofErr w:type="spellEnd"/>
            <w:r w:rsidRPr="003314A6">
              <w:rPr>
                <w:rFonts w:ascii="Arial Nova Cond Light" w:hAnsi="Arial Nova Cond Light" w:cs="Calibri"/>
                <w:color w:val="000000"/>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2C212D34"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$ 270.181.119</w:t>
            </w:r>
          </w:p>
        </w:tc>
        <w:tc>
          <w:tcPr>
            <w:tcW w:w="666" w:type="pct"/>
            <w:shd w:val="clear" w:color="000000" w:fill="FFFFFF"/>
            <w:vAlign w:val="center"/>
          </w:tcPr>
          <w:p w14:paraId="4650F73C" w14:textId="445080D1" w:rsidR="0075461B" w:rsidRPr="000E63CD" w:rsidRDefault="0075461B" w:rsidP="003314A6">
            <w:pPr>
              <w:jc w:val="center"/>
              <w:rPr>
                <w:rFonts w:ascii="Arial Nova Cond Light" w:hAnsi="Arial Nova Cond Light" w:cs="Calibri"/>
                <w:sz w:val="18"/>
                <w:szCs w:val="18"/>
              </w:rPr>
            </w:pPr>
            <w:r w:rsidRPr="000E63CD">
              <w:rPr>
                <w:rFonts w:ascii="Arial Nova Cond Light" w:hAnsi="Arial Nova Cond Light" w:cs="Calibri"/>
                <w:color w:val="000000"/>
                <w:sz w:val="18"/>
                <w:szCs w:val="18"/>
              </w:rPr>
              <w:t xml:space="preserve">$ </w:t>
            </w:r>
            <w:r w:rsidR="00603E8B" w:rsidRPr="000E63CD">
              <w:rPr>
                <w:rFonts w:ascii="Arial Nova Cond Light" w:hAnsi="Arial Nova Cond Light" w:cs="Calibri"/>
                <w:color w:val="000000"/>
                <w:sz w:val="18"/>
                <w:szCs w:val="18"/>
              </w:rPr>
              <w:t>475.202.000</w:t>
            </w:r>
          </w:p>
        </w:tc>
        <w:tc>
          <w:tcPr>
            <w:tcW w:w="658" w:type="pct"/>
            <w:shd w:val="clear" w:color="000000" w:fill="FFFFFF"/>
            <w:vAlign w:val="center"/>
            <w:hideMark/>
          </w:tcPr>
          <w:p w14:paraId="2B299689" w14:textId="735D05E1"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1.065.631.000</w:t>
            </w:r>
          </w:p>
        </w:tc>
        <w:tc>
          <w:tcPr>
            <w:tcW w:w="682" w:type="pct"/>
            <w:shd w:val="clear" w:color="000000" w:fill="FFFFFF"/>
            <w:vAlign w:val="center"/>
            <w:hideMark/>
          </w:tcPr>
          <w:p w14:paraId="7580C229" w14:textId="5BCEB253"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$ 12.800.000.000</w:t>
            </w:r>
          </w:p>
        </w:tc>
        <w:tc>
          <w:tcPr>
            <w:tcW w:w="649" w:type="pct"/>
            <w:shd w:val="clear" w:color="000000" w:fill="FFFFFF"/>
            <w:vAlign w:val="center"/>
            <w:hideMark/>
          </w:tcPr>
          <w:p w14:paraId="67A5882B" w14:textId="30202922" w:rsidR="0075461B" w:rsidRPr="003314A6" w:rsidRDefault="0075461B" w:rsidP="003314A6">
            <w:pPr>
              <w:jc w:val="center"/>
              <w:rPr>
                <w:rFonts w:ascii="Arial Nova Cond Light" w:hAnsi="Arial Nova Cond Light" w:cs="Calibri"/>
                <w:color w:val="000000"/>
                <w:sz w:val="18"/>
                <w:szCs w:val="18"/>
              </w:rPr>
            </w:pPr>
            <w:r w:rsidRPr="003314A6">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5D8BA7F3"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color w:val="000000"/>
                <w:sz w:val="18"/>
                <w:szCs w:val="18"/>
              </w:rPr>
              <w:t xml:space="preserve">$ </w:t>
            </w:r>
            <w:r w:rsidR="00626F62" w:rsidRPr="000E63CD">
              <w:rPr>
                <w:rFonts w:ascii="Arial Nova Cond Light" w:hAnsi="Arial Nova Cond Light" w:cs="Calibri"/>
                <w:color w:val="000000"/>
                <w:sz w:val="18"/>
                <w:szCs w:val="18"/>
              </w:rPr>
              <w:t>20.950.014.119</w:t>
            </w:r>
          </w:p>
        </w:tc>
      </w:tr>
      <w:tr w:rsidR="0075461B" w:rsidRPr="003314A6" w14:paraId="33E9AFB0" w14:textId="77777777" w:rsidTr="003314A6">
        <w:trPr>
          <w:trHeight w:val="573"/>
          <w:jc w:val="center"/>
        </w:trPr>
        <w:tc>
          <w:tcPr>
            <w:tcW w:w="1087" w:type="pct"/>
            <w:shd w:val="clear" w:color="auto" w:fill="auto"/>
            <w:vAlign w:val="center"/>
            <w:hideMark/>
          </w:tcPr>
          <w:p w14:paraId="0B5E6AF0" w14:textId="77777777" w:rsidR="0075461B" w:rsidRPr="003314A6" w:rsidRDefault="0075461B" w:rsidP="00C322C4">
            <w:pPr>
              <w:jc w:val="both"/>
              <w:rPr>
                <w:rFonts w:ascii="Arial Nova Cond Light" w:hAnsi="Arial Nova Cond Light" w:cs="Calibri"/>
                <w:b/>
                <w:bCs/>
                <w:color w:val="000000"/>
                <w:sz w:val="18"/>
                <w:szCs w:val="18"/>
                <w:highlight w:val="yellow"/>
              </w:rPr>
            </w:pPr>
            <w:r w:rsidRPr="003314A6">
              <w:rPr>
                <w:rFonts w:ascii="Arial Nova Cond Light" w:hAnsi="Arial Nova Cond Light" w:cs="Calibri"/>
                <w:b/>
                <w:bCs/>
                <w:color w:val="000000"/>
                <w:sz w:val="18"/>
                <w:szCs w:val="18"/>
              </w:rPr>
              <w:t>TOTAL PROYECTO 7811</w:t>
            </w:r>
          </w:p>
        </w:tc>
        <w:tc>
          <w:tcPr>
            <w:tcW w:w="569" w:type="pct"/>
            <w:shd w:val="clear" w:color="000000" w:fill="FFFFFF"/>
            <w:vAlign w:val="center"/>
            <w:hideMark/>
          </w:tcPr>
          <w:p w14:paraId="40392266" w14:textId="0F151715" w:rsidR="0075461B" w:rsidRPr="003314A6" w:rsidRDefault="0075461B" w:rsidP="003314A6">
            <w:pPr>
              <w:jc w:val="center"/>
              <w:rPr>
                <w:rFonts w:ascii="Arial Nova Cond Light" w:hAnsi="Arial Nova Cond Light" w:cs="Calibri"/>
                <w:b/>
                <w:bCs/>
                <w:color w:val="000000"/>
                <w:sz w:val="18"/>
                <w:szCs w:val="18"/>
              </w:rPr>
            </w:pPr>
            <w:r w:rsidRPr="003314A6">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7AF01F6E" w:rsidR="0075461B" w:rsidRPr="000E63CD" w:rsidRDefault="0075461B" w:rsidP="003314A6">
            <w:pPr>
              <w:jc w:val="center"/>
              <w:rPr>
                <w:rFonts w:ascii="Arial Nova Cond Light" w:hAnsi="Arial Nova Cond Light" w:cs="Calibri"/>
                <w:b/>
                <w:bCs/>
                <w:sz w:val="18"/>
                <w:szCs w:val="18"/>
              </w:rPr>
            </w:pPr>
            <w:r w:rsidRPr="000E63CD">
              <w:rPr>
                <w:rFonts w:ascii="Arial Nova Cond Light" w:hAnsi="Arial Nova Cond Light" w:cs="Calibri"/>
                <w:b/>
                <w:bCs/>
                <w:color w:val="000000"/>
                <w:sz w:val="18"/>
                <w:szCs w:val="18"/>
              </w:rPr>
              <w:t>$ 1</w:t>
            </w:r>
            <w:r w:rsidR="00603E8B" w:rsidRPr="000E63CD">
              <w:rPr>
                <w:rFonts w:ascii="Arial Nova Cond Light" w:hAnsi="Arial Nova Cond Light" w:cs="Calibri"/>
                <w:b/>
                <w:bCs/>
                <w:color w:val="000000"/>
                <w:sz w:val="18"/>
                <w:szCs w:val="18"/>
              </w:rPr>
              <w:t>8</w:t>
            </w:r>
            <w:r w:rsidRPr="000E63CD">
              <w:rPr>
                <w:rFonts w:ascii="Arial Nova Cond Light" w:hAnsi="Arial Nova Cond Light" w:cs="Calibri"/>
                <w:b/>
                <w:bCs/>
                <w:color w:val="000000"/>
                <w:sz w:val="18"/>
                <w:szCs w:val="18"/>
              </w:rPr>
              <w:t>.</w:t>
            </w:r>
            <w:r w:rsidR="00603E8B" w:rsidRPr="000E63CD">
              <w:rPr>
                <w:rFonts w:ascii="Arial Nova Cond Light" w:hAnsi="Arial Nova Cond Light" w:cs="Calibri"/>
                <w:b/>
                <w:bCs/>
                <w:color w:val="000000"/>
                <w:sz w:val="18"/>
                <w:szCs w:val="18"/>
              </w:rPr>
              <w:t>857</w:t>
            </w:r>
            <w:r w:rsidRPr="000E63CD">
              <w:rPr>
                <w:rFonts w:ascii="Arial Nova Cond Light" w:hAnsi="Arial Nova Cond Light" w:cs="Calibri"/>
                <w:b/>
                <w:bCs/>
                <w:color w:val="000000"/>
                <w:sz w:val="18"/>
                <w:szCs w:val="18"/>
              </w:rPr>
              <w:t>.</w:t>
            </w:r>
            <w:r w:rsidR="00603E8B" w:rsidRPr="000E63CD">
              <w:rPr>
                <w:rFonts w:ascii="Arial Nova Cond Light" w:hAnsi="Arial Nova Cond Light" w:cs="Calibri"/>
                <w:b/>
                <w:bCs/>
                <w:color w:val="000000"/>
                <w:sz w:val="18"/>
                <w:szCs w:val="18"/>
              </w:rPr>
              <w:t>609</w:t>
            </w:r>
            <w:r w:rsidRPr="000E63CD">
              <w:rPr>
                <w:rFonts w:ascii="Arial Nova Cond Light" w:hAnsi="Arial Nova Cond Light" w:cs="Calibri"/>
                <w:b/>
                <w:bCs/>
                <w:color w:val="000000"/>
                <w:sz w:val="18"/>
                <w:szCs w:val="18"/>
              </w:rPr>
              <w:t>.428</w:t>
            </w:r>
          </w:p>
        </w:tc>
        <w:tc>
          <w:tcPr>
            <w:tcW w:w="658" w:type="pct"/>
            <w:shd w:val="clear" w:color="000000" w:fill="FFFFFF"/>
            <w:vAlign w:val="center"/>
            <w:hideMark/>
          </w:tcPr>
          <w:p w14:paraId="19D97555" w14:textId="36AA0675" w:rsidR="0075461B" w:rsidRPr="000E63CD" w:rsidRDefault="0075461B" w:rsidP="003314A6">
            <w:pPr>
              <w:jc w:val="center"/>
              <w:rPr>
                <w:rFonts w:ascii="Arial Nova Cond Light" w:hAnsi="Arial Nova Cond Light" w:cs="Calibri"/>
                <w:b/>
                <w:bCs/>
                <w:color w:val="000000"/>
                <w:sz w:val="18"/>
                <w:szCs w:val="18"/>
              </w:rPr>
            </w:pPr>
            <w:r w:rsidRPr="000E63CD">
              <w:rPr>
                <w:rFonts w:ascii="Arial Nova Cond Light" w:hAnsi="Arial Nova Cond Light" w:cs="Calibri"/>
                <w:b/>
                <w:bCs/>
                <w:color w:val="000000"/>
                <w:sz w:val="18"/>
                <w:szCs w:val="18"/>
              </w:rPr>
              <w:t xml:space="preserve">$ </w:t>
            </w:r>
            <w:r w:rsidR="00626F62" w:rsidRPr="000E63CD">
              <w:rPr>
                <w:rFonts w:ascii="Arial Nova Cond Light" w:hAnsi="Arial Nova Cond Light" w:cs="Calibri"/>
                <w:b/>
                <w:bCs/>
                <w:color w:val="000000"/>
                <w:sz w:val="18"/>
                <w:szCs w:val="18"/>
              </w:rPr>
              <w:t>28.392.396.000</w:t>
            </w:r>
          </w:p>
        </w:tc>
        <w:tc>
          <w:tcPr>
            <w:tcW w:w="682" w:type="pct"/>
            <w:shd w:val="clear" w:color="000000" w:fill="FFFFFF"/>
            <w:vAlign w:val="center"/>
            <w:hideMark/>
          </w:tcPr>
          <w:p w14:paraId="4676FF24" w14:textId="149D8080" w:rsidR="0075461B" w:rsidRPr="003314A6" w:rsidRDefault="0075461B" w:rsidP="003314A6">
            <w:pPr>
              <w:jc w:val="center"/>
              <w:rPr>
                <w:rFonts w:ascii="Arial Nova Cond Light" w:hAnsi="Arial Nova Cond Light" w:cs="Calibri"/>
                <w:b/>
                <w:bCs/>
                <w:color w:val="000000"/>
                <w:sz w:val="18"/>
                <w:szCs w:val="18"/>
              </w:rPr>
            </w:pPr>
            <w:r w:rsidRPr="003314A6">
              <w:rPr>
                <w:rFonts w:ascii="Arial Nova Cond Light" w:hAnsi="Arial Nova Cond Light" w:cs="Calibri"/>
                <w:b/>
                <w:bCs/>
                <w:color w:val="000000"/>
                <w:sz w:val="18"/>
                <w:szCs w:val="18"/>
              </w:rPr>
              <w:t>$ 73.701.000.000</w:t>
            </w:r>
          </w:p>
        </w:tc>
        <w:tc>
          <w:tcPr>
            <w:tcW w:w="649" w:type="pct"/>
            <w:shd w:val="clear" w:color="000000" w:fill="FFFFFF"/>
            <w:vAlign w:val="center"/>
            <w:hideMark/>
          </w:tcPr>
          <w:p w14:paraId="5E26E9EF" w14:textId="282B676F" w:rsidR="0075461B" w:rsidRPr="003314A6" w:rsidRDefault="0075461B" w:rsidP="003314A6">
            <w:pPr>
              <w:jc w:val="center"/>
              <w:rPr>
                <w:rFonts w:ascii="Arial Nova Cond Light" w:hAnsi="Arial Nova Cond Light" w:cs="Calibri"/>
                <w:b/>
                <w:bCs/>
                <w:color w:val="000000"/>
                <w:sz w:val="18"/>
                <w:szCs w:val="18"/>
              </w:rPr>
            </w:pPr>
            <w:r w:rsidRPr="003314A6">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5678A831" w:rsidR="0075461B" w:rsidRPr="000E63CD" w:rsidRDefault="0075461B" w:rsidP="003314A6">
            <w:pPr>
              <w:jc w:val="center"/>
              <w:rPr>
                <w:rFonts w:ascii="Arial Nova Cond Light" w:hAnsi="Arial Nova Cond Light" w:cs="Calibri"/>
                <w:color w:val="000000"/>
                <w:sz w:val="18"/>
                <w:szCs w:val="18"/>
              </w:rPr>
            </w:pPr>
            <w:r w:rsidRPr="000E63CD">
              <w:rPr>
                <w:rFonts w:ascii="Arial Nova Cond Light" w:hAnsi="Arial Nova Cond Light" w:cs="Calibri"/>
                <w:b/>
                <w:bCs/>
                <w:color w:val="000000"/>
                <w:sz w:val="18"/>
                <w:szCs w:val="18"/>
              </w:rPr>
              <w:t xml:space="preserve">$ </w:t>
            </w:r>
            <w:r w:rsidR="00626F62" w:rsidRPr="000E63CD">
              <w:rPr>
                <w:rFonts w:ascii="Arial Nova Cond Light" w:hAnsi="Arial Nova Cond Light" w:cs="Calibri"/>
                <w:b/>
                <w:bCs/>
                <w:color w:val="000000"/>
                <w:sz w:val="18"/>
                <w:szCs w:val="18"/>
              </w:rPr>
              <w:t>150.840.933.115</w:t>
            </w:r>
          </w:p>
        </w:tc>
      </w:tr>
    </w:tbl>
    <w:p w14:paraId="6AE003F6" w14:textId="77777777" w:rsidR="003D4C44" w:rsidRPr="00C322C4" w:rsidRDefault="003D4C44" w:rsidP="00C322C4">
      <w:pPr>
        <w:pBdr>
          <w:top w:val="nil"/>
          <w:left w:val="nil"/>
          <w:bottom w:val="nil"/>
          <w:right w:val="nil"/>
          <w:between w:val="nil"/>
        </w:pBdr>
        <w:jc w:val="both"/>
        <w:rPr>
          <w:rFonts w:ascii="Arial Nova Cond Light" w:hAnsi="Arial Nova Cond Light"/>
          <w:b/>
          <w:color w:val="000000"/>
          <w:sz w:val="20"/>
          <w:szCs w:val="20"/>
        </w:rPr>
      </w:pPr>
    </w:p>
    <w:p w14:paraId="3E0D7389" w14:textId="77777777" w:rsidR="003D4C44" w:rsidRPr="00C322C4" w:rsidRDefault="003D4C44" w:rsidP="00C322C4">
      <w:pPr>
        <w:pBdr>
          <w:top w:val="nil"/>
          <w:left w:val="nil"/>
          <w:bottom w:val="nil"/>
          <w:right w:val="nil"/>
          <w:between w:val="nil"/>
        </w:pBdr>
        <w:jc w:val="both"/>
        <w:rPr>
          <w:rFonts w:ascii="Arial Nova Cond Light" w:hAnsi="Arial Nova Cond Light"/>
          <w:b/>
          <w:color w:val="000000"/>
          <w:sz w:val="20"/>
          <w:szCs w:val="20"/>
        </w:rPr>
      </w:pPr>
    </w:p>
    <w:p w14:paraId="651EB8FF" w14:textId="77777777" w:rsidR="00576D85" w:rsidRPr="00C322C4" w:rsidRDefault="00576D85" w:rsidP="00C322C4">
      <w:pPr>
        <w:pBdr>
          <w:top w:val="nil"/>
          <w:left w:val="nil"/>
          <w:bottom w:val="nil"/>
          <w:right w:val="nil"/>
          <w:between w:val="nil"/>
        </w:pBdr>
        <w:jc w:val="both"/>
        <w:rPr>
          <w:rFonts w:ascii="Arial Nova Cond Light" w:hAnsi="Arial Nova Cond Light"/>
          <w:b/>
          <w:color w:val="000000"/>
          <w:sz w:val="20"/>
          <w:szCs w:val="20"/>
        </w:rPr>
        <w:sectPr w:rsidR="00576D85" w:rsidRPr="00C322C4" w:rsidSect="00576D85">
          <w:pgSz w:w="15840" w:h="12240" w:orient="landscape"/>
          <w:pgMar w:top="1701" w:right="1418" w:bottom="1701" w:left="1418" w:header="709" w:footer="709" w:gutter="0"/>
          <w:pgNumType w:start="1"/>
          <w:cols w:space="720"/>
        </w:sectPr>
      </w:pPr>
    </w:p>
    <w:p w14:paraId="3C1E0071" w14:textId="77777777" w:rsidR="00FF1CB3" w:rsidRPr="00C322C4" w:rsidRDefault="00FF1CB3" w:rsidP="00C322C4">
      <w:pPr>
        <w:pBdr>
          <w:top w:val="nil"/>
          <w:left w:val="nil"/>
          <w:bottom w:val="nil"/>
          <w:right w:val="nil"/>
          <w:between w:val="nil"/>
        </w:pBdr>
        <w:jc w:val="both"/>
        <w:rPr>
          <w:rFonts w:ascii="Arial Nova Cond Light" w:hAnsi="Arial Nova Cond Light"/>
          <w:b/>
          <w:color w:val="000000"/>
          <w:sz w:val="20"/>
          <w:szCs w:val="20"/>
        </w:rPr>
      </w:pPr>
    </w:p>
    <w:p w14:paraId="2ACF265D" w14:textId="343DA635" w:rsidR="00576D85" w:rsidRPr="00C322C4" w:rsidRDefault="00576D85"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1.2.12.</w:t>
      </w:r>
      <w:r w:rsidRPr="00C322C4">
        <w:rPr>
          <w:rFonts w:ascii="Arial Nova Cond Light" w:hAnsi="Arial Nova Cond Light"/>
          <w:b/>
          <w:color w:val="000000"/>
          <w:sz w:val="20"/>
          <w:szCs w:val="20"/>
        </w:rPr>
        <w:tab/>
        <w:t xml:space="preserve">Insumos - programación de </w:t>
      </w:r>
      <w:proofErr w:type="spellStart"/>
      <w:r w:rsidRPr="00C322C4">
        <w:rPr>
          <w:rFonts w:ascii="Arial Nova Cond Light" w:hAnsi="Arial Nova Cond Light"/>
          <w:b/>
          <w:color w:val="000000"/>
          <w:sz w:val="20"/>
          <w:szCs w:val="20"/>
        </w:rPr>
        <w:t>costos</w:t>
      </w:r>
      <w:proofErr w:type="spellEnd"/>
    </w:p>
    <w:p w14:paraId="51D638E7" w14:textId="046136DD" w:rsidR="00576D85" w:rsidRPr="00C322C4" w:rsidRDefault="00576D85" w:rsidP="00C322C4">
      <w:pPr>
        <w:pBdr>
          <w:top w:val="nil"/>
          <w:left w:val="nil"/>
          <w:bottom w:val="nil"/>
          <w:right w:val="nil"/>
          <w:between w:val="nil"/>
        </w:pBdr>
        <w:jc w:val="both"/>
        <w:rPr>
          <w:rFonts w:ascii="Arial Nova Cond Light" w:hAnsi="Arial Nova Cond Light"/>
          <w:b/>
          <w:color w:val="000000"/>
          <w:sz w:val="20"/>
          <w:szCs w:val="2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3314A6"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3314A6" w:rsidRDefault="00BC3EE7" w:rsidP="00C322C4">
            <w:pPr>
              <w:jc w:val="both"/>
              <w:rPr>
                <w:rFonts w:ascii="Arial Nova Cond Light" w:hAnsi="Arial Nova Cond Light" w:cs="Arial"/>
                <w:b/>
                <w:bCs/>
                <w:color w:val="FFFFFF"/>
                <w:sz w:val="18"/>
                <w:szCs w:val="18"/>
                <w:lang w:val="es-CO" w:eastAsia="es-CO"/>
              </w:rPr>
            </w:pPr>
            <w:r w:rsidRPr="003314A6">
              <w:rPr>
                <w:rFonts w:ascii="Arial Nova Cond Light" w:hAnsi="Arial Nova Cond Light" w:cs="Arial"/>
                <w:b/>
                <w:bCs/>
                <w:color w:val="FFFFFF"/>
                <w:sz w:val="18"/>
                <w:szCs w:val="18"/>
                <w:lang w:val="es-CO" w:eastAsia="es-CO"/>
              </w:rPr>
              <w:t>TOTAL</w:t>
            </w:r>
          </w:p>
        </w:tc>
      </w:tr>
      <w:tr w:rsidR="00626F62" w:rsidRPr="003314A6"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Arial"/>
                <w:color w:val="000000"/>
                <w:sz w:val="18"/>
                <w:szCs w:val="18"/>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2E7A6614"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3DC19BE1"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$ 311.023.000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769AD8B6"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$ 1.107.804.000</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08BA891D"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$ 27.090.000.000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40DD8F0C"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4C0C1CC9"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color w:val="000000"/>
                <w:sz w:val="18"/>
                <w:szCs w:val="18"/>
              </w:rPr>
              <w:t>$ 45.419.088.119</w:t>
            </w:r>
          </w:p>
        </w:tc>
      </w:tr>
      <w:tr w:rsidR="00626F62" w:rsidRPr="003314A6"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Arial"/>
                <w:color w:val="000000"/>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68377605"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4422B1F2"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$ 18.071.384.428</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6E989E0B"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$ 26.218.961.000</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013CE0EE"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$ 33.811.000.000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330A39E1"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0A6340DE"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color w:val="000000"/>
                <w:sz w:val="18"/>
                <w:szCs w:val="18"/>
              </w:rPr>
              <w:t>$ 84.471.830.877</w:t>
            </w:r>
          </w:p>
        </w:tc>
      </w:tr>
      <w:tr w:rsidR="00626F62" w:rsidRPr="003314A6"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Arial"/>
                <w:color w:val="000000"/>
                <w:sz w:val="18"/>
                <w:szCs w:val="18"/>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7DAEEF1D" w:rsidR="00626F62" w:rsidRPr="003314A6" w:rsidRDefault="00626F62" w:rsidP="00C322C4">
            <w:pPr>
              <w:jc w:val="both"/>
              <w:rPr>
                <w:rFonts w:ascii="Arial Nova Cond Light" w:hAnsi="Arial Nova Cond Light" w:cs="Arial"/>
                <w:color w:val="000000"/>
                <w:sz w:val="18"/>
                <w:szCs w:val="18"/>
                <w:lang w:val="es-CO" w:eastAsia="es-CO"/>
              </w:rPr>
            </w:pPr>
            <w:r w:rsidRPr="003314A6">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29B30F1D"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$ 475.202.000</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1C7EDBEC"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$ 1.065.631.000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0DA44366"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$ 12.800.000.000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7175811" w:rsidR="00626F62" w:rsidRPr="00EE452E" w:rsidRDefault="00626F62" w:rsidP="00C322C4">
            <w:pPr>
              <w:jc w:val="both"/>
              <w:rPr>
                <w:rFonts w:ascii="Arial Nova Cond Light" w:hAnsi="Arial Nova Cond Light" w:cs="Arial"/>
                <w:color w:val="000000"/>
                <w:sz w:val="18"/>
                <w:szCs w:val="18"/>
                <w:lang w:val="es-CO" w:eastAsia="es-CO"/>
              </w:rPr>
            </w:pPr>
            <w:r w:rsidRPr="00EE452E">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3C946275"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color w:val="000000"/>
                <w:sz w:val="18"/>
                <w:szCs w:val="18"/>
              </w:rPr>
              <w:t>$ 20.950.014.119</w:t>
            </w:r>
          </w:p>
        </w:tc>
      </w:tr>
      <w:tr w:rsidR="00626F62" w:rsidRPr="003314A6" w14:paraId="171279A4"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626F62" w:rsidRPr="003314A6" w:rsidRDefault="00626F62" w:rsidP="00C322C4">
            <w:pPr>
              <w:jc w:val="both"/>
              <w:rPr>
                <w:rFonts w:ascii="Arial Nova Cond Light" w:hAnsi="Arial Nova Cond Light" w:cs="Arial"/>
                <w:b/>
                <w:bCs/>
                <w:color w:val="000000"/>
                <w:sz w:val="18"/>
                <w:szCs w:val="18"/>
                <w:lang w:val="es-CO" w:eastAsia="es-CO"/>
              </w:rPr>
            </w:pPr>
            <w:proofErr w:type="gramStart"/>
            <w:r w:rsidRPr="003314A6">
              <w:rPr>
                <w:rFonts w:ascii="Arial Nova Cond Light" w:hAnsi="Arial Nova Cond Light" w:cs="Arial"/>
                <w:b/>
                <w:bCs/>
                <w:color w:val="000000"/>
                <w:sz w:val="18"/>
                <w:szCs w:val="18"/>
                <w:lang w:val="es-CO" w:eastAsia="es-CO"/>
              </w:rPr>
              <w:t>TOTAL</w:t>
            </w:r>
            <w:proofErr w:type="gramEnd"/>
            <w:r w:rsidRPr="003314A6">
              <w:rPr>
                <w:rFonts w:ascii="Arial Nova Cond Light" w:hAnsi="Arial Nova Cond Light" w:cs="Arial"/>
                <w:b/>
                <w:bCs/>
                <w:color w:val="000000"/>
                <w:sz w:val="18"/>
                <w:szCs w:val="18"/>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2EFE3682" w:rsidR="00626F62" w:rsidRPr="003314A6" w:rsidRDefault="00626F62" w:rsidP="00C322C4">
            <w:pPr>
              <w:jc w:val="both"/>
              <w:rPr>
                <w:rFonts w:ascii="Arial Nova Cond Light" w:hAnsi="Arial Nova Cond Light" w:cs="Arial"/>
                <w:b/>
                <w:bCs/>
                <w:color w:val="000000"/>
                <w:sz w:val="18"/>
                <w:szCs w:val="18"/>
                <w:lang w:val="es-CO" w:eastAsia="es-CO"/>
              </w:rPr>
            </w:pPr>
            <w:r w:rsidRPr="003314A6">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1F80E93F"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b/>
                <w:bCs/>
                <w:color w:val="000000"/>
                <w:sz w:val="18"/>
                <w:szCs w:val="18"/>
              </w:rPr>
              <w:t>$ 18.857.609.428</w:t>
            </w:r>
          </w:p>
        </w:tc>
        <w:tc>
          <w:tcPr>
            <w:tcW w:w="687" w:type="pct"/>
            <w:tcBorders>
              <w:top w:val="nil"/>
              <w:left w:val="nil"/>
              <w:bottom w:val="single" w:sz="8" w:space="0" w:color="808080"/>
              <w:right w:val="single" w:sz="8" w:space="0" w:color="808080"/>
            </w:tcBorders>
            <w:shd w:val="clear" w:color="000000" w:fill="FFFFFF"/>
            <w:vAlign w:val="center"/>
            <w:hideMark/>
          </w:tcPr>
          <w:p w14:paraId="53DE8744" w14:textId="7E689C09"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b/>
                <w:bCs/>
                <w:color w:val="000000"/>
                <w:sz w:val="18"/>
                <w:szCs w:val="18"/>
              </w:rPr>
              <w:t>$ 28.392.396.000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6E6F94FF"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b/>
                <w:bCs/>
                <w:color w:val="000000"/>
                <w:sz w:val="18"/>
                <w:szCs w:val="18"/>
              </w:rPr>
              <w:t>$ 73.701.000.000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16F8CF4F"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43DACB2F" w:rsidR="00626F62" w:rsidRPr="00EE452E" w:rsidRDefault="00626F62" w:rsidP="00C322C4">
            <w:pPr>
              <w:jc w:val="both"/>
              <w:rPr>
                <w:rFonts w:ascii="Arial Nova Cond Light" w:hAnsi="Arial Nova Cond Light" w:cs="Arial"/>
                <w:b/>
                <w:bCs/>
                <w:color w:val="000000"/>
                <w:sz w:val="18"/>
                <w:szCs w:val="18"/>
                <w:lang w:val="es-CO" w:eastAsia="es-CO"/>
              </w:rPr>
            </w:pPr>
            <w:r w:rsidRPr="00EE452E">
              <w:rPr>
                <w:rFonts w:ascii="Arial Nova Cond Light" w:hAnsi="Arial Nova Cond Light" w:cs="Calibri"/>
                <w:b/>
                <w:bCs/>
                <w:color w:val="000000"/>
                <w:sz w:val="18"/>
                <w:szCs w:val="18"/>
              </w:rPr>
              <w:t>$ 150.840.933.115</w:t>
            </w:r>
          </w:p>
        </w:tc>
      </w:tr>
    </w:tbl>
    <w:p w14:paraId="7C08C658" w14:textId="77777777" w:rsidR="00812E26" w:rsidRPr="00C322C4" w:rsidRDefault="00812E26" w:rsidP="00C322C4">
      <w:pPr>
        <w:pBdr>
          <w:top w:val="nil"/>
          <w:left w:val="nil"/>
          <w:bottom w:val="nil"/>
          <w:right w:val="nil"/>
          <w:between w:val="nil"/>
        </w:pBdr>
        <w:jc w:val="both"/>
        <w:rPr>
          <w:rFonts w:ascii="Arial Nova Cond Light" w:hAnsi="Arial Nova Cond Light"/>
          <w:b/>
          <w:color w:val="000000"/>
          <w:sz w:val="20"/>
          <w:szCs w:val="20"/>
        </w:rPr>
      </w:pPr>
    </w:p>
    <w:p w14:paraId="4C908562" w14:textId="3E6F36DE" w:rsidR="00FD7018" w:rsidRPr="00C322C4" w:rsidRDefault="004146DD" w:rsidP="00C322C4">
      <w:pPr>
        <w:pBdr>
          <w:top w:val="nil"/>
          <w:left w:val="nil"/>
          <w:bottom w:val="nil"/>
          <w:right w:val="nil"/>
          <w:between w:val="nil"/>
        </w:pBdr>
        <w:jc w:val="both"/>
        <w:rPr>
          <w:rFonts w:ascii="Arial Nova Cond Light" w:eastAsia="Arial" w:hAnsi="Arial Nova Cond Light" w:cs="Arial"/>
          <w:bCs/>
          <w:color w:val="000000"/>
          <w:sz w:val="20"/>
          <w:szCs w:val="20"/>
          <w:lang w:val="es-CO" w:eastAsia="es-CO"/>
        </w:rPr>
      </w:pPr>
      <w:r w:rsidRPr="00C322C4">
        <w:rPr>
          <w:rFonts w:ascii="Arial Nova Cond Light" w:eastAsia="Arial" w:hAnsi="Arial Nova Cond Light" w:cs="Arial"/>
          <w:bCs/>
          <w:color w:val="000000"/>
          <w:sz w:val="20"/>
          <w:szCs w:val="20"/>
          <w:lang w:val="es-CO" w:eastAsia="es-CO"/>
        </w:rPr>
        <w:t xml:space="preserve">Nota: </w:t>
      </w:r>
    </w:p>
    <w:p w14:paraId="760B4863" w14:textId="5F59F1BE" w:rsidR="00C97186" w:rsidRPr="00C322C4" w:rsidRDefault="00FD7018" w:rsidP="00C322C4">
      <w:pPr>
        <w:pBdr>
          <w:top w:val="nil"/>
          <w:left w:val="nil"/>
          <w:bottom w:val="nil"/>
          <w:right w:val="nil"/>
          <w:between w:val="nil"/>
        </w:pBdr>
        <w:jc w:val="both"/>
        <w:rPr>
          <w:rFonts w:ascii="Arial Nova Cond Light" w:eastAsia="Arial" w:hAnsi="Arial Nova Cond Light" w:cs="Arial"/>
          <w:bCs/>
          <w:color w:val="000000"/>
          <w:sz w:val="20"/>
          <w:szCs w:val="20"/>
          <w:lang w:val="es-CO" w:eastAsia="es-CO"/>
        </w:rPr>
      </w:pPr>
      <w:r w:rsidRPr="00C322C4">
        <w:rPr>
          <w:rFonts w:ascii="Arial Nova Cond Light" w:eastAsia="Arial" w:hAnsi="Arial Nova Cond Light" w:cs="Arial"/>
          <w:bCs/>
          <w:color w:val="000000"/>
          <w:sz w:val="20"/>
          <w:szCs w:val="20"/>
          <w:lang w:val="es-CO" w:eastAsia="es-CO"/>
        </w:rPr>
        <w:t>*</w:t>
      </w:r>
      <w:r w:rsidR="004146DD" w:rsidRPr="00C322C4">
        <w:rPr>
          <w:rFonts w:ascii="Arial Nova Cond Light" w:eastAsia="Arial" w:hAnsi="Arial Nova Cond Light" w:cs="Arial"/>
          <w:bCs/>
          <w:color w:val="000000"/>
          <w:sz w:val="20"/>
          <w:szCs w:val="20"/>
          <w:lang w:val="es-CO" w:eastAsia="es-CO"/>
        </w:rPr>
        <w:t>En la Vigencia 2020, se realizó un traslado entre el Proyecto 7811 al Proyecto 7814 por un valor de $271.534.334, pasando así de una apropiación de $1.500.000.000 a $1.228.465.666</w:t>
      </w:r>
      <w:r w:rsidR="00522E4E" w:rsidRPr="00C322C4">
        <w:rPr>
          <w:rFonts w:ascii="Arial Nova Cond Light" w:eastAsia="Arial" w:hAnsi="Arial Nova Cond Light" w:cs="Arial"/>
          <w:bCs/>
          <w:color w:val="000000"/>
          <w:sz w:val="20"/>
          <w:szCs w:val="20"/>
          <w:lang w:val="es-CO" w:eastAsia="es-CO"/>
        </w:rPr>
        <w:t>.</w:t>
      </w:r>
    </w:p>
    <w:p w14:paraId="0B2E6FB5" w14:textId="5CE5BAC5" w:rsidR="00FD7018" w:rsidRPr="00C322C4" w:rsidRDefault="00FD7018" w:rsidP="00C322C4">
      <w:pPr>
        <w:pStyle w:val="Default"/>
        <w:rPr>
          <w:rFonts w:ascii="Arial Nova Cond Light" w:hAnsi="Arial Nova Cond Light"/>
          <w:bCs/>
          <w:sz w:val="20"/>
          <w:szCs w:val="20"/>
          <w:lang w:eastAsia="es-CO"/>
        </w:rPr>
      </w:pPr>
      <w:r w:rsidRPr="00C322C4">
        <w:rPr>
          <w:rFonts w:ascii="Arial Nova Cond Light" w:hAnsi="Arial Nova Cond Light"/>
          <w:bCs/>
          <w:sz w:val="20"/>
          <w:szCs w:val="20"/>
          <w:lang w:eastAsia="es-CO"/>
        </w:rPr>
        <w:lastRenderedPageBreak/>
        <w:t>**</w:t>
      </w:r>
      <w:r w:rsidR="00C97186" w:rsidRPr="00C322C4">
        <w:rPr>
          <w:rFonts w:ascii="Arial Nova Cond Light" w:hAnsi="Arial Nova Cond Light"/>
          <w:bCs/>
          <w:sz w:val="20"/>
          <w:szCs w:val="20"/>
          <w:lang w:eastAsia="es-CO"/>
        </w:rPr>
        <w:t xml:space="preserve">En </w:t>
      </w:r>
      <w:r w:rsidR="006B333D" w:rsidRPr="00C322C4">
        <w:rPr>
          <w:rFonts w:ascii="Arial Nova Cond Light" w:hAnsi="Arial Nova Cond Light"/>
          <w:bCs/>
          <w:sz w:val="20"/>
          <w:szCs w:val="20"/>
          <w:lang w:eastAsia="es-CO"/>
        </w:rPr>
        <w:t xml:space="preserve">el primer trimestre de </w:t>
      </w:r>
      <w:r w:rsidR="00C97186" w:rsidRPr="00C322C4">
        <w:rPr>
          <w:rFonts w:ascii="Arial Nova Cond Light" w:hAnsi="Arial Nova Cond Light"/>
          <w:bCs/>
          <w:sz w:val="20"/>
          <w:szCs w:val="20"/>
          <w:lang w:eastAsia="es-CO"/>
        </w:rPr>
        <w:t xml:space="preserve">la vigencia 2021 se </w:t>
      </w:r>
      <w:proofErr w:type="spellStart"/>
      <w:r w:rsidR="00C24110" w:rsidRPr="00C322C4">
        <w:rPr>
          <w:rFonts w:ascii="Arial Nova Cond Light" w:hAnsi="Arial Nova Cond Light"/>
          <w:bCs/>
          <w:sz w:val="20"/>
          <w:szCs w:val="20"/>
          <w:lang w:eastAsia="es-CO"/>
        </w:rPr>
        <w:t>realizò</w:t>
      </w:r>
      <w:proofErr w:type="spellEnd"/>
      <w:r w:rsidR="00C24110" w:rsidRPr="00C322C4">
        <w:rPr>
          <w:rFonts w:ascii="Arial Nova Cond Light" w:hAnsi="Arial Nova Cond Light"/>
          <w:bCs/>
          <w:sz w:val="20"/>
          <w:szCs w:val="20"/>
          <w:lang w:eastAsia="es-CO"/>
        </w:rPr>
        <w:t xml:space="preserve"> una reducción </w:t>
      </w:r>
      <w:proofErr w:type="spellStart"/>
      <w:r w:rsidR="00C24110" w:rsidRPr="00C322C4">
        <w:rPr>
          <w:rFonts w:ascii="Arial Nova Cond Light" w:hAnsi="Arial Nova Cond Light"/>
          <w:bCs/>
          <w:sz w:val="20"/>
          <w:szCs w:val="20"/>
          <w:lang w:eastAsia="es-CO"/>
        </w:rPr>
        <w:t>prespuestal</w:t>
      </w:r>
      <w:proofErr w:type="spellEnd"/>
      <w:r w:rsidR="00C24110" w:rsidRPr="00C322C4">
        <w:rPr>
          <w:rFonts w:ascii="Arial Nova Cond Light" w:hAnsi="Arial Nova Cond Light"/>
          <w:bCs/>
          <w:sz w:val="20"/>
          <w:szCs w:val="20"/>
          <w:lang w:eastAsia="es-CO"/>
        </w:rPr>
        <w:t xml:space="preserve"> por valor de </w:t>
      </w:r>
      <w:r w:rsidR="006B333D" w:rsidRPr="00C322C4">
        <w:rPr>
          <w:rFonts w:ascii="Arial Nova Cond Light" w:hAnsi="Arial Nova Cond Light"/>
          <w:bCs/>
          <w:sz w:val="20"/>
          <w:szCs w:val="20"/>
          <w:lang w:eastAsia="es-CO"/>
        </w:rPr>
        <w:t>$ 649.116.245,00</w:t>
      </w:r>
      <w:r w:rsidRPr="00C322C4">
        <w:rPr>
          <w:rFonts w:ascii="Arial Nova Cond Light" w:hAnsi="Arial Nova Cond Light"/>
          <w:bCs/>
          <w:sz w:val="20"/>
          <w:szCs w:val="20"/>
          <w:lang w:eastAsia="es-CO"/>
        </w:rPr>
        <w:t>, pasando de una apropiación inicial en el mes de enero de $19.147.105.</w:t>
      </w:r>
      <w:r w:rsidR="00A74235" w:rsidRPr="00C322C4">
        <w:rPr>
          <w:rFonts w:ascii="Arial Nova Cond Light" w:hAnsi="Arial Nova Cond Light"/>
          <w:bCs/>
          <w:sz w:val="20"/>
          <w:szCs w:val="20"/>
          <w:lang w:eastAsia="es-CO"/>
        </w:rPr>
        <w:t>000 a</w:t>
      </w:r>
      <w:r w:rsidRPr="00C322C4">
        <w:rPr>
          <w:rFonts w:ascii="Arial Nova Cond Light" w:hAnsi="Arial Nova Cond Light"/>
          <w:bCs/>
          <w:sz w:val="20"/>
          <w:szCs w:val="20"/>
          <w:lang w:eastAsia="es-CO"/>
        </w:rPr>
        <w:t xml:space="preserve"> una apropiación total en el mes de </w:t>
      </w:r>
      <w:r w:rsidR="00C24110" w:rsidRPr="00C322C4">
        <w:rPr>
          <w:rFonts w:ascii="Arial Nova Cond Light" w:hAnsi="Arial Nova Cond Light"/>
          <w:bCs/>
          <w:sz w:val="20"/>
          <w:szCs w:val="20"/>
          <w:lang w:eastAsia="es-CO"/>
        </w:rPr>
        <w:t>JUNIO</w:t>
      </w:r>
      <w:r w:rsidRPr="00C322C4">
        <w:rPr>
          <w:rFonts w:ascii="Arial Nova Cond Light" w:hAnsi="Arial Nova Cond Light"/>
          <w:bCs/>
          <w:sz w:val="20"/>
          <w:szCs w:val="20"/>
          <w:lang w:eastAsia="es-CO"/>
        </w:rPr>
        <w:t xml:space="preserve"> de $</w:t>
      </w:r>
      <w:r w:rsidR="006B333D" w:rsidRPr="00C322C4">
        <w:rPr>
          <w:rFonts w:ascii="Arial Nova Cond Light" w:hAnsi="Arial Nova Cond Light"/>
          <w:bCs/>
          <w:sz w:val="20"/>
          <w:szCs w:val="20"/>
          <w:lang w:eastAsia="es-CO"/>
        </w:rPr>
        <w:t>18.497.988.755,00</w:t>
      </w:r>
    </w:p>
    <w:p w14:paraId="758142F0" w14:textId="07E1676E" w:rsidR="00A74235" w:rsidRPr="00EE452E" w:rsidRDefault="00994869" w:rsidP="00C322C4">
      <w:pPr>
        <w:pStyle w:val="Default"/>
        <w:rPr>
          <w:rFonts w:ascii="Arial Nova Cond Light" w:hAnsi="Arial Nova Cond Light"/>
          <w:bCs/>
          <w:sz w:val="20"/>
          <w:szCs w:val="20"/>
          <w:lang w:eastAsia="es-CO"/>
        </w:rPr>
      </w:pPr>
      <w:r w:rsidRPr="00C322C4">
        <w:rPr>
          <w:rFonts w:ascii="Arial Nova Cond Light" w:hAnsi="Arial Nova Cond Light"/>
          <w:bCs/>
          <w:sz w:val="20"/>
          <w:szCs w:val="20"/>
          <w:lang w:eastAsia="es-CO"/>
        </w:rPr>
        <w:t xml:space="preserve">*** Se </w:t>
      </w:r>
      <w:r w:rsidRPr="00EE452E">
        <w:rPr>
          <w:rFonts w:ascii="Arial Nova Cond Light" w:hAnsi="Arial Nova Cond Light"/>
          <w:bCs/>
          <w:sz w:val="20"/>
          <w:szCs w:val="20"/>
          <w:lang w:eastAsia="es-CO"/>
        </w:rPr>
        <w:t xml:space="preserve">realiza </w:t>
      </w:r>
      <w:proofErr w:type="spellStart"/>
      <w:r w:rsidRPr="00EE452E">
        <w:rPr>
          <w:rFonts w:ascii="Arial Nova Cond Light" w:hAnsi="Arial Nova Cond Light"/>
          <w:bCs/>
          <w:sz w:val="20"/>
          <w:szCs w:val="20"/>
          <w:lang w:eastAsia="es-CO"/>
        </w:rPr>
        <w:t>reduccipon</w:t>
      </w:r>
      <w:proofErr w:type="spellEnd"/>
      <w:r w:rsidRPr="00EE452E">
        <w:rPr>
          <w:rFonts w:ascii="Arial Nova Cond Light" w:hAnsi="Arial Nova Cond Light"/>
          <w:bCs/>
          <w:sz w:val="20"/>
          <w:szCs w:val="20"/>
          <w:lang w:eastAsia="es-CO"/>
        </w:rPr>
        <w:t xml:space="preserve"> </w:t>
      </w:r>
      <w:proofErr w:type="spellStart"/>
      <w:r w:rsidRPr="00EE452E">
        <w:rPr>
          <w:rFonts w:ascii="Arial Nova Cond Light" w:hAnsi="Arial Nova Cond Light"/>
          <w:bCs/>
          <w:sz w:val="20"/>
          <w:szCs w:val="20"/>
          <w:lang w:eastAsia="es-CO"/>
        </w:rPr>
        <w:t>presupuetal</w:t>
      </w:r>
      <w:proofErr w:type="spellEnd"/>
      <w:r w:rsidRPr="00EE452E">
        <w:rPr>
          <w:rFonts w:ascii="Arial Nova Cond Light" w:hAnsi="Arial Nova Cond Light"/>
          <w:bCs/>
          <w:sz w:val="20"/>
          <w:szCs w:val="20"/>
          <w:lang w:eastAsia="es-CO"/>
        </w:rPr>
        <w:t xml:space="preserve"> en agosto por sustitución de fuentes por valor de $805.655.082 y en</w:t>
      </w:r>
      <w:r w:rsidR="00A74235" w:rsidRPr="00EE452E">
        <w:rPr>
          <w:rFonts w:ascii="Arial Nova Cond Light" w:hAnsi="Arial Nova Cond Light"/>
          <w:bCs/>
          <w:sz w:val="20"/>
          <w:szCs w:val="20"/>
          <w:lang w:eastAsia="es-CO"/>
        </w:rPr>
        <w:t xml:space="preserve"> </w:t>
      </w:r>
      <w:r w:rsidRPr="00EE452E">
        <w:rPr>
          <w:rFonts w:ascii="Arial Nova Cond Light" w:hAnsi="Arial Nova Cond Light"/>
          <w:bCs/>
          <w:sz w:val="20"/>
          <w:szCs w:val="20"/>
          <w:lang w:eastAsia="es-CO"/>
        </w:rPr>
        <w:t>septiembre</w:t>
      </w:r>
      <w:r w:rsidR="00A74235" w:rsidRPr="00EE452E">
        <w:rPr>
          <w:rFonts w:ascii="Arial Nova Cond Light" w:hAnsi="Arial Nova Cond Light"/>
          <w:bCs/>
          <w:sz w:val="20"/>
          <w:szCs w:val="20"/>
          <w:lang w:eastAsia="es-CO"/>
        </w:rPr>
        <w:t xml:space="preserve"> se </w:t>
      </w:r>
      <w:r w:rsidRPr="00EE452E">
        <w:rPr>
          <w:rFonts w:ascii="Arial Nova Cond Light" w:hAnsi="Arial Nova Cond Light"/>
          <w:bCs/>
          <w:sz w:val="20"/>
          <w:szCs w:val="20"/>
          <w:lang w:eastAsia="es-CO"/>
        </w:rPr>
        <w:t xml:space="preserve">hace una reducción presupuestal entre el proyecto 7811 a </w:t>
      </w:r>
      <w:r w:rsidR="00626F62" w:rsidRPr="00EE452E">
        <w:rPr>
          <w:rFonts w:ascii="Arial Nova Cond Light" w:hAnsi="Arial Nova Cond Light"/>
          <w:bCs/>
          <w:sz w:val="20"/>
          <w:szCs w:val="20"/>
          <w:lang w:eastAsia="es-CO"/>
        </w:rPr>
        <w:t>otros proyectos</w:t>
      </w:r>
      <w:r w:rsidR="00E5691C" w:rsidRPr="00EE452E">
        <w:rPr>
          <w:rFonts w:ascii="Arial Nova Cond Light" w:hAnsi="Arial Nova Cond Light"/>
          <w:bCs/>
          <w:sz w:val="20"/>
          <w:szCs w:val="20"/>
          <w:lang w:eastAsia="es-CO"/>
        </w:rPr>
        <w:t xml:space="preserve"> por un valor de $545.975.245</w:t>
      </w:r>
      <w:r w:rsidR="006F1060" w:rsidRPr="00EE452E">
        <w:rPr>
          <w:rFonts w:ascii="Arial Nova Cond Light" w:hAnsi="Arial Nova Cond Light"/>
          <w:bCs/>
          <w:sz w:val="20"/>
          <w:szCs w:val="20"/>
          <w:lang w:eastAsia="es-CO"/>
        </w:rPr>
        <w:t xml:space="preserve"> </w:t>
      </w:r>
      <w:r w:rsidR="00E5691C" w:rsidRPr="00EE452E">
        <w:rPr>
          <w:rFonts w:ascii="Arial Nova Cond Light" w:hAnsi="Arial Nova Cond Light"/>
          <w:bCs/>
          <w:sz w:val="20"/>
          <w:szCs w:val="20"/>
          <w:lang w:eastAsia="es-CO"/>
        </w:rPr>
        <w:t>pasando de una apropiación de $18.497.988.755 en junio a $17.146.358.428</w:t>
      </w:r>
    </w:p>
    <w:p w14:paraId="593FF9C4" w14:textId="6D2C6676" w:rsidR="00FD6D42" w:rsidRPr="00EE452E" w:rsidRDefault="00FD6D42" w:rsidP="00C322C4">
      <w:pPr>
        <w:pStyle w:val="Default"/>
        <w:rPr>
          <w:rFonts w:ascii="Arial Nova Cond Light" w:hAnsi="Arial Nova Cond Light"/>
          <w:bCs/>
          <w:sz w:val="20"/>
          <w:szCs w:val="20"/>
          <w:lang w:eastAsia="es-CO"/>
        </w:rPr>
      </w:pPr>
      <w:r w:rsidRPr="00EE452E">
        <w:rPr>
          <w:rFonts w:ascii="Arial Nova Cond Light" w:hAnsi="Arial Nova Cond Light"/>
          <w:bCs/>
          <w:sz w:val="20"/>
          <w:szCs w:val="20"/>
          <w:lang w:eastAsia="es-CO"/>
        </w:rPr>
        <w:t>****Se realiza reprogramación de magnitudes para las vigencias 2021, 2022,2023 y 2024 en las 3 metas de inversión.</w:t>
      </w:r>
    </w:p>
    <w:p w14:paraId="5B63A551" w14:textId="0F73B4D3" w:rsidR="00626F62" w:rsidRPr="00EE452E" w:rsidRDefault="00626F62" w:rsidP="00C322C4">
      <w:pPr>
        <w:pStyle w:val="Default"/>
        <w:rPr>
          <w:rFonts w:ascii="Arial Nova Cond Light" w:hAnsi="Arial Nova Cond Light"/>
          <w:bCs/>
          <w:sz w:val="20"/>
          <w:szCs w:val="20"/>
          <w:lang w:eastAsia="es-CO"/>
        </w:rPr>
      </w:pPr>
      <w:r w:rsidRPr="00EE452E">
        <w:rPr>
          <w:rFonts w:ascii="Arial Nova Cond Light" w:hAnsi="Arial Nova Cond Light"/>
          <w:bCs/>
          <w:sz w:val="20"/>
          <w:szCs w:val="20"/>
          <w:lang w:eastAsia="es-CO"/>
        </w:rPr>
        <w:t>*****En realiza adición presupuestal de otros proyectos</w:t>
      </w:r>
      <w:r w:rsidR="00A50F9C" w:rsidRPr="00EE452E">
        <w:rPr>
          <w:rFonts w:ascii="Arial Nova Cond Light" w:hAnsi="Arial Nova Cond Light"/>
          <w:bCs/>
          <w:sz w:val="20"/>
          <w:szCs w:val="20"/>
          <w:lang w:eastAsia="es-CO"/>
        </w:rPr>
        <w:t xml:space="preserve"> por valor de $1.711.251.000 pasando de una vigencia presupuestal inicial de $17.146.358.428 a $18.581.609.428</w:t>
      </w:r>
    </w:p>
    <w:p w14:paraId="64ECAC63" w14:textId="084F7CDB" w:rsidR="00A50F9C" w:rsidRPr="00C322C4" w:rsidRDefault="00A50F9C" w:rsidP="00C322C4">
      <w:pPr>
        <w:pStyle w:val="Default"/>
        <w:rPr>
          <w:rFonts w:ascii="Arial Nova Cond Light" w:hAnsi="Arial Nova Cond Light"/>
          <w:bCs/>
          <w:sz w:val="20"/>
          <w:szCs w:val="20"/>
          <w:lang w:eastAsia="es-CO"/>
        </w:rPr>
      </w:pPr>
      <w:r w:rsidRPr="00EE452E">
        <w:rPr>
          <w:rFonts w:ascii="Arial Nova Cond Light" w:hAnsi="Arial Nova Cond Light"/>
          <w:bCs/>
          <w:sz w:val="20"/>
          <w:szCs w:val="20"/>
          <w:lang w:eastAsia="es-CO"/>
        </w:rPr>
        <w:t xml:space="preserve">******Se realiza reducción presupuestal </w:t>
      </w:r>
      <w:proofErr w:type="gramStart"/>
      <w:r w:rsidR="000D74F4" w:rsidRPr="00EE452E">
        <w:rPr>
          <w:rFonts w:ascii="Arial Nova Cond Light" w:hAnsi="Arial Nova Cond Light"/>
          <w:bCs/>
          <w:sz w:val="20"/>
          <w:szCs w:val="20"/>
          <w:lang w:eastAsia="es-CO"/>
        </w:rPr>
        <w:t>en relación a</w:t>
      </w:r>
      <w:proofErr w:type="gramEnd"/>
      <w:r w:rsidR="000D74F4" w:rsidRPr="00EE452E">
        <w:rPr>
          <w:rFonts w:ascii="Arial Nova Cond Light" w:hAnsi="Arial Nova Cond Light"/>
          <w:bCs/>
          <w:sz w:val="20"/>
          <w:szCs w:val="20"/>
          <w:lang w:eastAsia="es-CO"/>
        </w:rPr>
        <w:t xml:space="preserve"> lo programado en la MGA </w:t>
      </w:r>
      <w:r w:rsidRPr="00EE452E">
        <w:rPr>
          <w:rFonts w:ascii="Arial Nova Cond Light" w:hAnsi="Arial Nova Cond Light"/>
          <w:bCs/>
          <w:sz w:val="20"/>
          <w:szCs w:val="20"/>
          <w:lang w:eastAsia="es-CO"/>
        </w:rPr>
        <w:t>para la vigencia 2022 de $44.546.604.000, pasando de $72.939.000.000 a $28.392.396.000</w:t>
      </w:r>
    </w:p>
    <w:p w14:paraId="29E4E930" w14:textId="02CA44BC" w:rsidR="00C97186" w:rsidRPr="00C322C4" w:rsidRDefault="00C97186" w:rsidP="00C322C4">
      <w:pPr>
        <w:pBdr>
          <w:top w:val="nil"/>
          <w:left w:val="nil"/>
          <w:bottom w:val="nil"/>
          <w:right w:val="nil"/>
          <w:between w:val="nil"/>
        </w:pBdr>
        <w:jc w:val="both"/>
        <w:rPr>
          <w:rFonts w:ascii="Arial Nova Cond Light" w:hAnsi="Arial Nova Cond Light"/>
          <w:b/>
          <w:color w:val="000000"/>
          <w:sz w:val="20"/>
          <w:szCs w:val="20"/>
          <w:lang w:val="es-CO"/>
        </w:rPr>
      </w:pPr>
    </w:p>
    <w:p w14:paraId="251F834D" w14:textId="05F08075" w:rsidR="00576D85" w:rsidRPr="00C322C4" w:rsidRDefault="00576D85" w:rsidP="00C322C4">
      <w:pPr>
        <w:pBdr>
          <w:top w:val="nil"/>
          <w:left w:val="nil"/>
          <w:bottom w:val="nil"/>
          <w:right w:val="nil"/>
          <w:between w:val="nil"/>
        </w:pBdr>
        <w:jc w:val="both"/>
        <w:rPr>
          <w:rFonts w:ascii="Arial Nova Cond Light" w:hAnsi="Arial Nova Cond Light"/>
          <w:b/>
          <w:color w:val="000000"/>
          <w:sz w:val="20"/>
          <w:szCs w:val="20"/>
          <w:lang w:val="es-CO"/>
        </w:rPr>
      </w:pPr>
    </w:p>
    <w:p w14:paraId="573ECAC0" w14:textId="38556E36" w:rsidR="009A2D34" w:rsidRPr="00C322C4" w:rsidRDefault="000C1883"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t>Objetivos específicos</w:t>
      </w:r>
      <w:r w:rsidR="00812E26" w:rsidRPr="00C322C4">
        <w:rPr>
          <w:rFonts w:ascii="Arial Nova Cond Light" w:hAnsi="Arial Nova Cond Light"/>
          <w:b/>
          <w:color w:val="000000"/>
          <w:sz w:val="20"/>
          <w:szCs w:val="20"/>
          <w:lang w:val="es-CO"/>
        </w:rPr>
        <w:t>:</w:t>
      </w:r>
    </w:p>
    <w:p w14:paraId="56E9E39E" w14:textId="77777777" w:rsidR="00CC6965" w:rsidRPr="00C322C4" w:rsidRDefault="00CC6965" w:rsidP="00C322C4">
      <w:pPr>
        <w:pBdr>
          <w:top w:val="nil"/>
          <w:left w:val="nil"/>
          <w:bottom w:val="nil"/>
          <w:right w:val="nil"/>
          <w:between w:val="nil"/>
        </w:pBdr>
        <w:jc w:val="both"/>
        <w:rPr>
          <w:rFonts w:ascii="Arial Nova Cond Light" w:hAnsi="Arial Nova Cond Light"/>
          <w:b/>
          <w:color w:val="000000"/>
          <w:sz w:val="20"/>
          <w:szCs w:val="20"/>
          <w:lang w:val="es-CO"/>
        </w:rPr>
      </w:pPr>
    </w:p>
    <w:p w14:paraId="700E697E" w14:textId="77777777" w:rsidR="00492D97" w:rsidRPr="00C322C4" w:rsidRDefault="00C13B50" w:rsidP="00C322C4">
      <w:pPr>
        <w:pStyle w:val="Prrafodelista"/>
        <w:numPr>
          <w:ilvl w:val="0"/>
          <w:numId w:val="4"/>
        </w:numPr>
        <w:pBdr>
          <w:top w:val="nil"/>
          <w:left w:val="nil"/>
          <w:bottom w:val="nil"/>
          <w:right w:val="nil"/>
          <w:between w:val="nil"/>
        </w:pBdr>
        <w:jc w:val="both"/>
        <w:rPr>
          <w:rFonts w:ascii="Arial Nova Cond Light" w:hAnsi="Arial Nova Cond Light"/>
          <w:sz w:val="20"/>
          <w:szCs w:val="20"/>
        </w:rPr>
      </w:pPr>
      <w:r w:rsidRPr="00C322C4">
        <w:rPr>
          <w:rFonts w:ascii="Arial Nova Cond Light" w:hAnsi="Arial Nova Cond Light"/>
          <w:sz w:val="20"/>
          <w:szCs w:val="20"/>
        </w:rPr>
        <w:t>Recuperar áreas protegidas afectadas o vulnerables para evitar actuales y futuros procesos de ocupación ilegal</w:t>
      </w:r>
    </w:p>
    <w:p w14:paraId="403031EB" w14:textId="1933D92F" w:rsidR="00AF25D3" w:rsidRPr="00C322C4" w:rsidRDefault="00C13B50" w:rsidP="00C322C4">
      <w:pPr>
        <w:pStyle w:val="Prrafodelista"/>
        <w:numPr>
          <w:ilvl w:val="0"/>
          <w:numId w:val="4"/>
        </w:numPr>
        <w:pBdr>
          <w:top w:val="nil"/>
          <w:left w:val="nil"/>
          <w:bottom w:val="nil"/>
          <w:right w:val="nil"/>
          <w:between w:val="nil"/>
        </w:pBdr>
        <w:jc w:val="both"/>
        <w:rPr>
          <w:rFonts w:ascii="Arial Nova Cond Light" w:hAnsi="Arial Nova Cond Light"/>
          <w:sz w:val="20"/>
          <w:szCs w:val="20"/>
        </w:rPr>
      </w:pPr>
      <w:r w:rsidRPr="00C322C4">
        <w:rPr>
          <w:rFonts w:ascii="Arial Nova Cond Light" w:hAnsi="Arial Nova Cond Light"/>
          <w:sz w:val="20"/>
          <w:szCs w:val="20"/>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C322C4">
        <w:rPr>
          <w:rFonts w:ascii="Arial Nova Cond Light" w:hAnsi="Arial Nova Cond Light"/>
          <w:sz w:val="20"/>
          <w:szCs w:val="20"/>
        </w:rPr>
        <w:t xml:space="preserve">Reserva Forestal Thomas van der Hammen, </w:t>
      </w:r>
      <w:r w:rsidRPr="00C322C4">
        <w:rPr>
          <w:rFonts w:ascii="Arial Nova Cond Light" w:hAnsi="Arial Nova Cond Light"/>
          <w:sz w:val="20"/>
          <w:szCs w:val="20"/>
        </w:rPr>
        <w:t>zona rural de Usme, Ciudad Bolívar y Cerro Seco.</w:t>
      </w:r>
    </w:p>
    <w:p w14:paraId="24C12C30" w14:textId="77777777" w:rsidR="00AF25D3" w:rsidRPr="00C322C4" w:rsidRDefault="00AF25D3" w:rsidP="00C322C4">
      <w:pPr>
        <w:pBdr>
          <w:top w:val="nil"/>
          <w:left w:val="nil"/>
          <w:bottom w:val="nil"/>
          <w:right w:val="nil"/>
          <w:between w:val="nil"/>
        </w:pBdr>
        <w:ind w:left="720"/>
        <w:jc w:val="both"/>
        <w:rPr>
          <w:rFonts w:ascii="Arial Nova Cond Light" w:hAnsi="Arial Nova Cond Light"/>
          <w:b/>
          <w:sz w:val="20"/>
          <w:szCs w:val="20"/>
          <w:lang w:val="es-CO"/>
        </w:rPr>
      </w:pPr>
    </w:p>
    <w:p w14:paraId="41666EFB" w14:textId="44A3BADC" w:rsidR="009A2D34" w:rsidRPr="00C322C4" w:rsidRDefault="000C1883"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t xml:space="preserve">Listado de productos a generar y cantidades de esos productos                      </w:t>
      </w:r>
    </w:p>
    <w:p w14:paraId="01F1F069" w14:textId="58447644"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Propósito: Implementar estrategias integrales de conservación y recuperación de áreas de interés ecológico que se encuentren afectadas o sean susceptibles al deterioro ambiental.</w:t>
      </w:r>
    </w:p>
    <w:p w14:paraId="05689CC0" w14:textId="77777777" w:rsidR="00A50F9C" w:rsidRPr="00C322C4" w:rsidRDefault="00A50F9C" w:rsidP="00C322C4">
      <w:pPr>
        <w:spacing w:line="276" w:lineRule="auto"/>
        <w:jc w:val="both"/>
        <w:rPr>
          <w:rFonts w:ascii="Arial Nova Cond Light" w:hAnsi="Arial Nova Cond Light"/>
          <w:sz w:val="20"/>
          <w:szCs w:val="20"/>
        </w:rPr>
      </w:pPr>
    </w:p>
    <w:p w14:paraId="47898DE7" w14:textId="7079A2D4" w:rsidR="00E30975" w:rsidRPr="00C322C4" w:rsidRDefault="000C1883" w:rsidP="00C322C4">
      <w:pPr>
        <w:spacing w:line="276" w:lineRule="auto"/>
        <w:jc w:val="both"/>
        <w:rPr>
          <w:rFonts w:ascii="Arial Nova Cond Light" w:hAnsi="Arial Nova Cond Light"/>
          <w:sz w:val="20"/>
          <w:szCs w:val="20"/>
        </w:rPr>
      </w:pPr>
      <w:proofErr w:type="spellStart"/>
      <w:r w:rsidRPr="00C322C4">
        <w:rPr>
          <w:rFonts w:ascii="Arial Nova Cond Light" w:hAnsi="Arial Nova Cond Light"/>
          <w:sz w:val="20"/>
          <w:szCs w:val="20"/>
        </w:rPr>
        <w:t>Producto</w:t>
      </w:r>
      <w:r w:rsidR="00C13B50" w:rsidRPr="00C322C4">
        <w:rPr>
          <w:rFonts w:ascii="Arial Nova Cond Light" w:hAnsi="Arial Nova Cond Light"/>
          <w:sz w:val="20"/>
          <w:szCs w:val="20"/>
        </w:rPr>
        <w:t>s</w:t>
      </w:r>
      <w:proofErr w:type="spellEnd"/>
      <w:r w:rsidRPr="00C322C4">
        <w:rPr>
          <w:rFonts w:ascii="Arial Nova Cond Light" w:hAnsi="Arial Nova Cond Light"/>
          <w:sz w:val="20"/>
          <w:szCs w:val="20"/>
        </w:rPr>
        <w:t>:</w:t>
      </w:r>
      <w:r w:rsidR="00BE3A48" w:rsidRPr="00C322C4">
        <w:rPr>
          <w:rFonts w:ascii="Arial Nova Cond Light" w:hAnsi="Arial Nova Cond Light"/>
          <w:sz w:val="20"/>
          <w:szCs w:val="20"/>
        </w:rPr>
        <w:t xml:space="preserve"> </w:t>
      </w:r>
      <w:r w:rsidRPr="00C322C4">
        <w:rPr>
          <w:rFonts w:ascii="Arial Nova Cond Light" w:hAnsi="Arial Nova Cond Light"/>
          <w:sz w:val="20"/>
          <w:szCs w:val="20"/>
        </w:rPr>
        <w:t xml:space="preserve"> </w:t>
      </w:r>
    </w:p>
    <w:p w14:paraId="047D3CEB" w14:textId="77777777" w:rsidR="00CC6965" w:rsidRPr="00C322C4" w:rsidRDefault="00CC6965" w:rsidP="00C322C4">
      <w:pPr>
        <w:pStyle w:val="Prrafodelista"/>
        <w:numPr>
          <w:ilvl w:val="0"/>
          <w:numId w:val="4"/>
        </w:numPr>
        <w:spacing w:line="276" w:lineRule="auto"/>
        <w:jc w:val="both"/>
        <w:rPr>
          <w:rFonts w:ascii="Arial Nova Cond Light" w:hAnsi="Arial Nova Cond Light"/>
          <w:sz w:val="20"/>
          <w:szCs w:val="20"/>
        </w:rPr>
      </w:pPr>
      <w:r w:rsidRPr="00C322C4">
        <w:rPr>
          <w:rFonts w:ascii="Arial Nova Cond Light" w:hAnsi="Arial Nova Cond Light"/>
          <w:sz w:val="20"/>
          <w:szCs w:val="20"/>
        </w:rPr>
        <w:t xml:space="preserve">(3202008) Servicio de administración y manejo de áreas </w:t>
      </w:r>
    </w:p>
    <w:p w14:paraId="4D798B90" w14:textId="5396A490" w:rsidR="009A2D34" w:rsidRPr="00C322C4" w:rsidRDefault="00CC6965" w:rsidP="00C322C4">
      <w:pPr>
        <w:pStyle w:val="Prrafodelista"/>
        <w:numPr>
          <w:ilvl w:val="0"/>
          <w:numId w:val="4"/>
        </w:numPr>
        <w:spacing w:line="276" w:lineRule="auto"/>
        <w:jc w:val="both"/>
        <w:rPr>
          <w:rFonts w:ascii="Arial Nova Cond Light" w:hAnsi="Arial Nova Cond Light"/>
          <w:sz w:val="20"/>
          <w:szCs w:val="20"/>
        </w:rPr>
      </w:pPr>
      <w:r w:rsidRPr="00C322C4">
        <w:rPr>
          <w:rFonts w:ascii="Arial Nova Cond Light" w:hAnsi="Arial Nova Cond Light"/>
          <w:sz w:val="20"/>
          <w:szCs w:val="20"/>
        </w:rPr>
        <w:t>(3202012) Servicio de protección de ecosistemas</w:t>
      </w:r>
    </w:p>
    <w:p w14:paraId="5534140F" w14:textId="77777777" w:rsidR="00CC6965" w:rsidRPr="00C322C4" w:rsidRDefault="00CC6965" w:rsidP="00C322C4">
      <w:pPr>
        <w:spacing w:line="276" w:lineRule="auto"/>
        <w:jc w:val="both"/>
        <w:rPr>
          <w:rFonts w:ascii="Arial Nova Cond Light" w:hAnsi="Arial Nova Cond Light"/>
          <w:sz w:val="20"/>
          <w:szCs w:val="20"/>
        </w:rPr>
      </w:pPr>
    </w:p>
    <w:p w14:paraId="4AEBFEAF" w14:textId="77777777" w:rsidR="009A2D34" w:rsidRPr="00C322C4" w:rsidRDefault="000C1883"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sz w:val="20"/>
          <w:szCs w:val="20"/>
        </w:rPr>
        <w:t>A</w:t>
      </w:r>
      <w:r w:rsidRPr="00C322C4">
        <w:rPr>
          <w:rFonts w:ascii="Arial Nova Cond Light" w:hAnsi="Arial Nova Cond Light"/>
          <w:b/>
          <w:color w:val="000000"/>
          <w:sz w:val="20"/>
          <w:szCs w:val="20"/>
        </w:rPr>
        <w:t>ctividades</w:t>
      </w:r>
    </w:p>
    <w:p w14:paraId="569D55E9" w14:textId="77777777" w:rsidR="009A2D34" w:rsidRPr="00C322C4" w:rsidRDefault="000C1883" w:rsidP="00C322C4">
      <w:pPr>
        <w:spacing w:line="276" w:lineRule="auto"/>
        <w:jc w:val="both"/>
        <w:rPr>
          <w:rFonts w:ascii="Arial Nova Cond Light" w:hAnsi="Arial Nova Cond Light"/>
          <w:sz w:val="20"/>
          <w:szCs w:val="20"/>
          <w:lang w:val="es-CO"/>
        </w:rPr>
      </w:pPr>
      <w:r w:rsidRPr="00C322C4">
        <w:rPr>
          <w:rFonts w:ascii="Arial Nova Cond Light" w:hAnsi="Arial Nova Cond Light"/>
          <w:sz w:val="20"/>
          <w:szCs w:val="20"/>
          <w:lang w:val="es-CO"/>
        </w:rPr>
        <w:t>Para alcanzar el objetivo propuesto, el presente proyecto incluirá las siguientes actividades:</w:t>
      </w:r>
    </w:p>
    <w:p w14:paraId="6CF5A4CF" w14:textId="77777777" w:rsidR="009A2D34" w:rsidRPr="00C322C4" w:rsidRDefault="009A2D34" w:rsidP="00C322C4">
      <w:pPr>
        <w:spacing w:line="276" w:lineRule="auto"/>
        <w:jc w:val="both"/>
        <w:rPr>
          <w:rFonts w:ascii="Arial Nova Cond Light" w:hAnsi="Arial Nova Cond Light"/>
          <w:sz w:val="20"/>
          <w:szCs w:val="20"/>
          <w:lang w:val="es-CO"/>
        </w:rPr>
      </w:pPr>
    </w:p>
    <w:p w14:paraId="40EA4E4B" w14:textId="3268C981" w:rsidR="009A2D34" w:rsidRPr="00C322C4" w:rsidRDefault="00CC6965" w:rsidP="00C322C4">
      <w:pPr>
        <w:pStyle w:val="Prrafodelista"/>
        <w:numPr>
          <w:ilvl w:val="0"/>
          <w:numId w:val="10"/>
        </w:numPr>
        <w:jc w:val="both"/>
        <w:rPr>
          <w:rFonts w:ascii="Arial Nova Cond Light" w:hAnsi="Arial Nova Cond Light"/>
          <w:b/>
          <w:bCs/>
          <w:i/>
          <w:iCs/>
          <w:sz w:val="20"/>
          <w:szCs w:val="20"/>
        </w:rPr>
      </w:pPr>
      <w:r w:rsidRPr="00C322C4">
        <w:rPr>
          <w:rFonts w:ascii="Arial Nova Cond Light" w:hAnsi="Arial Nova Cond Light"/>
          <w:b/>
          <w:bCs/>
          <w:i/>
          <w:iCs/>
          <w:sz w:val="20"/>
          <w:szCs w:val="20"/>
        </w:rPr>
        <w:t>Recuperar áreas protegidas del Parque Ecológico Distrital de Montaña Entrenubes afectadas o vulnerables para evitar actuales y futuros procesos de ocupación ilegal</w:t>
      </w:r>
    </w:p>
    <w:p w14:paraId="29E85291" w14:textId="77777777" w:rsidR="00847669" w:rsidRPr="00C322C4" w:rsidRDefault="00847669" w:rsidP="00C322C4">
      <w:pPr>
        <w:jc w:val="both"/>
        <w:rPr>
          <w:rFonts w:ascii="Arial Nova Cond Light" w:hAnsi="Arial Nova Cond Light"/>
          <w:color w:val="FF0000"/>
          <w:sz w:val="20"/>
          <w:szCs w:val="20"/>
          <w:lang w:val="es-CO"/>
        </w:rPr>
      </w:pPr>
    </w:p>
    <w:p w14:paraId="10492EED" w14:textId="2F48967B" w:rsidR="009A2D34" w:rsidRPr="00C322C4" w:rsidRDefault="00724C51" w:rsidP="00C322C4">
      <w:pPr>
        <w:spacing w:line="276" w:lineRule="auto"/>
        <w:jc w:val="both"/>
        <w:rPr>
          <w:rFonts w:ascii="Arial Nova Cond Light" w:hAnsi="Arial Nova Cond Light"/>
          <w:i/>
          <w:sz w:val="20"/>
          <w:szCs w:val="20"/>
          <w:lang w:val="es-CO"/>
        </w:rPr>
      </w:pPr>
      <w:r w:rsidRPr="00C322C4">
        <w:rPr>
          <w:rFonts w:ascii="Arial Nova Cond Light" w:hAnsi="Arial Nova Cond Light"/>
          <w:bCs/>
          <w:sz w:val="20"/>
          <w:szCs w:val="20"/>
          <w:lang w:val="es-CO"/>
        </w:rPr>
        <w:t xml:space="preserve">En el marco de las competencias de la SDA, y de manera articulada con las </w:t>
      </w:r>
      <w:r w:rsidR="00EF74A9" w:rsidRPr="00C322C4">
        <w:rPr>
          <w:rFonts w:ascii="Arial Nova Cond Light" w:hAnsi="Arial Nova Cond Light"/>
          <w:bCs/>
          <w:sz w:val="20"/>
          <w:szCs w:val="20"/>
          <w:lang w:val="es-CO"/>
        </w:rPr>
        <w:t>demás</w:t>
      </w:r>
      <w:r w:rsidRPr="00C322C4">
        <w:rPr>
          <w:rFonts w:ascii="Arial Nova Cond Light" w:hAnsi="Arial Nova Cond Light"/>
          <w:bCs/>
          <w:sz w:val="20"/>
          <w:szCs w:val="20"/>
          <w:lang w:val="es-CO"/>
        </w:rPr>
        <w:t xml:space="preserve"> instituciones se apoyará las acciones de recuperación del área, y </w:t>
      </w:r>
      <w:r w:rsidR="000C1883" w:rsidRPr="00C322C4">
        <w:rPr>
          <w:rFonts w:ascii="Arial Nova Cond Light" w:hAnsi="Arial Nova Cond Light"/>
          <w:bCs/>
          <w:sz w:val="20"/>
          <w:szCs w:val="20"/>
          <w:lang w:val="es-CO"/>
        </w:rPr>
        <w:t>estrategias de intervención interinstitucional que permita atender los territorios afectados o susceptibles a ser afectados por ocupaciones informales</w:t>
      </w:r>
      <w:r w:rsidRPr="00C322C4">
        <w:rPr>
          <w:rFonts w:ascii="Arial Nova Cond Light" w:hAnsi="Arial Nova Cond Light"/>
          <w:bCs/>
          <w:sz w:val="20"/>
          <w:szCs w:val="20"/>
          <w:lang w:val="es-CO"/>
        </w:rPr>
        <w:t xml:space="preserve">, apoyando </w:t>
      </w:r>
      <w:r w:rsidR="000C1883" w:rsidRPr="00C322C4">
        <w:rPr>
          <w:rFonts w:ascii="Arial Nova Cond Light" w:hAnsi="Arial Nova Cond Light"/>
          <w:bCs/>
          <w:sz w:val="20"/>
          <w:szCs w:val="20"/>
          <w:lang w:val="es-CO"/>
        </w:rPr>
        <w:t>procesos de mitigación del impacto social derivado de las acciones de recuperación de áreas de interés ambiental</w:t>
      </w:r>
      <w:r w:rsidR="000C1883" w:rsidRPr="00C322C4">
        <w:rPr>
          <w:rFonts w:ascii="Arial Nova Cond Light" w:hAnsi="Arial Nova Cond Light"/>
          <w:i/>
          <w:sz w:val="20"/>
          <w:szCs w:val="20"/>
          <w:lang w:val="es-CO"/>
        </w:rPr>
        <w:t>.</w:t>
      </w:r>
    </w:p>
    <w:p w14:paraId="6299E734" w14:textId="77777777" w:rsidR="009A2D34" w:rsidRPr="00C322C4" w:rsidRDefault="009A2D34" w:rsidP="00C322C4">
      <w:pPr>
        <w:spacing w:line="276" w:lineRule="auto"/>
        <w:jc w:val="both"/>
        <w:rPr>
          <w:rFonts w:ascii="Arial Nova Cond Light" w:hAnsi="Arial Nova Cond Light"/>
          <w:i/>
          <w:sz w:val="20"/>
          <w:szCs w:val="20"/>
          <w:lang w:val="es-CO"/>
        </w:rPr>
      </w:pPr>
    </w:p>
    <w:p w14:paraId="45479D11" w14:textId="7D69658D" w:rsidR="009A2D34" w:rsidRPr="00C322C4" w:rsidRDefault="00CC6965" w:rsidP="00C322C4">
      <w:pPr>
        <w:numPr>
          <w:ilvl w:val="0"/>
          <w:numId w:val="5"/>
        </w:numPr>
        <w:spacing w:line="276" w:lineRule="auto"/>
        <w:jc w:val="both"/>
        <w:rPr>
          <w:rFonts w:ascii="Arial Nova Cond Light" w:hAnsi="Arial Nova Cond Light"/>
          <w:b/>
          <w:bCs/>
          <w:i/>
          <w:iCs/>
          <w:sz w:val="20"/>
          <w:szCs w:val="20"/>
          <w:lang w:val="es-CO"/>
        </w:rPr>
      </w:pPr>
      <w:r w:rsidRPr="00C322C4">
        <w:rPr>
          <w:rFonts w:ascii="Arial Nova Cond Light" w:hAnsi="Arial Nova Cond Light"/>
          <w:b/>
          <w:bCs/>
          <w:i/>
          <w:iCs/>
          <w:sz w:val="20"/>
          <w:szCs w:val="20"/>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C322C4" w:rsidRDefault="009A2D34" w:rsidP="00C322C4">
      <w:pPr>
        <w:spacing w:line="276" w:lineRule="auto"/>
        <w:jc w:val="both"/>
        <w:rPr>
          <w:rFonts w:ascii="Arial Nova Cond Light" w:hAnsi="Arial Nova Cond Light"/>
          <w:i/>
          <w:sz w:val="20"/>
          <w:szCs w:val="20"/>
          <w:lang w:val="es-CO"/>
        </w:rPr>
      </w:pPr>
    </w:p>
    <w:p w14:paraId="33DAEC62" w14:textId="3A49BCAE" w:rsidR="00724C51" w:rsidRPr="00C322C4" w:rsidRDefault="00724C51" w:rsidP="00C322C4">
      <w:pPr>
        <w:spacing w:line="276" w:lineRule="auto"/>
        <w:jc w:val="both"/>
        <w:rPr>
          <w:rFonts w:ascii="Arial Nova Cond Light" w:hAnsi="Arial Nova Cond Light"/>
          <w:i/>
          <w:sz w:val="20"/>
          <w:szCs w:val="20"/>
          <w:lang w:val="es-CO"/>
        </w:rPr>
      </w:pPr>
      <w:r w:rsidRPr="00C322C4">
        <w:rPr>
          <w:rFonts w:ascii="Arial Nova Cond Light" w:hAnsi="Arial Nova Cond Light"/>
          <w:sz w:val="20"/>
          <w:szCs w:val="20"/>
          <w:lang w:val="es-CO"/>
        </w:rPr>
        <w:lastRenderedPageBreak/>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C322C4">
        <w:rPr>
          <w:rFonts w:ascii="Arial Nova Cond Light" w:hAnsi="Arial Nova Cond Light"/>
          <w:sz w:val="20"/>
          <w:szCs w:val="20"/>
          <w:lang w:val="es-CO"/>
        </w:rPr>
        <w:t>basadas</w:t>
      </w:r>
      <w:r w:rsidRPr="00C322C4">
        <w:rPr>
          <w:rFonts w:ascii="Arial Nova Cond Light" w:hAnsi="Arial Nova Cond Light"/>
          <w:sz w:val="20"/>
          <w:szCs w:val="20"/>
          <w:lang w:val="es-CO"/>
        </w:rPr>
        <w:t xml:space="preserve"> en las condiciones particu</w:t>
      </w:r>
      <w:r w:rsidR="006462A2" w:rsidRPr="00C322C4">
        <w:rPr>
          <w:rFonts w:ascii="Arial Nova Cond Light" w:hAnsi="Arial Nova Cond Light"/>
          <w:sz w:val="20"/>
          <w:szCs w:val="20"/>
          <w:lang w:val="es-CO"/>
        </w:rPr>
        <w:t>la</w:t>
      </w:r>
      <w:r w:rsidRPr="00C322C4">
        <w:rPr>
          <w:rFonts w:ascii="Arial Nova Cond Light" w:hAnsi="Arial Nova Cond Light"/>
          <w:sz w:val="20"/>
          <w:szCs w:val="20"/>
          <w:lang w:val="es-CO"/>
        </w:rPr>
        <w:t xml:space="preserve">res y especificas desde los </w:t>
      </w:r>
      <w:r w:rsidR="006462A2" w:rsidRPr="00C322C4">
        <w:rPr>
          <w:rFonts w:ascii="Arial Nova Cond Light" w:hAnsi="Arial Nova Cond Light"/>
          <w:sz w:val="20"/>
          <w:szCs w:val="20"/>
          <w:lang w:val="es-CO"/>
        </w:rPr>
        <w:t>diferentes</w:t>
      </w:r>
      <w:r w:rsidRPr="00C322C4">
        <w:rPr>
          <w:rFonts w:ascii="Arial Nova Cond Light" w:hAnsi="Arial Nova Cond Light"/>
          <w:sz w:val="20"/>
          <w:szCs w:val="20"/>
          <w:lang w:val="es-CO"/>
        </w:rPr>
        <w:t xml:space="preserve"> contextos socioambientales.</w:t>
      </w:r>
    </w:p>
    <w:p w14:paraId="767CA73F" w14:textId="3AA067D9" w:rsidR="00724C51" w:rsidRPr="00C322C4" w:rsidRDefault="00724C51" w:rsidP="00C322C4">
      <w:pPr>
        <w:spacing w:line="276" w:lineRule="auto"/>
        <w:jc w:val="both"/>
        <w:rPr>
          <w:rFonts w:ascii="Arial Nova Cond Light" w:hAnsi="Arial Nova Cond Light"/>
          <w:i/>
          <w:sz w:val="20"/>
          <w:szCs w:val="20"/>
          <w:lang w:val="es-CO"/>
        </w:rPr>
      </w:pPr>
    </w:p>
    <w:p w14:paraId="0DE48C93" w14:textId="30648236" w:rsidR="00724C51" w:rsidRPr="00C322C4" w:rsidRDefault="00436963" w:rsidP="00C322C4">
      <w:pPr>
        <w:numPr>
          <w:ilvl w:val="0"/>
          <w:numId w:val="5"/>
        </w:numPr>
        <w:spacing w:line="276" w:lineRule="auto"/>
        <w:jc w:val="both"/>
        <w:rPr>
          <w:rFonts w:ascii="Arial Nova Cond Light" w:hAnsi="Arial Nova Cond Light"/>
          <w:b/>
          <w:bCs/>
          <w:i/>
          <w:iCs/>
          <w:sz w:val="20"/>
          <w:szCs w:val="20"/>
          <w:lang w:val="es-CO"/>
        </w:rPr>
      </w:pPr>
      <w:r w:rsidRPr="00C322C4">
        <w:rPr>
          <w:rFonts w:ascii="Arial Nova Cond Light" w:hAnsi="Arial Nova Cond Light"/>
          <w:b/>
          <w:bCs/>
          <w:i/>
          <w:iCs/>
          <w:sz w:val="20"/>
          <w:szCs w:val="20"/>
          <w:lang w:val="es-CO"/>
        </w:rPr>
        <w:t xml:space="preserve">Implementar </w:t>
      </w:r>
      <w:r w:rsidR="00492D97" w:rsidRPr="00C322C4">
        <w:rPr>
          <w:rFonts w:ascii="Arial Nova Cond Light" w:hAnsi="Arial Nova Cond Light"/>
          <w:b/>
          <w:bCs/>
          <w:i/>
          <w:iCs/>
          <w:sz w:val="20"/>
          <w:szCs w:val="20"/>
          <w:lang w:val="es-CO"/>
        </w:rPr>
        <w:t>en</w:t>
      </w:r>
      <w:r w:rsidRPr="00C322C4">
        <w:rPr>
          <w:rFonts w:ascii="Arial Nova Cond Light" w:hAnsi="Arial Nova Cond Light"/>
          <w:b/>
          <w:bCs/>
          <w:i/>
          <w:iCs/>
          <w:sz w:val="20"/>
          <w:szCs w:val="20"/>
          <w:lang w:val="es-CO"/>
        </w:rPr>
        <w:t xml:space="preserve"> la reserva Thomas </w:t>
      </w:r>
      <w:r w:rsidR="00EF74A9" w:rsidRPr="00C322C4">
        <w:rPr>
          <w:rFonts w:ascii="Arial Nova Cond Light" w:hAnsi="Arial Nova Cond Light"/>
          <w:b/>
          <w:bCs/>
          <w:i/>
          <w:iCs/>
          <w:sz w:val="20"/>
          <w:szCs w:val="20"/>
          <w:lang w:val="es-CO"/>
        </w:rPr>
        <w:t>v</w:t>
      </w:r>
      <w:r w:rsidRPr="00C322C4">
        <w:rPr>
          <w:rFonts w:ascii="Arial Nova Cond Light" w:hAnsi="Arial Nova Cond Light"/>
          <w:b/>
          <w:bCs/>
          <w:i/>
          <w:iCs/>
          <w:sz w:val="20"/>
          <w:szCs w:val="20"/>
          <w:lang w:val="es-CO"/>
        </w:rPr>
        <w:t>an</w:t>
      </w:r>
      <w:r w:rsidR="00EF74A9" w:rsidRPr="00C322C4">
        <w:rPr>
          <w:rFonts w:ascii="Arial Nova Cond Light" w:hAnsi="Arial Nova Cond Light"/>
          <w:b/>
          <w:bCs/>
          <w:i/>
          <w:iCs/>
          <w:sz w:val="20"/>
          <w:szCs w:val="20"/>
          <w:lang w:val="es-CO"/>
        </w:rPr>
        <w:t xml:space="preserve"> </w:t>
      </w:r>
      <w:r w:rsidRPr="00C322C4">
        <w:rPr>
          <w:rFonts w:ascii="Arial Nova Cond Light" w:hAnsi="Arial Nova Cond Light"/>
          <w:b/>
          <w:bCs/>
          <w:i/>
          <w:iCs/>
          <w:sz w:val="20"/>
          <w:szCs w:val="20"/>
          <w:lang w:val="es-CO"/>
        </w:rPr>
        <w:t>der Hammen</w:t>
      </w:r>
      <w:r w:rsidR="00CC6965" w:rsidRPr="00C322C4">
        <w:rPr>
          <w:rFonts w:ascii="Arial Nova Cond Light" w:hAnsi="Arial Nova Cond Light"/>
          <w:b/>
          <w:bCs/>
          <w:i/>
          <w:iCs/>
          <w:sz w:val="20"/>
          <w:szCs w:val="20"/>
          <w:lang w:val="es-CO"/>
        </w:rPr>
        <w:t xml:space="preserve">, </w:t>
      </w:r>
      <w:r w:rsidRPr="00C322C4">
        <w:rPr>
          <w:rFonts w:ascii="Arial Nova Cond Light" w:hAnsi="Arial Nova Cond Light"/>
          <w:b/>
          <w:bCs/>
          <w:i/>
          <w:iCs/>
          <w:sz w:val="20"/>
          <w:szCs w:val="20"/>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C322C4">
        <w:rPr>
          <w:rFonts w:ascii="Arial Nova Cond Light" w:hAnsi="Arial Nova Cond Light"/>
          <w:b/>
          <w:bCs/>
          <w:i/>
          <w:iCs/>
          <w:sz w:val="20"/>
          <w:szCs w:val="20"/>
          <w:lang w:val="es-CO"/>
        </w:rPr>
        <w:t>.</w:t>
      </w:r>
    </w:p>
    <w:p w14:paraId="70C5EF76" w14:textId="4453F0E0" w:rsidR="00436963" w:rsidRPr="00C322C4" w:rsidRDefault="00436963" w:rsidP="00C322C4">
      <w:pPr>
        <w:spacing w:line="276" w:lineRule="auto"/>
        <w:jc w:val="both"/>
        <w:rPr>
          <w:rFonts w:ascii="Arial Nova Cond Light" w:hAnsi="Arial Nova Cond Light"/>
          <w:sz w:val="20"/>
          <w:szCs w:val="20"/>
          <w:lang w:val="es-CO"/>
        </w:rPr>
      </w:pPr>
    </w:p>
    <w:p w14:paraId="6F66BFD0" w14:textId="1C512809" w:rsidR="00CC6965" w:rsidRPr="00C322C4" w:rsidRDefault="00436963" w:rsidP="00C322C4">
      <w:pPr>
        <w:spacing w:line="276" w:lineRule="auto"/>
        <w:jc w:val="both"/>
        <w:rPr>
          <w:rFonts w:ascii="Arial Nova Cond Light" w:hAnsi="Arial Nova Cond Light"/>
          <w:i/>
          <w:sz w:val="20"/>
          <w:szCs w:val="20"/>
          <w:lang w:val="es-CO"/>
        </w:rPr>
      </w:pPr>
      <w:r w:rsidRPr="00C322C4">
        <w:rPr>
          <w:rFonts w:ascii="Arial Nova Cond Light" w:hAnsi="Arial Nova Cond Light"/>
          <w:sz w:val="20"/>
          <w:szCs w:val="20"/>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C322C4">
        <w:rPr>
          <w:rFonts w:ascii="Arial Nova Cond Light" w:hAnsi="Arial Nova Cond Light"/>
          <w:sz w:val="20"/>
          <w:szCs w:val="20"/>
          <w:lang w:val="es-CO"/>
        </w:rPr>
        <w:t>basadas</w:t>
      </w:r>
      <w:r w:rsidRPr="00C322C4">
        <w:rPr>
          <w:rFonts w:ascii="Arial Nova Cond Light" w:hAnsi="Arial Nova Cond Light"/>
          <w:sz w:val="20"/>
          <w:szCs w:val="20"/>
          <w:lang w:val="es-CO"/>
        </w:rPr>
        <w:t xml:space="preserve"> en las condiciones </w:t>
      </w:r>
      <w:r w:rsidR="006462A2" w:rsidRPr="00C322C4">
        <w:rPr>
          <w:rFonts w:ascii="Arial Nova Cond Light" w:hAnsi="Arial Nova Cond Light"/>
          <w:sz w:val="20"/>
          <w:szCs w:val="20"/>
          <w:lang w:val="es-CO"/>
        </w:rPr>
        <w:t>particulares</w:t>
      </w:r>
      <w:r w:rsidRPr="00C322C4">
        <w:rPr>
          <w:rFonts w:ascii="Arial Nova Cond Light" w:hAnsi="Arial Nova Cond Light"/>
          <w:sz w:val="20"/>
          <w:szCs w:val="20"/>
          <w:lang w:val="es-CO"/>
        </w:rPr>
        <w:t xml:space="preserve"> y especificas desde los </w:t>
      </w:r>
      <w:r w:rsidR="006462A2" w:rsidRPr="00C322C4">
        <w:rPr>
          <w:rFonts w:ascii="Arial Nova Cond Light" w:hAnsi="Arial Nova Cond Light"/>
          <w:sz w:val="20"/>
          <w:szCs w:val="20"/>
          <w:lang w:val="es-CO"/>
        </w:rPr>
        <w:t>diferentes</w:t>
      </w:r>
      <w:r w:rsidRPr="00C322C4">
        <w:rPr>
          <w:rFonts w:ascii="Arial Nova Cond Light" w:hAnsi="Arial Nova Cond Light"/>
          <w:sz w:val="20"/>
          <w:szCs w:val="20"/>
          <w:lang w:val="es-CO"/>
        </w:rPr>
        <w:t xml:space="preserve"> contextos socioambientales.</w:t>
      </w:r>
    </w:p>
    <w:p w14:paraId="115DDE7A" w14:textId="77777777" w:rsidR="009A2D34" w:rsidRPr="00C322C4" w:rsidRDefault="009A2D34" w:rsidP="00C322C4">
      <w:pPr>
        <w:pBdr>
          <w:top w:val="nil"/>
          <w:left w:val="nil"/>
          <w:bottom w:val="nil"/>
          <w:right w:val="nil"/>
          <w:between w:val="nil"/>
        </w:pBdr>
        <w:ind w:hanging="708"/>
        <w:jc w:val="both"/>
        <w:rPr>
          <w:rFonts w:ascii="Arial Nova Cond Light" w:hAnsi="Arial Nova Cond Light"/>
          <w:color w:val="000000"/>
          <w:sz w:val="20"/>
          <w:szCs w:val="20"/>
          <w:lang w:val="es-CO"/>
        </w:rPr>
      </w:pPr>
    </w:p>
    <w:tbl>
      <w:tblPr>
        <w:tblStyle w:val="affffff4"/>
        <w:tblW w:w="10315" w:type="dxa"/>
        <w:jc w:val="center"/>
        <w:tblInd w:w="0" w:type="dxa"/>
        <w:tblLook w:val="0400" w:firstRow="0" w:lastRow="0" w:firstColumn="0" w:lastColumn="0" w:noHBand="0" w:noVBand="1"/>
      </w:tblPr>
      <w:tblGrid>
        <w:gridCol w:w="1317"/>
        <w:gridCol w:w="2217"/>
        <w:gridCol w:w="1449"/>
        <w:gridCol w:w="961"/>
        <w:gridCol w:w="709"/>
        <w:gridCol w:w="2409"/>
        <w:gridCol w:w="1253"/>
      </w:tblGrid>
      <w:tr w:rsidR="009A2D34" w:rsidRPr="000D74F4" w14:paraId="3EA1EBCE" w14:textId="77777777" w:rsidTr="0075461B">
        <w:trPr>
          <w:trHeight w:val="660"/>
          <w:tblHeader/>
          <w:jc w:val="center"/>
        </w:trPr>
        <w:tc>
          <w:tcPr>
            <w:tcW w:w="0" w:type="auto"/>
            <w:tcBorders>
              <w:top w:val="single" w:sz="8" w:space="0" w:color="000000"/>
              <w:left w:val="single" w:sz="8" w:space="0" w:color="000000"/>
              <w:bottom w:val="single" w:sz="4" w:space="0" w:color="000000"/>
              <w:right w:val="single" w:sz="8" w:space="0" w:color="000000"/>
            </w:tcBorders>
            <w:shd w:val="clear" w:color="auto" w:fill="2F5496"/>
            <w:vAlign w:val="center"/>
          </w:tcPr>
          <w:p w14:paraId="592C9D00"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OBJETIVO GENERAL</w:t>
            </w:r>
          </w:p>
        </w:tc>
        <w:tc>
          <w:tcPr>
            <w:tcW w:w="2217" w:type="dxa"/>
            <w:tcBorders>
              <w:top w:val="single" w:sz="8" w:space="0" w:color="000000"/>
              <w:left w:val="nil"/>
              <w:bottom w:val="single" w:sz="4" w:space="0" w:color="000000"/>
              <w:right w:val="single" w:sz="8" w:space="0" w:color="000000"/>
            </w:tcBorders>
            <w:shd w:val="clear" w:color="auto" w:fill="2F5496"/>
            <w:vAlign w:val="center"/>
          </w:tcPr>
          <w:p w14:paraId="1F8FE90F"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 xml:space="preserve">OBJETIVOS ESPECÍFICOS </w:t>
            </w:r>
          </w:p>
        </w:tc>
        <w:tc>
          <w:tcPr>
            <w:tcW w:w="1449" w:type="dxa"/>
            <w:tcBorders>
              <w:top w:val="single" w:sz="8" w:space="0" w:color="000000"/>
              <w:left w:val="nil"/>
              <w:bottom w:val="single" w:sz="4" w:space="0" w:color="000000"/>
              <w:right w:val="single" w:sz="8" w:space="0" w:color="000000"/>
            </w:tcBorders>
            <w:shd w:val="clear" w:color="auto" w:fill="2F5496"/>
            <w:vAlign w:val="center"/>
          </w:tcPr>
          <w:p w14:paraId="6EECB90A"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PRODUCTOS</w:t>
            </w:r>
          </w:p>
        </w:tc>
        <w:tc>
          <w:tcPr>
            <w:tcW w:w="961" w:type="dxa"/>
            <w:tcBorders>
              <w:top w:val="single" w:sz="8" w:space="0" w:color="000000"/>
              <w:left w:val="nil"/>
              <w:bottom w:val="single" w:sz="4" w:space="0" w:color="000000"/>
              <w:right w:val="single" w:sz="8" w:space="0" w:color="000000"/>
            </w:tcBorders>
            <w:shd w:val="clear" w:color="auto" w:fill="2F5496"/>
            <w:vAlign w:val="center"/>
          </w:tcPr>
          <w:p w14:paraId="0A83B79C"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INDICADORES DE PRODUCTO</w:t>
            </w:r>
          </w:p>
        </w:tc>
        <w:tc>
          <w:tcPr>
            <w:tcW w:w="709" w:type="dxa"/>
            <w:tcBorders>
              <w:top w:val="single" w:sz="8" w:space="0" w:color="000000"/>
              <w:left w:val="nil"/>
              <w:bottom w:val="single" w:sz="4" w:space="0" w:color="000000"/>
              <w:right w:val="single" w:sz="8" w:space="0" w:color="000000"/>
            </w:tcBorders>
            <w:shd w:val="clear" w:color="auto" w:fill="2F5496"/>
            <w:vAlign w:val="center"/>
          </w:tcPr>
          <w:p w14:paraId="7A27A2A0"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UNIDAD DE MEDIDA</w:t>
            </w:r>
          </w:p>
        </w:tc>
        <w:tc>
          <w:tcPr>
            <w:tcW w:w="2409" w:type="dxa"/>
            <w:tcBorders>
              <w:top w:val="single" w:sz="8" w:space="0" w:color="000000"/>
              <w:left w:val="nil"/>
              <w:bottom w:val="single" w:sz="4" w:space="0" w:color="000000"/>
              <w:right w:val="single" w:sz="8" w:space="0" w:color="000000"/>
            </w:tcBorders>
            <w:shd w:val="clear" w:color="auto" w:fill="2F5496"/>
            <w:vAlign w:val="center"/>
          </w:tcPr>
          <w:p w14:paraId="5D96D4DA"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 xml:space="preserve">ACTIVIDAD </w:t>
            </w:r>
          </w:p>
        </w:tc>
        <w:tc>
          <w:tcPr>
            <w:tcW w:w="1253" w:type="dxa"/>
            <w:tcBorders>
              <w:top w:val="single" w:sz="8" w:space="0" w:color="000000"/>
              <w:left w:val="nil"/>
              <w:bottom w:val="single" w:sz="4" w:space="0" w:color="000000"/>
              <w:right w:val="single" w:sz="8" w:space="0" w:color="000000"/>
            </w:tcBorders>
            <w:shd w:val="clear" w:color="auto" w:fill="2F5496"/>
            <w:vAlign w:val="center"/>
          </w:tcPr>
          <w:p w14:paraId="7E708B6E" w14:textId="77777777" w:rsidR="009A2D34" w:rsidRPr="000D74F4" w:rsidRDefault="000C1883" w:rsidP="00C322C4">
            <w:pPr>
              <w:jc w:val="both"/>
              <w:rPr>
                <w:rFonts w:ascii="Arial Nova Cond Light" w:hAnsi="Arial Nova Cond Light"/>
                <w:b/>
                <w:color w:val="FFFFFF"/>
                <w:sz w:val="16"/>
                <w:szCs w:val="16"/>
              </w:rPr>
            </w:pPr>
            <w:r w:rsidRPr="000D74F4">
              <w:rPr>
                <w:rFonts w:ascii="Arial Nova Cond Light" w:hAnsi="Arial Nova Cond Light"/>
                <w:b/>
                <w:color w:val="FFFFFF"/>
                <w:sz w:val="16"/>
                <w:szCs w:val="16"/>
              </w:rPr>
              <w:t>COSTO TOTAL</w:t>
            </w:r>
          </w:p>
        </w:tc>
      </w:tr>
      <w:tr w:rsidR="00A50F9C" w:rsidRPr="000D74F4" w14:paraId="76B9A21C" w14:textId="77777777" w:rsidTr="0075461B">
        <w:trPr>
          <w:trHeight w:val="48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14:paraId="64E00697" w14:textId="77777777" w:rsidR="00A50F9C" w:rsidRPr="000D74F4" w:rsidRDefault="00A50F9C" w:rsidP="00C322C4">
            <w:pPr>
              <w:jc w:val="both"/>
              <w:rPr>
                <w:rFonts w:ascii="Arial Nova Cond Light" w:hAnsi="Arial Nova Cond Light"/>
                <w:b/>
                <w:sz w:val="16"/>
                <w:szCs w:val="16"/>
                <w:lang w:val="es-CO"/>
              </w:rPr>
            </w:pPr>
            <w:r w:rsidRPr="000D74F4">
              <w:rPr>
                <w:rFonts w:ascii="Arial Nova Cond Light" w:hAnsi="Arial Nova Cond Light"/>
                <w:b/>
                <w:sz w:val="16"/>
                <w:szCs w:val="16"/>
                <w:lang w:val="es-CO"/>
              </w:rPr>
              <w:t> </w:t>
            </w:r>
          </w:p>
          <w:p w14:paraId="175CDFAA" w14:textId="77777777"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sz w:val="16"/>
                <w:szCs w:val="16"/>
                <w:lang w:val="es-CO"/>
              </w:rPr>
              <w:t>Implementar estrategias integrales que conlleven a la conservación de áreas con alto valor ecosistémico en el Distrito Capital.</w:t>
            </w:r>
          </w:p>
          <w:p w14:paraId="4F9E8DA2" w14:textId="77777777" w:rsidR="00A50F9C" w:rsidRPr="000D74F4" w:rsidRDefault="00A50F9C" w:rsidP="00C322C4">
            <w:pPr>
              <w:jc w:val="both"/>
              <w:rPr>
                <w:rFonts w:ascii="Arial Nova Cond Light" w:hAnsi="Arial Nova Cond Light"/>
                <w:b/>
                <w:sz w:val="16"/>
                <w:szCs w:val="16"/>
                <w:lang w:val="es-CO"/>
              </w:rPr>
            </w:pPr>
          </w:p>
          <w:p w14:paraId="10AC6BC1" w14:textId="77777777"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b/>
                <w:sz w:val="16"/>
                <w:szCs w:val="16"/>
                <w:lang w:val="es-CO"/>
              </w:rPr>
              <w:t> </w:t>
            </w:r>
          </w:p>
        </w:tc>
        <w:tc>
          <w:tcPr>
            <w:tcW w:w="2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F21B5" w14:textId="28BA9378" w:rsidR="00A50F9C" w:rsidRPr="000D74F4" w:rsidRDefault="00A50F9C" w:rsidP="00C322C4">
            <w:pPr>
              <w:pBdr>
                <w:top w:val="nil"/>
                <w:left w:val="nil"/>
                <w:bottom w:val="nil"/>
                <w:right w:val="nil"/>
                <w:between w:val="nil"/>
              </w:pBdr>
              <w:jc w:val="both"/>
              <w:rPr>
                <w:rFonts w:ascii="Arial Nova Cond Light" w:hAnsi="Arial Nova Cond Light"/>
                <w:sz w:val="16"/>
                <w:szCs w:val="16"/>
                <w:lang w:val="es-CO"/>
              </w:rPr>
            </w:pPr>
            <w:r w:rsidRPr="000D74F4">
              <w:rPr>
                <w:rFonts w:ascii="Arial Nova Cond Light" w:hAnsi="Arial Nova Cond Light"/>
                <w:sz w:val="16"/>
                <w:szCs w:val="16"/>
                <w:lang w:val="es-CO"/>
              </w:rPr>
              <w:t>Recuperar áreas protegidas afectadas o vulnerables para evitar actuales y futuros procesos de ocupación ilegal</w:t>
            </w:r>
          </w:p>
        </w:tc>
        <w:tc>
          <w:tcPr>
            <w:tcW w:w="14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66E26" w14:textId="35A5DE31"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sz w:val="16"/>
                <w:szCs w:val="16"/>
                <w:lang w:val="es-CO"/>
              </w:rPr>
              <w:t>(3202008) Servicio de administración y manejo de áreas</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37C71" w14:textId="23C08455" w:rsidR="00A50F9C" w:rsidRPr="000D74F4" w:rsidRDefault="00A50F9C" w:rsidP="00C322C4">
            <w:pPr>
              <w:jc w:val="both"/>
              <w:rPr>
                <w:rFonts w:ascii="Arial Nova Cond Light" w:hAnsi="Arial Nova Cond Light"/>
                <w:sz w:val="16"/>
                <w:szCs w:val="16"/>
              </w:rPr>
            </w:pPr>
            <w:proofErr w:type="spellStart"/>
            <w:r w:rsidRPr="000D74F4">
              <w:rPr>
                <w:rFonts w:ascii="Arial Nova Cond Light" w:hAnsi="Arial Nova Cond Light"/>
                <w:sz w:val="16"/>
                <w:szCs w:val="16"/>
              </w:rPr>
              <w:t>Áreas</w:t>
            </w:r>
            <w:proofErr w:type="spellEnd"/>
            <w:r w:rsidRPr="000D74F4">
              <w:rPr>
                <w:rFonts w:ascii="Arial Nova Cond Light" w:hAnsi="Arial Nova Cond Light"/>
                <w:sz w:val="16"/>
                <w:szCs w:val="16"/>
              </w:rPr>
              <w:t xml:space="preserve"> </w:t>
            </w:r>
            <w:proofErr w:type="spellStart"/>
            <w:r w:rsidRPr="000D74F4">
              <w:rPr>
                <w:rFonts w:ascii="Arial Nova Cond Light" w:hAnsi="Arial Nova Cond Light"/>
                <w:sz w:val="16"/>
                <w:szCs w:val="16"/>
              </w:rPr>
              <w:t>administradas</w:t>
            </w:r>
            <w:proofErr w:type="spellEnd"/>
            <w:r w:rsidRPr="000D74F4">
              <w:rPr>
                <w:rFonts w:ascii="Arial Nova Cond Light" w:hAnsi="Arial Nova Cond Light"/>
                <w:sz w:val="16"/>
                <w:szCs w:val="16"/>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9CA06" w14:textId="77777777" w:rsidR="00A50F9C" w:rsidRPr="000D74F4" w:rsidRDefault="00A50F9C" w:rsidP="00C322C4">
            <w:pPr>
              <w:spacing w:line="276" w:lineRule="auto"/>
              <w:jc w:val="both"/>
              <w:rPr>
                <w:rFonts w:ascii="Arial Nova Cond Light" w:hAnsi="Arial Nova Cond Light"/>
                <w:sz w:val="16"/>
                <w:szCs w:val="16"/>
              </w:rPr>
            </w:pPr>
            <w:proofErr w:type="spellStart"/>
            <w:r w:rsidRPr="000D74F4">
              <w:rPr>
                <w:rFonts w:ascii="Arial Nova Cond Light" w:hAnsi="Arial Nova Cond Light"/>
                <w:sz w:val="16"/>
                <w:szCs w:val="16"/>
              </w:rPr>
              <w:t>Hectáreas</w:t>
            </w:r>
            <w:proofErr w:type="spellEnd"/>
            <w:r w:rsidRPr="000D74F4">
              <w:rPr>
                <w:rFonts w:ascii="Arial Nova Cond Light" w:hAnsi="Arial Nova Cond Light"/>
                <w:sz w:val="16"/>
                <w:szCs w:val="16"/>
              </w:rPr>
              <w:t xml:space="preserve"> (ha)</w:t>
            </w:r>
          </w:p>
          <w:p w14:paraId="3F783341" w14:textId="77777777" w:rsidR="00A50F9C" w:rsidRPr="000D74F4" w:rsidRDefault="00A50F9C" w:rsidP="00C322C4">
            <w:pPr>
              <w:jc w:val="both"/>
              <w:rPr>
                <w:rFonts w:ascii="Arial Nova Cond Light" w:hAnsi="Arial Nova Cond Light"/>
                <w:color w:val="0070C0"/>
                <w:sz w:val="16"/>
                <w:szCs w:val="16"/>
              </w:rPr>
            </w:pPr>
            <w:r w:rsidRPr="000D74F4">
              <w:rPr>
                <w:rFonts w:ascii="Arial Nova Cond Light" w:hAnsi="Arial Nova Cond Light"/>
                <w:sz w:val="16"/>
                <w:szCs w:val="16"/>
              </w:rPr>
              <w:t> </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316A6" w14:textId="66959FA3"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sz w:val="16"/>
                <w:szCs w:val="16"/>
                <w:lang w:val="es-CO"/>
              </w:rPr>
              <w:t>Recuperar áreas protegidas del Parque Ecológico Distrital de Montaña Entrenubes afectadas o vulnerables para evitar actuales y futuros procesos de ocupación ilegal</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8DC56" w14:textId="58158059" w:rsidR="00A50F9C" w:rsidRPr="00EE452E" w:rsidRDefault="00A50F9C" w:rsidP="00C322C4">
            <w:pPr>
              <w:jc w:val="both"/>
              <w:rPr>
                <w:rFonts w:ascii="Arial Nova Cond Light" w:hAnsi="Arial Nova Cond Light"/>
                <w:sz w:val="16"/>
                <w:szCs w:val="16"/>
              </w:rPr>
            </w:pPr>
            <w:r w:rsidRPr="00EE452E">
              <w:rPr>
                <w:rFonts w:ascii="Arial Nova Cond Light" w:hAnsi="Arial Nova Cond Light" w:cs="Calibri"/>
                <w:color w:val="000000"/>
                <w:sz w:val="16"/>
                <w:szCs w:val="16"/>
              </w:rPr>
              <w:t>$ 45.419.088.119</w:t>
            </w:r>
          </w:p>
        </w:tc>
      </w:tr>
      <w:tr w:rsidR="00A50F9C" w:rsidRPr="000D74F4" w14:paraId="24255371" w14:textId="77777777" w:rsidTr="0075461B">
        <w:trPr>
          <w:trHeight w:val="484"/>
          <w:jc w:val="center"/>
        </w:trPr>
        <w:tc>
          <w:tcPr>
            <w:tcW w:w="0" w:type="auto"/>
            <w:vMerge/>
            <w:tcBorders>
              <w:left w:val="single" w:sz="4" w:space="0" w:color="000000"/>
              <w:right w:val="single" w:sz="4" w:space="0" w:color="000000"/>
            </w:tcBorders>
            <w:shd w:val="clear" w:color="auto" w:fill="auto"/>
            <w:vAlign w:val="center"/>
          </w:tcPr>
          <w:p w14:paraId="4A8D0854" w14:textId="77777777" w:rsidR="00A50F9C" w:rsidRPr="000D74F4" w:rsidRDefault="00A50F9C" w:rsidP="00C322C4">
            <w:pPr>
              <w:widowControl w:val="0"/>
              <w:pBdr>
                <w:top w:val="nil"/>
                <w:left w:val="nil"/>
                <w:bottom w:val="nil"/>
                <w:right w:val="nil"/>
                <w:between w:val="nil"/>
              </w:pBdr>
              <w:spacing w:line="276" w:lineRule="auto"/>
              <w:jc w:val="both"/>
              <w:rPr>
                <w:rFonts w:ascii="Arial Nova Cond Light" w:hAnsi="Arial Nova Cond Light"/>
                <w:sz w:val="16"/>
                <w:szCs w:val="16"/>
              </w:rPr>
            </w:pPr>
          </w:p>
        </w:tc>
        <w:tc>
          <w:tcPr>
            <w:tcW w:w="2217" w:type="dxa"/>
            <w:vMerge w:val="restart"/>
            <w:tcBorders>
              <w:top w:val="single" w:sz="4" w:space="0" w:color="000000"/>
              <w:left w:val="single" w:sz="4" w:space="0" w:color="000000"/>
              <w:right w:val="single" w:sz="4" w:space="0" w:color="000000"/>
            </w:tcBorders>
            <w:shd w:val="clear" w:color="auto" w:fill="auto"/>
            <w:vAlign w:val="center"/>
          </w:tcPr>
          <w:p w14:paraId="1F85579C" w14:textId="184F0A66"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sz w:val="16"/>
                <w:szCs w:val="16"/>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w:t>
            </w:r>
            <w:proofErr w:type="spellStart"/>
            <w:r w:rsidRPr="000D74F4">
              <w:rPr>
                <w:rFonts w:ascii="Arial Nova Cond Light" w:hAnsi="Arial Nova Cond Light"/>
                <w:sz w:val="16"/>
                <w:szCs w:val="16"/>
                <w:lang w:val="es-CO"/>
              </w:rPr>
              <w:t>der</w:t>
            </w:r>
            <w:proofErr w:type="spellEnd"/>
            <w:r w:rsidRPr="000D74F4">
              <w:rPr>
                <w:rFonts w:ascii="Arial Nova Cond Light" w:hAnsi="Arial Nova Cond Light"/>
                <w:sz w:val="16"/>
                <w:szCs w:val="16"/>
                <w:lang w:val="es-CO"/>
              </w:rPr>
              <w:t xml:space="preserve"> Hammen, zona rural de Usme, Ciudad Bolívar y Cerro Seco.</w:t>
            </w:r>
          </w:p>
        </w:tc>
        <w:tc>
          <w:tcPr>
            <w:tcW w:w="1449" w:type="dxa"/>
            <w:vMerge w:val="restart"/>
            <w:tcBorders>
              <w:top w:val="single" w:sz="4" w:space="0" w:color="000000"/>
              <w:left w:val="single" w:sz="4" w:space="0" w:color="000000"/>
              <w:right w:val="single" w:sz="4" w:space="0" w:color="000000"/>
            </w:tcBorders>
            <w:shd w:val="clear" w:color="auto" w:fill="auto"/>
            <w:vAlign w:val="center"/>
          </w:tcPr>
          <w:p w14:paraId="6BE6F86A" w14:textId="68FD6FC2" w:rsidR="00A50F9C" w:rsidRPr="000D74F4" w:rsidRDefault="00A50F9C" w:rsidP="00C322C4">
            <w:pPr>
              <w:widowControl w:val="0"/>
              <w:spacing w:line="276" w:lineRule="auto"/>
              <w:jc w:val="both"/>
              <w:rPr>
                <w:rFonts w:ascii="Arial Nova Cond Light" w:hAnsi="Arial Nova Cond Light"/>
                <w:sz w:val="16"/>
                <w:szCs w:val="16"/>
                <w:lang w:val="es-CO"/>
              </w:rPr>
            </w:pPr>
            <w:r w:rsidRPr="000D74F4">
              <w:rPr>
                <w:rFonts w:ascii="Arial Nova Cond Light" w:hAnsi="Arial Nova Cond Light"/>
                <w:sz w:val="16"/>
                <w:szCs w:val="16"/>
                <w:lang w:val="es-CO"/>
              </w:rPr>
              <w:t>(3202012) Servicio de protección de ecosistemas</w:t>
            </w:r>
          </w:p>
        </w:tc>
        <w:tc>
          <w:tcPr>
            <w:tcW w:w="961" w:type="dxa"/>
            <w:vMerge w:val="restart"/>
            <w:tcBorders>
              <w:top w:val="single" w:sz="4" w:space="0" w:color="000000"/>
              <w:left w:val="single" w:sz="4" w:space="0" w:color="000000"/>
              <w:right w:val="single" w:sz="4" w:space="0" w:color="000000"/>
            </w:tcBorders>
            <w:shd w:val="clear" w:color="auto" w:fill="auto"/>
            <w:vAlign w:val="center"/>
          </w:tcPr>
          <w:p w14:paraId="0155A474" w14:textId="10D72F3C" w:rsidR="00A50F9C" w:rsidRPr="000D74F4" w:rsidRDefault="00A50F9C" w:rsidP="00C322C4">
            <w:pPr>
              <w:widowControl w:val="0"/>
              <w:spacing w:line="276" w:lineRule="auto"/>
              <w:jc w:val="both"/>
              <w:rPr>
                <w:rFonts w:ascii="Arial Nova Cond Light" w:hAnsi="Arial Nova Cond Light"/>
                <w:sz w:val="16"/>
                <w:szCs w:val="16"/>
              </w:rPr>
            </w:pPr>
            <w:proofErr w:type="spellStart"/>
            <w:r w:rsidRPr="000D74F4">
              <w:rPr>
                <w:rFonts w:ascii="Arial Nova Cond Light" w:hAnsi="Arial Nova Cond Light"/>
                <w:sz w:val="16"/>
                <w:szCs w:val="16"/>
              </w:rPr>
              <w:t>Áreas</w:t>
            </w:r>
            <w:proofErr w:type="spellEnd"/>
            <w:r w:rsidRPr="000D74F4">
              <w:rPr>
                <w:rFonts w:ascii="Arial Nova Cond Light" w:hAnsi="Arial Nova Cond Light"/>
                <w:sz w:val="16"/>
                <w:szCs w:val="16"/>
              </w:rPr>
              <w:t xml:space="preserve"> de </w:t>
            </w:r>
            <w:proofErr w:type="spellStart"/>
            <w:r w:rsidRPr="000D74F4">
              <w:rPr>
                <w:rFonts w:ascii="Arial Nova Cond Light" w:hAnsi="Arial Nova Cond Light"/>
                <w:sz w:val="16"/>
                <w:szCs w:val="16"/>
              </w:rPr>
              <w:t>ecosistemas</w:t>
            </w:r>
            <w:proofErr w:type="spellEnd"/>
            <w:r w:rsidRPr="000D74F4">
              <w:rPr>
                <w:rFonts w:ascii="Arial Nova Cond Light" w:hAnsi="Arial Nova Cond Light"/>
                <w:sz w:val="16"/>
                <w:szCs w:val="16"/>
              </w:rPr>
              <w:t xml:space="preserve"> </w:t>
            </w:r>
            <w:proofErr w:type="spellStart"/>
            <w:r w:rsidRPr="000D74F4">
              <w:rPr>
                <w:rFonts w:ascii="Arial Nova Cond Light" w:hAnsi="Arial Nova Cond Light"/>
                <w:sz w:val="16"/>
                <w:szCs w:val="16"/>
              </w:rPr>
              <w:t>protegidas</w:t>
            </w:r>
            <w:proofErr w:type="spellEnd"/>
          </w:p>
        </w:tc>
        <w:tc>
          <w:tcPr>
            <w:tcW w:w="709" w:type="dxa"/>
            <w:vMerge w:val="restart"/>
            <w:tcBorders>
              <w:top w:val="single" w:sz="4" w:space="0" w:color="000000"/>
              <w:left w:val="single" w:sz="4" w:space="0" w:color="000000"/>
              <w:right w:val="single" w:sz="4" w:space="0" w:color="000000"/>
            </w:tcBorders>
            <w:shd w:val="clear" w:color="auto" w:fill="auto"/>
            <w:vAlign w:val="center"/>
          </w:tcPr>
          <w:p w14:paraId="4D92B7ED" w14:textId="6A16E41C" w:rsidR="00A50F9C" w:rsidRPr="000D74F4" w:rsidRDefault="00A50F9C" w:rsidP="00C322C4">
            <w:pPr>
              <w:widowControl w:val="0"/>
              <w:pBdr>
                <w:top w:val="nil"/>
                <w:left w:val="nil"/>
                <w:bottom w:val="nil"/>
                <w:right w:val="nil"/>
                <w:between w:val="nil"/>
              </w:pBdr>
              <w:spacing w:line="276" w:lineRule="auto"/>
              <w:jc w:val="both"/>
              <w:rPr>
                <w:rFonts w:ascii="Arial Nova Cond Light" w:hAnsi="Arial Nova Cond Light"/>
                <w:sz w:val="16"/>
                <w:szCs w:val="16"/>
              </w:rPr>
            </w:pPr>
            <w:proofErr w:type="spellStart"/>
            <w:r w:rsidRPr="000D74F4">
              <w:rPr>
                <w:rFonts w:ascii="Arial Nova Cond Light" w:hAnsi="Arial Nova Cond Light"/>
                <w:sz w:val="16"/>
                <w:szCs w:val="16"/>
              </w:rPr>
              <w:t>Hectáreas</w:t>
            </w:r>
            <w:proofErr w:type="spellEnd"/>
            <w:r w:rsidRPr="000D74F4">
              <w:rPr>
                <w:rFonts w:ascii="Arial Nova Cond Light" w:hAnsi="Arial Nova Cond Light"/>
                <w:sz w:val="16"/>
                <w:szCs w:val="16"/>
              </w:rPr>
              <w:t xml:space="preserve"> (ha)</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6C82" w14:textId="189FACE0" w:rsidR="00A50F9C" w:rsidRPr="000D74F4" w:rsidRDefault="00A50F9C" w:rsidP="00C322C4">
            <w:pPr>
              <w:jc w:val="both"/>
              <w:rPr>
                <w:rFonts w:ascii="Arial Nova Cond Light" w:hAnsi="Arial Nova Cond Light"/>
                <w:sz w:val="16"/>
                <w:szCs w:val="16"/>
                <w:lang w:val="es-CO"/>
              </w:rPr>
            </w:pPr>
            <w:r w:rsidRPr="000D74F4">
              <w:rPr>
                <w:rFonts w:ascii="Arial Nova Cond Light" w:hAnsi="Arial Nova Cond Light"/>
                <w:sz w:val="16"/>
                <w:szCs w:val="16"/>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F9EA1" w14:textId="5F9C93B5" w:rsidR="00A50F9C" w:rsidRPr="00EE452E" w:rsidRDefault="00A50F9C" w:rsidP="00C322C4">
            <w:pPr>
              <w:jc w:val="both"/>
              <w:rPr>
                <w:rFonts w:ascii="Arial Nova Cond Light" w:hAnsi="Arial Nova Cond Light"/>
                <w:sz w:val="16"/>
                <w:szCs w:val="16"/>
              </w:rPr>
            </w:pPr>
            <w:r w:rsidRPr="00EE452E">
              <w:rPr>
                <w:rFonts w:ascii="Arial Nova Cond Light" w:hAnsi="Arial Nova Cond Light" w:cs="Calibri"/>
                <w:color w:val="000000"/>
                <w:sz w:val="16"/>
                <w:szCs w:val="16"/>
              </w:rPr>
              <w:t>$ 84.471.830.877</w:t>
            </w:r>
          </w:p>
        </w:tc>
      </w:tr>
      <w:tr w:rsidR="00A50F9C" w:rsidRPr="000D74F4" w14:paraId="57687495" w14:textId="77777777" w:rsidTr="0075461B">
        <w:trPr>
          <w:trHeight w:val="484"/>
          <w:jc w:val="center"/>
        </w:trPr>
        <w:tc>
          <w:tcPr>
            <w:tcW w:w="0" w:type="auto"/>
            <w:vMerge/>
            <w:tcBorders>
              <w:left w:val="single" w:sz="4" w:space="0" w:color="000000"/>
              <w:right w:val="single" w:sz="4" w:space="0" w:color="000000"/>
            </w:tcBorders>
            <w:shd w:val="clear" w:color="auto" w:fill="auto"/>
            <w:vAlign w:val="center"/>
          </w:tcPr>
          <w:p w14:paraId="614CB119" w14:textId="77777777" w:rsidR="00A50F9C" w:rsidRPr="000D74F4" w:rsidRDefault="00A50F9C" w:rsidP="00C322C4">
            <w:pPr>
              <w:jc w:val="both"/>
              <w:rPr>
                <w:rFonts w:ascii="Arial Nova Cond Light" w:hAnsi="Arial Nova Cond Light"/>
                <w:sz w:val="16"/>
                <w:szCs w:val="16"/>
              </w:rPr>
            </w:pPr>
          </w:p>
        </w:tc>
        <w:tc>
          <w:tcPr>
            <w:tcW w:w="2217" w:type="dxa"/>
            <w:vMerge/>
            <w:tcBorders>
              <w:left w:val="single" w:sz="4" w:space="0" w:color="000000"/>
              <w:right w:val="single" w:sz="4" w:space="0" w:color="000000"/>
            </w:tcBorders>
            <w:shd w:val="clear" w:color="auto" w:fill="auto"/>
            <w:vAlign w:val="center"/>
          </w:tcPr>
          <w:p w14:paraId="5632FAFA" w14:textId="77777777" w:rsidR="00A50F9C" w:rsidRPr="000D74F4" w:rsidRDefault="00A50F9C" w:rsidP="00C322C4">
            <w:pPr>
              <w:jc w:val="both"/>
              <w:rPr>
                <w:rFonts w:ascii="Arial Nova Cond Light" w:hAnsi="Arial Nova Cond Light"/>
                <w:sz w:val="16"/>
                <w:szCs w:val="16"/>
              </w:rPr>
            </w:pPr>
          </w:p>
        </w:tc>
        <w:tc>
          <w:tcPr>
            <w:tcW w:w="1449" w:type="dxa"/>
            <w:vMerge/>
            <w:tcBorders>
              <w:left w:val="single" w:sz="4" w:space="0" w:color="000000"/>
              <w:right w:val="single" w:sz="4" w:space="0" w:color="000000"/>
            </w:tcBorders>
            <w:shd w:val="clear" w:color="auto" w:fill="auto"/>
            <w:vAlign w:val="center"/>
          </w:tcPr>
          <w:p w14:paraId="7CD32787" w14:textId="77777777" w:rsidR="00A50F9C" w:rsidRPr="000D74F4" w:rsidRDefault="00A50F9C" w:rsidP="00C322C4">
            <w:pPr>
              <w:widowControl w:val="0"/>
              <w:spacing w:line="276" w:lineRule="auto"/>
              <w:jc w:val="both"/>
              <w:rPr>
                <w:rFonts w:ascii="Arial Nova Cond Light" w:hAnsi="Arial Nova Cond Light"/>
                <w:sz w:val="16"/>
                <w:szCs w:val="16"/>
              </w:rPr>
            </w:pPr>
          </w:p>
        </w:tc>
        <w:tc>
          <w:tcPr>
            <w:tcW w:w="961" w:type="dxa"/>
            <w:vMerge/>
            <w:tcBorders>
              <w:left w:val="single" w:sz="4" w:space="0" w:color="000000"/>
              <w:right w:val="single" w:sz="4" w:space="0" w:color="000000"/>
            </w:tcBorders>
            <w:shd w:val="clear" w:color="auto" w:fill="auto"/>
            <w:vAlign w:val="center"/>
          </w:tcPr>
          <w:p w14:paraId="4BA056A9" w14:textId="19F01B8C" w:rsidR="00A50F9C" w:rsidRPr="000D74F4" w:rsidRDefault="00A50F9C" w:rsidP="00C322C4">
            <w:pPr>
              <w:widowControl w:val="0"/>
              <w:spacing w:line="276" w:lineRule="auto"/>
              <w:jc w:val="both"/>
              <w:rPr>
                <w:rFonts w:ascii="Arial Nova Cond Light" w:hAnsi="Arial Nova Cond Light"/>
                <w:sz w:val="16"/>
                <w:szCs w:val="16"/>
              </w:rPr>
            </w:pPr>
          </w:p>
        </w:tc>
        <w:tc>
          <w:tcPr>
            <w:tcW w:w="709" w:type="dxa"/>
            <w:vMerge/>
            <w:tcBorders>
              <w:left w:val="single" w:sz="4" w:space="0" w:color="000000"/>
              <w:right w:val="single" w:sz="4" w:space="0" w:color="000000"/>
            </w:tcBorders>
            <w:shd w:val="clear" w:color="auto" w:fill="auto"/>
            <w:vAlign w:val="center"/>
          </w:tcPr>
          <w:p w14:paraId="61296B88" w14:textId="11498762" w:rsidR="00A50F9C" w:rsidRPr="000D74F4" w:rsidRDefault="00A50F9C" w:rsidP="00C322C4">
            <w:pPr>
              <w:widowControl w:val="0"/>
              <w:pBdr>
                <w:top w:val="nil"/>
                <w:left w:val="nil"/>
                <w:bottom w:val="nil"/>
                <w:right w:val="nil"/>
                <w:between w:val="nil"/>
              </w:pBdr>
              <w:spacing w:line="276" w:lineRule="auto"/>
              <w:jc w:val="both"/>
              <w:rPr>
                <w:rFonts w:ascii="Arial Nova Cond Light" w:hAnsi="Arial Nova Cond Light"/>
                <w:sz w:val="16"/>
                <w:szCs w:val="16"/>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F2DF4" w14:textId="6D98A38B" w:rsidR="00A50F9C" w:rsidRPr="000D74F4" w:rsidRDefault="00A50F9C" w:rsidP="00C322C4">
            <w:pPr>
              <w:spacing w:line="276" w:lineRule="auto"/>
              <w:jc w:val="both"/>
              <w:rPr>
                <w:rFonts w:ascii="Arial Nova Cond Light" w:hAnsi="Arial Nova Cond Light"/>
                <w:sz w:val="16"/>
                <w:szCs w:val="16"/>
                <w:lang w:val="es-CO"/>
              </w:rPr>
            </w:pPr>
            <w:r w:rsidRPr="000D74F4">
              <w:rPr>
                <w:rFonts w:ascii="Arial Nova Cond Light" w:hAnsi="Arial Nova Cond Light"/>
                <w:sz w:val="16"/>
                <w:szCs w:val="16"/>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2B28C" w14:textId="3F5A75CA" w:rsidR="00A50F9C" w:rsidRPr="00EE452E" w:rsidRDefault="00A50F9C" w:rsidP="00C322C4">
            <w:pPr>
              <w:jc w:val="both"/>
              <w:rPr>
                <w:rFonts w:ascii="Arial Nova Cond Light" w:hAnsi="Arial Nova Cond Light"/>
                <w:sz w:val="16"/>
                <w:szCs w:val="16"/>
              </w:rPr>
            </w:pPr>
            <w:r w:rsidRPr="00EE452E">
              <w:rPr>
                <w:rFonts w:ascii="Arial Nova Cond Light" w:hAnsi="Arial Nova Cond Light" w:cs="Calibri"/>
                <w:color w:val="000000"/>
                <w:sz w:val="16"/>
                <w:szCs w:val="16"/>
              </w:rPr>
              <w:t>$ 20.950.014.119</w:t>
            </w:r>
          </w:p>
        </w:tc>
      </w:tr>
      <w:tr w:rsidR="00A50F9C" w:rsidRPr="000D74F4" w14:paraId="1DEA70E1" w14:textId="77777777" w:rsidTr="0075461B">
        <w:trPr>
          <w:trHeight w:val="484"/>
          <w:jc w:val="center"/>
        </w:trPr>
        <w:tc>
          <w:tcPr>
            <w:tcW w:w="0" w:type="auto"/>
            <w:tcBorders>
              <w:left w:val="single" w:sz="4" w:space="0" w:color="000000"/>
              <w:bottom w:val="single" w:sz="4" w:space="0" w:color="000000"/>
              <w:right w:val="single" w:sz="4" w:space="0" w:color="000000"/>
            </w:tcBorders>
            <w:shd w:val="clear" w:color="auto" w:fill="auto"/>
            <w:vAlign w:val="center"/>
          </w:tcPr>
          <w:p w14:paraId="11789D93" w14:textId="77777777" w:rsidR="00A50F9C" w:rsidRPr="000D74F4" w:rsidRDefault="00A50F9C" w:rsidP="00C322C4">
            <w:pPr>
              <w:jc w:val="both"/>
              <w:rPr>
                <w:rFonts w:ascii="Arial Nova Cond Light" w:hAnsi="Arial Nova Cond Light"/>
                <w:sz w:val="16"/>
                <w:szCs w:val="16"/>
              </w:rPr>
            </w:pPr>
          </w:p>
        </w:tc>
        <w:tc>
          <w:tcPr>
            <w:tcW w:w="2217" w:type="dxa"/>
            <w:tcBorders>
              <w:left w:val="single" w:sz="4" w:space="0" w:color="000000"/>
              <w:bottom w:val="single" w:sz="4" w:space="0" w:color="000000"/>
              <w:right w:val="single" w:sz="4" w:space="0" w:color="000000"/>
            </w:tcBorders>
            <w:shd w:val="clear" w:color="auto" w:fill="auto"/>
            <w:vAlign w:val="center"/>
          </w:tcPr>
          <w:p w14:paraId="5B41BFD5" w14:textId="77777777" w:rsidR="00A50F9C" w:rsidRPr="000D74F4" w:rsidRDefault="00A50F9C" w:rsidP="00C322C4">
            <w:pPr>
              <w:jc w:val="both"/>
              <w:rPr>
                <w:rFonts w:ascii="Arial Nova Cond Light" w:hAnsi="Arial Nova Cond Light"/>
                <w:sz w:val="16"/>
                <w:szCs w:val="16"/>
              </w:rPr>
            </w:pPr>
          </w:p>
        </w:tc>
        <w:tc>
          <w:tcPr>
            <w:tcW w:w="1449" w:type="dxa"/>
            <w:tcBorders>
              <w:left w:val="single" w:sz="4" w:space="0" w:color="000000"/>
              <w:bottom w:val="single" w:sz="4" w:space="0" w:color="000000"/>
              <w:right w:val="single" w:sz="4" w:space="0" w:color="000000"/>
            </w:tcBorders>
            <w:shd w:val="clear" w:color="auto" w:fill="auto"/>
            <w:vAlign w:val="center"/>
          </w:tcPr>
          <w:p w14:paraId="04692766" w14:textId="77777777" w:rsidR="00A50F9C" w:rsidRPr="000D74F4" w:rsidRDefault="00A50F9C" w:rsidP="00C322C4">
            <w:pPr>
              <w:widowControl w:val="0"/>
              <w:spacing w:line="276" w:lineRule="auto"/>
              <w:jc w:val="both"/>
              <w:rPr>
                <w:rFonts w:ascii="Arial Nova Cond Light" w:hAnsi="Arial Nova Cond Light"/>
                <w:sz w:val="16"/>
                <w:szCs w:val="16"/>
              </w:rPr>
            </w:pPr>
          </w:p>
        </w:tc>
        <w:tc>
          <w:tcPr>
            <w:tcW w:w="961" w:type="dxa"/>
            <w:tcBorders>
              <w:left w:val="single" w:sz="4" w:space="0" w:color="000000"/>
              <w:bottom w:val="single" w:sz="4" w:space="0" w:color="000000"/>
              <w:right w:val="single" w:sz="4" w:space="0" w:color="000000"/>
            </w:tcBorders>
            <w:shd w:val="clear" w:color="auto" w:fill="auto"/>
            <w:vAlign w:val="center"/>
          </w:tcPr>
          <w:p w14:paraId="51191F70" w14:textId="77777777" w:rsidR="00A50F9C" w:rsidRPr="000D74F4" w:rsidRDefault="00A50F9C" w:rsidP="00C322C4">
            <w:pPr>
              <w:widowControl w:val="0"/>
              <w:spacing w:line="276" w:lineRule="auto"/>
              <w:jc w:val="both"/>
              <w:rPr>
                <w:rFonts w:ascii="Arial Nova Cond Light" w:hAnsi="Arial Nova Cond Light"/>
                <w:sz w:val="16"/>
                <w:szCs w:val="16"/>
              </w:rPr>
            </w:pPr>
          </w:p>
        </w:tc>
        <w:tc>
          <w:tcPr>
            <w:tcW w:w="709" w:type="dxa"/>
            <w:tcBorders>
              <w:left w:val="single" w:sz="4" w:space="0" w:color="000000"/>
              <w:bottom w:val="single" w:sz="4" w:space="0" w:color="000000"/>
              <w:right w:val="single" w:sz="4" w:space="0" w:color="000000"/>
            </w:tcBorders>
            <w:shd w:val="clear" w:color="auto" w:fill="auto"/>
            <w:vAlign w:val="center"/>
          </w:tcPr>
          <w:p w14:paraId="4BD7EC0B" w14:textId="77777777" w:rsidR="00A50F9C" w:rsidRPr="000D74F4" w:rsidRDefault="00A50F9C" w:rsidP="00C322C4">
            <w:pPr>
              <w:widowControl w:val="0"/>
              <w:pBdr>
                <w:top w:val="nil"/>
                <w:left w:val="nil"/>
                <w:bottom w:val="nil"/>
                <w:right w:val="nil"/>
                <w:between w:val="nil"/>
              </w:pBdr>
              <w:spacing w:line="276" w:lineRule="auto"/>
              <w:jc w:val="both"/>
              <w:rPr>
                <w:rFonts w:ascii="Arial Nova Cond Light" w:hAnsi="Arial Nova Cond Light"/>
                <w:sz w:val="16"/>
                <w:szCs w:val="16"/>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75277" w14:textId="155B2E75" w:rsidR="00A50F9C" w:rsidRPr="000D74F4" w:rsidRDefault="00A50F9C" w:rsidP="00C322C4">
            <w:pPr>
              <w:spacing w:line="276" w:lineRule="auto"/>
              <w:jc w:val="both"/>
              <w:rPr>
                <w:rFonts w:ascii="Arial Nova Cond Light" w:hAnsi="Arial Nova Cond Light"/>
                <w:b/>
                <w:bCs/>
                <w:sz w:val="16"/>
                <w:szCs w:val="16"/>
                <w:lang w:val="es-CO"/>
              </w:rPr>
            </w:pPr>
            <w:r w:rsidRPr="000D74F4">
              <w:rPr>
                <w:rFonts w:ascii="Arial Nova Cond Light" w:hAnsi="Arial Nova Cond Light"/>
                <w:b/>
                <w:bCs/>
                <w:sz w:val="16"/>
                <w:szCs w:val="16"/>
                <w:lang w:val="es-CO"/>
              </w:rPr>
              <w:t>TOTAL 7811</w:t>
            </w:r>
          </w:p>
        </w:tc>
        <w:tc>
          <w:tcPr>
            <w:tcW w:w="12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36B5C" w14:textId="2E5C6370" w:rsidR="00A50F9C" w:rsidRPr="00EE452E" w:rsidRDefault="00A50F9C" w:rsidP="00C322C4">
            <w:pPr>
              <w:jc w:val="both"/>
              <w:rPr>
                <w:rFonts w:ascii="Arial Nova Cond Light" w:hAnsi="Arial Nova Cond Light"/>
                <w:sz w:val="16"/>
                <w:szCs w:val="16"/>
              </w:rPr>
            </w:pPr>
            <w:r w:rsidRPr="00EE452E">
              <w:rPr>
                <w:rFonts w:ascii="Arial Nova Cond Light" w:hAnsi="Arial Nova Cond Light" w:cs="Calibri"/>
                <w:b/>
                <w:bCs/>
                <w:color w:val="000000"/>
                <w:sz w:val="16"/>
                <w:szCs w:val="16"/>
              </w:rPr>
              <w:t>$ 150.840.933.115</w:t>
            </w:r>
          </w:p>
        </w:tc>
      </w:tr>
    </w:tbl>
    <w:p w14:paraId="4A19A2E5" w14:textId="77777777" w:rsidR="005A40A8" w:rsidRPr="00C322C4" w:rsidRDefault="005A40A8" w:rsidP="00C322C4">
      <w:pPr>
        <w:pBdr>
          <w:top w:val="nil"/>
          <w:left w:val="nil"/>
          <w:bottom w:val="nil"/>
          <w:right w:val="nil"/>
          <w:between w:val="nil"/>
        </w:pBdr>
        <w:jc w:val="both"/>
        <w:rPr>
          <w:rFonts w:ascii="Arial Nova Cond Light" w:hAnsi="Arial Nova Cond Light"/>
          <w:b/>
          <w:color w:val="000000"/>
          <w:sz w:val="20"/>
          <w:szCs w:val="20"/>
        </w:rPr>
      </w:pPr>
    </w:p>
    <w:p w14:paraId="52128FE2" w14:textId="5F4A8D3F" w:rsidR="009A2D34" w:rsidRPr="00C322C4" w:rsidRDefault="005A40A8"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1.2.13.  </w:t>
      </w:r>
      <w:r w:rsidR="000C1883" w:rsidRPr="00C322C4">
        <w:rPr>
          <w:rFonts w:ascii="Arial Nova Cond Light" w:hAnsi="Arial Nova Cond Light"/>
          <w:b/>
          <w:color w:val="000000"/>
          <w:sz w:val="20"/>
          <w:szCs w:val="20"/>
        </w:rPr>
        <w:t xml:space="preserve">Análisis de </w:t>
      </w:r>
      <w:proofErr w:type="spellStart"/>
      <w:r w:rsidR="000C1883" w:rsidRPr="00C322C4">
        <w:rPr>
          <w:rFonts w:ascii="Arial Nova Cond Light" w:hAnsi="Arial Nova Cond Light"/>
          <w:b/>
          <w:color w:val="000000"/>
          <w:sz w:val="20"/>
          <w:szCs w:val="20"/>
        </w:rPr>
        <w:t>Riesgos</w:t>
      </w:r>
      <w:proofErr w:type="spellEnd"/>
      <w:r w:rsidR="000C1883" w:rsidRPr="00C322C4">
        <w:rPr>
          <w:rFonts w:ascii="Arial Nova Cond Light" w:hAnsi="Arial Nova Cond Light"/>
          <w:b/>
          <w:color w:val="000000"/>
          <w:sz w:val="20"/>
          <w:szCs w:val="20"/>
        </w:rPr>
        <w:t xml:space="preserve"> </w:t>
      </w:r>
    </w:p>
    <w:p w14:paraId="2D26BC1A" w14:textId="77777777" w:rsidR="009A2D34" w:rsidRPr="00C322C4" w:rsidRDefault="009A2D34" w:rsidP="00C322C4">
      <w:pPr>
        <w:jc w:val="both"/>
        <w:rPr>
          <w:rFonts w:ascii="Arial Nova Cond Light" w:hAnsi="Arial Nova Cond Light"/>
          <w:b/>
          <w:sz w:val="20"/>
          <w:szCs w:val="20"/>
        </w:rPr>
      </w:pPr>
    </w:p>
    <w:p w14:paraId="2880D467" w14:textId="0EE913E5" w:rsidR="0090516F" w:rsidRPr="00C322C4" w:rsidRDefault="005A40A8" w:rsidP="00C322C4">
      <w:pPr>
        <w:pStyle w:val="Prrafodelista"/>
        <w:numPr>
          <w:ilvl w:val="3"/>
          <w:numId w:val="24"/>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 xml:space="preserve"> </w:t>
      </w:r>
      <w:r w:rsidR="000C1883" w:rsidRPr="00C322C4">
        <w:rPr>
          <w:rFonts w:ascii="Arial Nova Cond Light" w:hAnsi="Arial Nova Cond Light"/>
          <w:b/>
          <w:sz w:val="20"/>
          <w:szCs w:val="20"/>
        </w:rPr>
        <w:t>Identificación de riesgos</w:t>
      </w:r>
    </w:p>
    <w:p w14:paraId="7B11B6C6" w14:textId="77777777" w:rsidR="00E30975" w:rsidRPr="00C322C4" w:rsidRDefault="00E30975" w:rsidP="00C322C4">
      <w:pPr>
        <w:pBdr>
          <w:top w:val="nil"/>
          <w:left w:val="nil"/>
          <w:bottom w:val="nil"/>
          <w:right w:val="nil"/>
          <w:between w:val="nil"/>
        </w:pBdr>
        <w:ind w:left="1428"/>
        <w:jc w:val="both"/>
        <w:rPr>
          <w:rFonts w:ascii="Arial Nova Cond Light" w:hAnsi="Arial Nova Cond Light"/>
          <w:b/>
          <w:sz w:val="20"/>
          <w:szCs w:val="20"/>
        </w:rPr>
      </w:pPr>
    </w:p>
    <w:p w14:paraId="7A29A682" w14:textId="77777777" w:rsidR="000D74F4" w:rsidRDefault="000C1883" w:rsidP="00C322C4">
      <w:pPr>
        <w:spacing w:after="200" w:line="276" w:lineRule="auto"/>
        <w:jc w:val="both"/>
        <w:rPr>
          <w:rFonts w:ascii="Arial Nova Cond Light" w:hAnsi="Arial Nova Cond Light"/>
          <w:sz w:val="20"/>
          <w:szCs w:val="20"/>
        </w:rPr>
      </w:pPr>
      <w:proofErr w:type="spellStart"/>
      <w:r w:rsidRPr="00C322C4">
        <w:rPr>
          <w:rFonts w:ascii="Arial Nova Cond Light" w:hAnsi="Arial Nova Cond Light"/>
          <w:sz w:val="20"/>
          <w:szCs w:val="20"/>
          <w:u w:val="single"/>
        </w:rPr>
        <w:t>Riesgo</w:t>
      </w:r>
      <w:proofErr w:type="spellEnd"/>
      <w:r w:rsidRPr="00C322C4">
        <w:rPr>
          <w:rFonts w:ascii="Arial Nova Cond Light" w:hAnsi="Arial Nova Cond Light"/>
          <w:sz w:val="20"/>
          <w:szCs w:val="20"/>
          <w:u w:val="single"/>
        </w:rPr>
        <w:t>:</w:t>
      </w:r>
      <w:r w:rsidRPr="00C322C4">
        <w:rPr>
          <w:rFonts w:ascii="Arial Nova Cond Light" w:hAnsi="Arial Nova Cond Light"/>
          <w:b/>
          <w:sz w:val="20"/>
          <w:szCs w:val="20"/>
        </w:rPr>
        <w:t xml:space="preserve"> </w:t>
      </w:r>
      <w:r w:rsidRPr="00C322C4">
        <w:rPr>
          <w:rFonts w:ascii="Arial Nova Cond Light" w:hAnsi="Arial Nova Cond Light"/>
          <w:sz w:val="20"/>
          <w:szCs w:val="20"/>
        </w:rPr>
        <w:t>Legal</w:t>
      </w:r>
    </w:p>
    <w:p w14:paraId="5B7A2DC4" w14:textId="5689A91D" w:rsidR="009A2D34" w:rsidRPr="00C322C4" w:rsidRDefault="000C1883" w:rsidP="00C322C4">
      <w:pPr>
        <w:spacing w:after="200" w:line="276" w:lineRule="auto"/>
        <w:jc w:val="both"/>
        <w:rPr>
          <w:rFonts w:ascii="Arial Nova Cond Light" w:hAnsi="Arial Nova Cond Light"/>
          <w:sz w:val="20"/>
          <w:szCs w:val="20"/>
          <w:u w:val="single"/>
          <w:lang w:val="es-CO"/>
        </w:rPr>
      </w:pPr>
      <w:r w:rsidRPr="00C322C4">
        <w:rPr>
          <w:rFonts w:ascii="Arial Nova Cond Light" w:hAnsi="Arial Nova Cond Light"/>
          <w:sz w:val="20"/>
          <w:szCs w:val="20"/>
          <w:u w:val="single"/>
          <w:lang w:val="es-CO"/>
        </w:rPr>
        <w:lastRenderedPageBreak/>
        <w:t>Descripción:</w:t>
      </w:r>
      <w:r w:rsidRPr="00C322C4">
        <w:rPr>
          <w:rFonts w:ascii="Arial Nova Cond Light" w:hAnsi="Arial Nova Cond Light"/>
          <w:sz w:val="20"/>
          <w:szCs w:val="20"/>
          <w:lang w:val="es-CO"/>
        </w:rPr>
        <w:t xml:space="preserve"> Falta de concertación para la implementación de estrategias interinstitucionales.</w:t>
      </w:r>
    </w:p>
    <w:tbl>
      <w:tblPr>
        <w:tblStyle w:val="affffff7"/>
        <w:tblW w:w="935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55"/>
        <w:gridCol w:w="1530"/>
        <w:gridCol w:w="1980"/>
        <w:gridCol w:w="935"/>
        <w:gridCol w:w="1315"/>
        <w:gridCol w:w="650"/>
        <w:gridCol w:w="1693"/>
      </w:tblGrid>
      <w:tr w:rsidR="009A2D34" w:rsidRPr="00C322C4" w14:paraId="001BA6E3" w14:textId="77777777" w:rsidTr="000D74F4">
        <w:trPr>
          <w:trHeight w:val="100"/>
          <w:jc w:val="center"/>
        </w:trPr>
        <w:tc>
          <w:tcPr>
            <w:tcW w:w="1255" w:type="dxa"/>
            <w:shd w:val="clear" w:color="auto" w:fill="auto"/>
            <w:vAlign w:val="bottom"/>
          </w:tcPr>
          <w:p w14:paraId="793AAD17"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530" w:type="dxa"/>
            <w:shd w:val="clear" w:color="auto" w:fill="auto"/>
            <w:vAlign w:val="bottom"/>
          </w:tcPr>
          <w:p w14:paraId="5B0F32FB"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6573" w:type="dxa"/>
            <w:gridSpan w:val="5"/>
            <w:shd w:val="clear" w:color="auto" w:fill="auto"/>
            <w:vAlign w:val="bottom"/>
          </w:tcPr>
          <w:p w14:paraId="7123A91D"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IMPACTO</w:t>
            </w:r>
          </w:p>
        </w:tc>
      </w:tr>
      <w:tr w:rsidR="009A2D34" w:rsidRPr="00C322C4" w14:paraId="1D6D4FD6" w14:textId="77777777" w:rsidTr="000D74F4">
        <w:trPr>
          <w:trHeight w:val="151"/>
          <w:jc w:val="center"/>
        </w:trPr>
        <w:tc>
          <w:tcPr>
            <w:tcW w:w="1255" w:type="dxa"/>
            <w:shd w:val="clear" w:color="auto" w:fill="auto"/>
            <w:vAlign w:val="bottom"/>
          </w:tcPr>
          <w:p w14:paraId="3FDE14ED"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530" w:type="dxa"/>
            <w:shd w:val="clear" w:color="auto" w:fill="auto"/>
            <w:vAlign w:val="bottom"/>
          </w:tcPr>
          <w:p w14:paraId="45D5A65C"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980" w:type="dxa"/>
            <w:shd w:val="clear" w:color="auto" w:fill="auto"/>
            <w:vAlign w:val="center"/>
          </w:tcPr>
          <w:p w14:paraId="305BEC9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INSIGNIFICANTE</w:t>
            </w:r>
          </w:p>
        </w:tc>
        <w:tc>
          <w:tcPr>
            <w:tcW w:w="935" w:type="dxa"/>
            <w:shd w:val="clear" w:color="auto" w:fill="auto"/>
            <w:vAlign w:val="center"/>
          </w:tcPr>
          <w:p w14:paraId="5191310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MENOR</w:t>
            </w:r>
          </w:p>
        </w:tc>
        <w:tc>
          <w:tcPr>
            <w:tcW w:w="1315" w:type="dxa"/>
            <w:shd w:val="clear" w:color="auto" w:fill="auto"/>
            <w:vAlign w:val="center"/>
          </w:tcPr>
          <w:p w14:paraId="4A12CC42"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650" w:type="dxa"/>
            <w:shd w:val="clear" w:color="auto" w:fill="auto"/>
            <w:vAlign w:val="center"/>
          </w:tcPr>
          <w:p w14:paraId="4E32DD5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MAYOR</w:t>
            </w:r>
          </w:p>
        </w:tc>
        <w:tc>
          <w:tcPr>
            <w:tcW w:w="1693" w:type="dxa"/>
            <w:shd w:val="clear" w:color="auto" w:fill="auto"/>
            <w:vAlign w:val="center"/>
          </w:tcPr>
          <w:p w14:paraId="1062128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CATASTRÓFICO</w:t>
            </w:r>
          </w:p>
        </w:tc>
      </w:tr>
      <w:tr w:rsidR="009A2D34" w:rsidRPr="00C322C4" w14:paraId="60365848" w14:textId="77777777" w:rsidTr="000D74F4">
        <w:trPr>
          <w:trHeight w:val="276"/>
          <w:jc w:val="center"/>
        </w:trPr>
        <w:tc>
          <w:tcPr>
            <w:tcW w:w="1255" w:type="dxa"/>
            <w:vMerge w:val="restart"/>
            <w:shd w:val="clear" w:color="auto" w:fill="auto"/>
            <w:vAlign w:val="center"/>
          </w:tcPr>
          <w:p w14:paraId="059C7E37" w14:textId="77777777" w:rsidR="009A2D34" w:rsidRPr="00C322C4" w:rsidRDefault="000C1883" w:rsidP="00C322C4">
            <w:pPr>
              <w:ind w:right="-677"/>
              <w:jc w:val="both"/>
              <w:rPr>
                <w:rFonts w:ascii="Arial Nova Cond Light" w:hAnsi="Arial Nova Cond Light"/>
                <w:b/>
                <w:sz w:val="20"/>
                <w:szCs w:val="20"/>
              </w:rPr>
            </w:pPr>
            <w:r w:rsidRPr="00C322C4">
              <w:rPr>
                <w:rFonts w:ascii="Arial Nova Cond Light" w:hAnsi="Arial Nova Cond Light"/>
                <w:b/>
                <w:sz w:val="20"/>
                <w:szCs w:val="20"/>
              </w:rPr>
              <w:t>PROBABILIDAD</w:t>
            </w:r>
          </w:p>
        </w:tc>
        <w:tc>
          <w:tcPr>
            <w:tcW w:w="1530" w:type="dxa"/>
            <w:vMerge w:val="restart"/>
            <w:shd w:val="clear" w:color="auto" w:fill="auto"/>
            <w:vAlign w:val="center"/>
          </w:tcPr>
          <w:p w14:paraId="5FA2C3A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1980" w:type="dxa"/>
            <w:shd w:val="clear" w:color="auto" w:fill="FFC000"/>
            <w:vAlign w:val="center"/>
          </w:tcPr>
          <w:p w14:paraId="0239601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35" w:type="dxa"/>
            <w:shd w:val="clear" w:color="auto" w:fill="FFC000"/>
            <w:vAlign w:val="center"/>
          </w:tcPr>
          <w:p w14:paraId="6E2864E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15" w:type="dxa"/>
            <w:shd w:val="clear" w:color="auto" w:fill="FF0000"/>
            <w:vAlign w:val="center"/>
          </w:tcPr>
          <w:p w14:paraId="1EB449F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50" w:type="dxa"/>
            <w:shd w:val="clear" w:color="auto" w:fill="FF0000"/>
            <w:vAlign w:val="center"/>
          </w:tcPr>
          <w:p w14:paraId="0585605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shd w:val="clear" w:color="auto" w:fill="FF0000"/>
            <w:vAlign w:val="center"/>
          </w:tcPr>
          <w:p w14:paraId="68CECA5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67D2338E" w14:textId="77777777" w:rsidTr="000D74F4">
        <w:trPr>
          <w:trHeight w:val="276"/>
          <w:jc w:val="center"/>
        </w:trPr>
        <w:tc>
          <w:tcPr>
            <w:tcW w:w="1255" w:type="dxa"/>
            <w:vMerge/>
            <w:shd w:val="clear" w:color="auto" w:fill="auto"/>
            <w:vAlign w:val="center"/>
          </w:tcPr>
          <w:p w14:paraId="1FE59DB9"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30" w:type="dxa"/>
            <w:vMerge/>
            <w:shd w:val="clear" w:color="auto" w:fill="auto"/>
            <w:vAlign w:val="center"/>
          </w:tcPr>
          <w:p w14:paraId="46E07455"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980" w:type="dxa"/>
            <w:shd w:val="clear" w:color="auto" w:fill="FFFF00"/>
            <w:vAlign w:val="center"/>
          </w:tcPr>
          <w:p w14:paraId="2BDBCE9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35" w:type="dxa"/>
            <w:shd w:val="clear" w:color="auto" w:fill="FFC000"/>
            <w:vAlign w:val="center"/>
          </w:tcPr>
          <w:p w14:paraId="2A90B43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15" w:type="dxa"/>
            <w:shd w:val="clear" w:color="auto" w:fill="FFC000"/>
            <w:vAlign w:val="center"/>
          </w:tcPr>
          <w:p w14:paraId="0C5F9C5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50" w:type="dxa"/>
            <w:shd w:val="clear" w:color="auto" w:fill="FF0000"/>
            <w:vAlign w:val="center"/>
          </w:tcPr>
          <w:p w14:paraId="4AFEA6ED" w14:textId="77777777" w:rsidR="009A2D34" w:rsidRPr="00C322C4" w:rsidRDefault="009A2D34" w:rsidP="00C322C4">
            <w:pPr>
              <w:jc w:val="both"/>
              <w:rPr>
                <w:rFonts w:ascii="Arial Nova Cond Light" w:hAnsi="Arial Nova Cond Light"/>
                <w:sz w:val="20"/>
                <w:szCs w:val="20"/>
              </w:rPr>
            </w:pPr>
          </w:p>
        </w:tc>
        <w:tc>
          <w:tcPr>
            <w:tcW w:w="1693" w:type="dxa"/>
            <w:shd w:val="clear" w:color="auto" w:fill="FF0000"/>
            <w:vAlign w:val="center"/>
          </w:tcPr>
          <w:p w14:paraId="2656B7B4"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1A32F81" w14:textId="77777777" w:rsidTr="000D74F4">
        <w:trPr>
          <w:trHeight w:val="276"/>
          <w:jc w:val="center"/>
        </w:trPr>
        <w:tc>
          <w:tcPr>
            <w:tcW w:w="1255" w:type="dxa"/>
            <w:vMerge/>
            <w:shd w:val="clear" w:color="auto" w:fill="auto"/>
            <w:vAlign w:val="center"/>
          </w:tcPr>
          <w:p w14:paraId="0610AD26"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30" w:type="dxa"/>
            <w:vMerge/>
            <w:shd w:val="clear" w:color="auto" w:fill="auto"/>
            <w:vAlign w:val="center"/>
          </w:tcPr>
          <w:p w14:paraId="48CF471F"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980" w:type="dxa"/>
            <w:shd w:val="clear" w:color="auto" w:fill="92D050"/>
            <w:vAlign w:val="center"/>
          </w:tcPr>
          <w:p w14:paraId="52E8529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35" w:type="dxa"/>
            <w:shd w:val="clear" w:color="auto" w:fill="FFFF00"/>
            <w:vAlign w:val="center"/>
          </w:tcPr>
          <w:p w14:paraId="35B46A8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15" w:type="dxa"/>
            <w:shd w:val="clear" w:color="auto" w:fill="FFC000"/>
            <w:vAlign w:val="center"/>
          </w:tcPr>
          <w:p w14:paraId="6566AAE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50" w:type="dxa"/>
            <w:shd w:val="clear" w:color="auto" w:fill="FF0000"/>
            <w:vAlign w:val="center"/>
          </w:tcPr>
          <w:p w14:paraId="2EB86506"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X</w:t>
            </w:r>
          </w:p>
        </w:tc>
        <w:tc>
          <w:tcPr>
            <w:tcW w:w="1693" w:type="dxa"/>
            <w:shd w:val="clear" w:color="auto" w:fill="FF0000"/>
            <w:vAlign w:val="center"/>
          </w:tcPr>
          <w:p w14:paraId="7308549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3B3DDAC0" w14:textId="77777777" w:rsidTr="000D74F4">
        <w:trPr>
          <w:trHeight w:val="276"/>
          <w:jc w:val="center"/>
        </w:trPr>
        <w:tc>
          <w:tcPr>
            <w:tcW w:w="1255" w:type="dxa"/>
            <w:vMerge/>
            <w:shd w:val="clear" w:color="auto" w:fill="auto"/>
            <w:vAlign w:val="center"/>
          </w:tcPr>
          <w:p w14:paraId="0C623651"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30" w:type="dxa"/>
            <w:vMerge/>
            <w:shd w:val="clear" w:color="auto" w:fill="auto"/>
            <w:vAlign w:val="center"/>
          </w:tcPr>
          <w:p w14:paraId="2ECA7BB9"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980" w:type="dxa"/>
            <w:shd w:val="clear" w:color="auto" w:fill="92D050"/>
            <w:vAlign w:val="center"/>
          </w:tcPr>
          <w:p w14:paraId="28F927D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35" w:type="dxa"/>
            <w:shd w:val="clear" w:color="auto" w:fill="92D050"/>
            <w:vAlign w:val="center"/>
          </w:tcPr>
          <w:p w14:paraId="7979854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15" w:type="dxa"/>
            <w:shd w:val="clear" w:color="auto" w:fill="FFFF00"/>
            <w:vAlign w:val="center"/>
          </w:tcPr>
          <w:p w14:paraId="45FB7E9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50" w:type="dxa"/>
            <w:shd w:val="clear" w:color="auto" w:fill="FFC000"/>
            <w:vAlign w:val="center"/>
          </w:tcPr>
          <w:p w14:paraId="5C333EF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shd w:val="clear" w:color="auto" w:fill="FF0000"/>
            <w:vAlign w:val="center"/>
          </w:tcPr>
          <w:p w14:paraId="35027B38"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3A707375" w14:textId="77777777" w:rsidTr="000D74F4">
        <w:trPr>
          <w:trHeight w:val="1200"/>
          <w:jc w:val="center"/>
        </w:trPr>
        <w:tc>
          <w:tcPr>
            <w:tcW w:w="1255" w:type="dxa"/>
            <w:vMerge/>
            <w:shd w:val="clear" w:color="auto" w:fill="auto"/>
            <w:vAlign w:val="center"/>
          </w:tcPr>
          <w:p w14:paraId="4EFDD58F"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30" w:type="dxa"/>
            <w:vMerge/>
            <w:shd w:val="clear" w:color="auto" w:fill="auto"/>
            <w:vAlign w:val="center"/>
          </w:tcPr>
          <w:p w14:paraId="7AF6B8AB"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980" w:type="dxa"/>
            <w:shd w:val="clear" w:color="auto" w:fill="92D050"/>
            <w:vAlign w:val="center"/>
          </w:tcPr>
          <w:p w14:paraId="661783A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35" w:type="dxa"/>
            <w:shd w:val="clear" w:color="auto" w:fill="92D050"/>
            <w:vAlign w:val="center"/>
          </w:tcPr>
          <w:p w14:paraId="2F21E672"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15" w:type="dxa"/>
            <w:shd w:val="clear" w:color="auto" w:fill="FFFF00"/>
            <w:vAlign w:val="center"/>
          </w:tcPr>
          <w:p w14:paraId="42928246" w14:textId="77777777" w:rsidR="009A2D34" w:rsidRPr="00C322C4" w:rsidRDefault="009A2D34" w:rsidP="00C322C4">
            <w:pPr>
              <w:jc w:val="both"/>
              <w:rPr>
                <w:rFonts w:ascii="Arial Nova Cond Light" w:hAnsi="Arial Nova Cond Light"/>
                <w:sz w:val="20"/>
                <w:szCs w:val="20"/>
              </w:rPr>
            </w:pPr>
          </w:p>
        </w:tc>
        <w:tc>
          <w:tcPr>
            <w:tcW w:w="650" w:type="dxa"/>
            <w:shd w:val="clear" w:color="auto" w:fill="FFC000"/>
            <w:vAlign w:val="center"/>
          </w:tcPr>
          <w:p w14:paraId="099C8FA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shd w:val="clear" w:color="auto" w:fill="FFC000"/>
            <w:vAlign w:val="center"/>
          </w:tcPr>
          <w:p w14:paraId="563E9895"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bl>
    <w:p w14:paraId="070A157E"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Subdirección de Ecosistemas y Ruralidad</w:t>
      </w:r>
    </w:p>
    <w:p w14:paraId="28E728EA" w14:textId="5AA97D0D" w:rsidR="009A2D34" w:rsidRPr="00C322C4" w:rsidRDefault="009A2D34" w:rsidP="00C322C4">
      <w:pPr>
        <w:jc w:val="both"/>
        <w:rPr>
          <w:rFonts w:ascii="Arial Nova Cond Light" w:hAnsi="Arial Nova Cond Light"/>
          <w:sz w:val="20"/>
          <w:szCs w:val="20"/>
          <w:u w:val="single"/>
          <w:lang w:val="es-CO"/>
        </w:rPr>
      </w:pPr>
    </w:p>
    <w:p w14:paraId="332F36D6" w14:textId="77777777" w:rsidR="00A50F9C" w:rsidRPr="00C322C4" w:rsidRDefault="00A50F9C" w:rsidP="00C322C4">
      <w:pPr>
        <w:jc w:val="both"/>
        <w:rPr>
          <w:rFonts w:ascii="Arial Nova Cond Light" w:hAnsi="Arial Nova Cond Light"/>
          <w:sz w:val="20"/>
          <w:szCs w:val="20"/>
          <w:u w:val="single"/>
          <w:lang w:val="es-CO"/>
        </w:rPr>
      </w:pPr>
    </w:p>
    <w:p w14:paraId="47195DF1"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Efectos:</w:t>
      </w:r>
      <w:r w:rsidRPr="00C322C4">
        <w:rPr>
          <w:rFonts w:ascii="Arial Nova Cond Light" w:hAnsi="Arial Nova Cond Light"/>
          <w:sz w:val="20"/>
          <w:szCs w:val="20"/>
          <w:lang w:val="es-CO"/>
        </w:rPr>
        <w:t xml:space="preserve"> </w:t>
      </w:r>
    </w:p>
    <w:p w14:paraId="3335C496" w14:textId="77777777" w:rsidR="009A2D34" w:rsidRPr="00C322C4" w:rsidRDefault="009A2D34" w:rsidP="00C322C4">
      <w:pPr>
        <w:jc w:val="both"/>
        <w:rPr>
          <w:rFonts w:ascii="Arial Nova Cond Light" w:hAnsi="Arial Nova Cond Light"/>
          <w:sz w:val="20"/>
          <w:szCs w:val="20"/>
          <w:lang w:val="es-CO"/>
        </w:rPr>
      </w:pPr>
    </w:p>
    <w:p w14:paraId="30C386C2" w14:textId="77777777" w:rsidR="009A2D34" w:rsidRPr="00C322C4" w:rsidRDefault="000C1883" w:rsidP="00C322C4">
      <w:pPr>
        <w:ind w:left="708" w:hanging="708"/>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ab/>
        <w:t>Retrasos en el cumplimiento de ejecución de las actividades requeridas, conllevando a sanciones administrativas.</w:t>
      </w:r>
    </w:p>
    <w:p w14:paraId="58159944" w14:textId="77777777" w:rsidR="009A2D34" w:rsidRPr="00C322C4" w:rsidRDefault="000C1883" w:rsidP="00C322C4">
      <w:pPr>
        <w:ind w:left="708" w:hanging="708"/>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            Incremento en la vulnerabilidad ante condiciones </w:t>
      </w:r>
      <w:proofErr w:type="gramStart"/>
      <w:r w:rsidRPr="00C322C4">
        <w:rPr>
          <w:rFonts w:ascii="Arial Nova Cond Light" w:hAnsi="Arial Nova Cond Light"/>
          <w:sz w:val="20"/>
          <w:szCs w:val="20"/>
          <w:lang w:val="es-CO"/>
        </w:rPr>
        <w:t>socio-ambientales</w:t>
      </w:r>
      <w:proofErr w:type="gramEnd"/>
    </w:p>
    <w:p w14:paraId="4FA5A8E8" w14:textId="355784C9" w:rsidR="009A2D34" w:rsidRPr="00C322C4" w:rsidRDefault="009A2D34" w:rsidP="00C322C4">
      <w:pPr>
        <w:jc w:val="both"/>
        <w:rPr>
          <w:rFonts w:ascii="Arial Nova Cond Light" w:hAnsi="Arial Nova Cond Light"/>
          <w:sz w:val="20"/>
          <w:szCs w:val="20"/>
          <w:lang w:val="es-CO"/>
        </w:rPr>
      </w:pPr>
    </w:p>
    <w:p w14:paraId="798DF313" w14:textId="77777777" w:rsidR="00A50F9C" w:rsidRPr="00C322C4" w:rsidRDefault="00A50F9C" w:rsidP="00C322C4">
      <w:pPr>
        <w:jc w:val="both"/>
        <w:rPr>
          <w:rFonts w:ascii="Arial Nova Cond Light" w:hAnsi="Arial Nova Cond Light"/>
          <w:sz w:val="20"/>
          <w:szCs w:val="20"/>
          <w:lang w:val="es-CO"/>
        </w:rPr>
      </w:pPr>
    </w:p>
    <w:p w14:paraId="68E21AA9" w14:textId="115F52DA"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Medidas de mitigación</w:t>
      </w:r>
      <w:r w:rsidRPr="00C322C4">
        <w:rPr>
          <w:rFonts w:ascii="Arial Nova Cond Light" w:hAnsi="Arial Nova Cond Light"/>
          <w:sz w:val="20"/>
          <w:szCs w:val="20"/>
          <w:lang w:val="es-CO"/>
        </w:rPr>
        <w:t>: Realizar actividades de Fortalecimiento de la articulación interinstitucional</w:t>
      </w:r>
      <w:r w:rsidR="008D2A8C" w:rsidRPr="00C322C4">
        <w:rPr>
          <w:rFonts w:ascii="Arial Nova Cond Light" w:hAnsi="Arial Nova Cond Light"/>
          <w:sz w:val="20"/>
          <w:szCs w:val="20"/>
          <w:lang w:val="es-CO"/>
        </w:rPr>
        <w:t xml:space="preserve"> y a</w:t>
      </w:r>
      <w:r w:rsidRPr="00C322C4">
        <w:rPr>
          <w:rFonts w:ascii="Arial Nova Cond Light" w:hAnsi="Arial Nova Cond Light"/>
          <w:sz w:val="20"/>
          <w:szCs w:val="20"/>
          <w:lang w:val="es-CO"/>
        </w:rPr>
        <w:t xml:space="preserve">ctualización e implementación de los protocolos técnicos de acuerdo a las tipologías de conflicto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del territorio.</w:t>
      </w:r>
    </w:p>
    <w:p w14:paraId="504367FE" w14:textId="55B31ADC" w:rsidR="009A2D34" w:rsidRPr="00C322C4" w:rsidRDefault="009A2D34" w:rsidP="00C322C4">
      <w:pPr>
        <w:jc w:val="both"/>
        <w:rPr>
          <w:rFonts w:ascii="Arial Nova Cond Light" w:hAnsi="Arial Nova Cond Light"/>
          <w:color w:val="FF0000"/>
          <w:sz w:val="20"/>
          <w:szCs w:val="20"/>
          <w:lang w:val="es-CO"/>
        </w:rPr>
      </w:pPr>
    </w:p>
    <w:p w14:paraId="531A469B" w14:textId="77777777" w:rsidR="00A50F9C" w:rsidRPr="00C322C4" w:rsidRDefault="00A50F9C" w:rsidP="00C322C4">
      <w:pPr>
        <w:jc w:val="both"/>
        <w:rPr>
          <w:rFonts w:ascii="Arial Nova Cond Light" w:hAnsi="Arial Nova Cond Light"/>
          <w:color w:val="FF0000"/>
          <w:sz w:val="20"/>
          <w:szCs w:val="20"/>
          <w:lang w:val="es-CO"/>
        </w:rPr>
      </w:pPr>
    </w:p>
    <w:p w14:paraId="2DE99833" w14:textId="77777777" w:rsidR="009A2D34" w:rsidRPr="00C322C4" w:rsidRDefault="000C1883" w:rsidP="00C322C4">
      <w:pPr>
        <w:spacing w:after="200" w:line="276" w:lineRule="auto"/>
        <w:jc w:val="both"/>
        <w:rPr>
          <w:rFonts w:ascii="Arial Nova Cond Light" w:hAnsi="Arial Nova Cond Light"/>
          <w:sz w:val="20"/>
          <w:szCs w:val="20"/>
          <w:u w:val="single"/>
          <w:lang w:val="es-CO"/>
        </w:rPr>
      </w:pPr>
      <w:r w:rsidRPr="00C322C4">
        <w:rPr>
          <w:rFonts w:ascii="Arial Nova Cond Light" w:hAnsi="Arial Nova Cond Light"/>
          <w:sz w:val="20"/>
          <w:szCs w:val="20"/>
          <w:u w:val="single"/>
          <w:lang w:val="es-CO"/>
        </w:rPr>
        <w:t>Riesgo:</w:t>
      </w:r>
      <w:r w:rsidRPr="00C322C4">
        <w:rPr>
          <w:rFonts w:ascii="Arial Nova Cond Light" w:hAnsi="Arial Nova Cond Light"/>
          <w:b/>
          <w:sz w:val="20"/>
          <w:szCs w:val="20"/>
          <w:lang w:val="es-CO"/>
        </w:rPr>
        <w:t xml:space="preserve"> </w:t>
      </w:r>
      <w:r w:rsidRPr="00C322C4">
        <w:rPr>
          <w:rFonts w:ascii="Arial Nova Cond Light" w:hAnsi="Arial Nova Cond Light"/>
          <w:sz w:val="20"/>
          <w:szCs w:val="20"/>
          <w:lang w:val="es-CO"/>
        </w:rPr>
        <w:t>Administrativo</w:t>
      </w:r>
    </w:p>
    <w:p w14:paraId="356B6FD3" w14:textId="77777777" w:rsidR="00A50F9C" w:rsidRPr="00C322C4" w:rsidRDefault="00A50F9C" w:rsidP="00C322C4">
      <w:pPr>
        <w:jc w:val="both"/>
        <w:rPr>
          <w:rFonts w:ascii="Arial Nova Cond Light" w:hAnsi="Arial Nova Cond Light"/>
          <w:sz w:val="20"/>
          <w:szCs w:val="20"/>
          <w:u w:val="single"/>
          <w:lang w:val="es-CO"/>
        </w:rPr>
      </w:pPr>
    </w:p>
    <w:p w14:paraId="75809791" w14:textId="32139C99"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Descripción:</w:t>
      </w:r>
      <w:r w:rsidRPr="00C322C4">
        <w:rPr>
          <w:rFonts w:ascii="Arial Nova Cond Light" w:hAnsi="Arial Nova Cond Light"/>
          <w:sz w:val="20"/>
          <w:szCs w:val="20"/>
          <w:lang w:val="es-CO"/>
        </w:rPr>
        <w:t xml:space="preserve"> Riesgo asociado al proceso de negociación con los propietarios de los predios a adquirir.</w:t>
      </w:r>
    </w:p>
    <w:p w14:paraId="504A477A" w14:textId="4CA4FACC" w:rsidR="00A50F9C" w:rsidRPr="00C322C4" w:rsidRDefault="00A50F9C" w:rsidP="00C322C4">
      <w:pPr>
        <w:jc w:val="both"/>
        <w:rPr>
          <w:rFonts w:ascii="Arial Nova Cond Light" w:hAnsi="Arial Nova Cond Light"/>
          <w:sz w:val="20"/>
          <w:szCs w:val="20"/>
          <w:lang w:val="es-CO"/>
        </w:rPr>
      </w:pPr>
    </w:p>
    <w:p w14:paraId="70363807" w14:textId="6B104F2A" w:rsidR="00A50F9C" w:rsidRPr="00C322C4" w:rsidRDefault="00A50F9C" w:rsidP="00C322C4">
      <w:pPr>
        <w:jc w:val="both"/>
        <w:rPr>
          <w:rFonts w:ascii="Arial Nova Cond Light" w:hAnsi="Arial Nova Cond Light"/>
          <w:sz w:val="20"/>
          <w:szCs w:val="20"/>
          <w:lang w:val="es-CO"/>
        </w:rPr>
      </w:pPr>
    </w:p>
    <w:p w14:paraId="6BB9EA61" w14:textId="56616946" w:rsidR="00A50F9C" w:rsidRPr="00C322C4" w:rsidRDefault="00A50F9C" w:rsidP="00C322C4">
      <w:pPr>
        <w:jc w:val="both"/>
        <w:rPr>
          <w:rFonts w:ascii="Arial Nova Cond Light" w:hAnsi="Arial Nova Cond Light"/>
          <w:sz w:val="20"/>
          <w:szCs w:val="20"/>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C322C4"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IMPACTO</w:t>
            </w:r>
          </w:p>
        </w:tc>
      </w:tr>
      <w:tr w:rsidR="009A2D34" w:rsidRPr="00C322C4"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290" w:type="dxa"/>
            <w:tcBorders>
              <w:top w:val="nil"/>
              <w:left w:val="nil"/>
              <w:bottom w:val="nil"/>
              <w:right w:val="nil"/>
            </w:tcBorders>
            <w:shd w:val="clear" w:color="auto" w:fill="auto"/>
            <w:vAlign w:val="bottom"/>
          </w:tcPr>
          <w:p w14:paraId="3FA028C6"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CATASTRÓFICO</w:t>
            </w:r>
          </w:p>
        </w:tc>
      </w:tr>
      <w:tr w:rsidR="009A2D34" w:rsidRPr="00C322C4"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45" w:type="dxa"/>
            <w:tcBorders>
              <w:top w:val="nil"/>
              <w:left w:val="nil"/>
              <w:bottom w:val="nil"/>
              <w:right w:val="nil"/>
            </w:tcBorders>
            <w:shd w:val="clear" w:color="auto" w:fill="FFC000"/>
            <w:vAlign w:val="center"/>
          </w:tcPr>
          <w:p w14:paraId="602A86A5"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45" w:type="dxa"/>
            <w:tcBorders>
              <w:top w:val="nil"/>
              <w:left w:val="nil"/>
              <w:bottom w:val="nil"/>
              <w:right w:val="nil"/>
            </w:tcBorders>
            <w:shd w:val="clear" w:color="auto" w:fill="FFC000"/>
            <w:vAlign w:val="center"/>
          </w:tcPr>
          <w:p w14:paraId="5A7C5B1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90" w:type="dxa"/>
            <w:tcBorders>
              <w:top w:val="nil"/>
              <w:left w:val="nil"/>
              <w:bottom w:val="nil"/>
              <w:right w:val="nil"/>
            </w:tcBorders>
            <w:shd w:val="clear" w:color="auto" w:fill="FF0000"/>
            <w:vAlign w:val="center"/>
          </w:tcPr>
          <w:p w14:paraId="6FBFFB9D" w14:textId="77777777" w:rsidR="009A2D34" w:rsidRPr="00C322C4" w:rsidRDefault="009A2D34" w:rsidP="00C322C4">
            <w:pPr>
              <w:jc w:val="both"/>
              <w:rPr>
                <w:rFonts w:ascii="Arial Nova Cond Light" w:hAnsi="Arial Nova Cond Light"/>
                <w:sz w:val="20"/>
                <w:szCs w:val="20"/>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45" w:type="dxa"/>
            <w:tcBorders>
              <w:top w:val="nil"/>
              <w:left w:val="nil"/>
              <w:bottom w:val="nil"/>
              <w:right w:val="nil"/>
            </w:tcBorders>
            <w:shd w:val="clear" w:color="auto" w:fill="FFFF00"/>
            <w:vAlign w:val="center"/>
          </w:tcPr>
          <w:p w14:paraId="2BC1723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45" w:type="dxa"/>
            <w:tcBorders>
              <w:top w:val="nil"/>
              <w:left w:val="nil"/>
              <w:bottom w:val="nil"/>
              <w:right w:val="nil"/>
            </w:tcBorders>
            <w:shd w:val="clear" w:color="auto" w:fill="FFC000"/>
            <w:vAlign w:val="center"/>
          </w:tcPr>
          <w:p w14:paraId="37468DC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690" w:type="dxa"/>
            <w:tcBorders>
              <w:top w:val="nil"/>
              <w:left w:val="nil"/>
              <w:bottom w:val="nil"/>
              <w:right w:val="nil"/>
            </w:tcBorders>
            <w:shd w:val="clear" w:color="auto" w:fill="FF0000"/>
            <w:vAlign w:val="center"/>
          </w:tcPr>
          <w:p w14:paraId="28B9EC2D"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45" w:type="dxa"/>
            <w:tcBorders>
              <w:top w:val="nil"/>
              <w:left w:val="nil"/>
              <w:bottom w:val="nil"/>
              <w:right w:val="nil"/>
            </w:tcBorders>
            <w:shd w:val="clear" w:color="auto" w:fill="92D050"/>
            <w:vAlign w:val="center"/>
          </w:tcPr>
          <w:p w14:paraId="07BAE75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45" w:type="dxa"/>
            <w:tcBorders>
              <w:top w:val="nil"/>
              <w:left w:val="nil"/>
              <w:bottom w:val="nil"/>
              <w:right w:val="nil"/>
            </w:tcBorders>
            <w:shd w:val="clear" w:color="auto" w:fill="FFFF00"/>
            <w:vAlign w:val="center"/>
          </w:tcPr>
          <w:p w14:paraId="284AAD48"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 </w:t>
            </w:r>
          </w:p>
        </w:tc>
        <w:tc>
          <w:tcPr>
            <w:tcW w:w="690" w:type="dxa"/>
            <w:tcBorders>
              <w:top w:val="nil"/>
              <w:left w:val="nil"/>
              <w:bottom w:val="nil"/>
              <w:right w:val="nil"/>
            </w:tcBorders>
            <w:shd w:val="clear" w:color="auto" w:fill="FFC000"/>
            <w:vAlign w:val="center"/>
          </w:tcPr>
          <w:p w14:paraId="53E67C78"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C322C4" w:rsidRDefault="009A2D34" w:rsidP="00C322C4">
            <w:pPr>
              <w:jc w:val="both"/>
              <w:rPr>
                <w:rFonts w:ascii="Arial Nova Cond Light" w:hAnsi="Arial Nova Cond Light"/>
                <w:sz w:val="20"/>
                <w:szCs w:val="20"/>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bl>
    <w:p w14:paraId="4C80E7FC"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Subdirección de Ecosistemas y Ruralidad</w:t>
      </w:r>
    </w:p>
    <w:p w14:paraId="0850913B" w14:textId="77777777" w:rsidR="009A2D34" w:rsidRPr="00C322C4" w:rsidRDefault="009A2D34" w:rsidP="00C322C4">
      <w:pPr>
        <w:jc w:val="both"/>
        <w:rPr>
          <w:rFonts w:ascii="Arial Nova Cond Light" w:hAnsi="Arial Nova Cond Light"/>
          <w:sz w:val="20"/>
          <w:szCs w:val="20"/>
          <w:lang w:val="es-CO"/>
        </w:rPr>
      </w:pPr>
    </w:p>
    <w:p w14:paraId="15E04061"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Efectos:</w:t>
      </w:r>
      <w:r w:rsidRPr="00C322C4">
        <w:rPr>
          <w:rFonts w:ascii="Arial Nova Cond Light" w:hAnsi="Arial Nova Cond Light"/>
          <w:sz w:val="20"/>
          <w:szCs w:val="20"/>
          <w:lang w:val="es-CO"/>
        </w:rPr>
        <w:t xml:space="preserve"> - El principal efecto de este, riesgo es la obtención del derecho de propiedad del predio por expropiación jurídica, prolongando los tiempos de adquisición predial</w:t>
      </w:r>
    </w:p>
    <w:p w14:paraId="571288B4" w14:textId="77777777" w:rsidR="009A2D34" w:rsidRPr="00C322C4" w:rsidRDefault="009A2D34" w:rsidP="00C322C4">
      <w:pPr>
        <w:jc w:val="both"/>
        <w:rPr>
          <w:rFonts w:ascii="Arial Nova Cond Light" w:hAnsi="Arial Nova Cond Light"/>
          <w:sz w:val="20"/>
          <w:szCs w:val="20"/>
          <w:lang w:val="es-CO"/>
        </w:rPr>
      </w:pPr>
    </w:p>
    <w:p w14:paraId="7D133575"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Medidas de mitigación</w:t>
      </w:r>
      <w:r w:rsidRPr="00C322C4">
        <w:rPr>
          <w:rFonts w:ascii="Arial Nova Cond Light" w:hAnsi="Arial Nova Cond Light"/>
          <w:sz w:val="20"/>
          <w:szCs w:val="20"/>
          <w:lang w:val="es-CO"/>
        </w:rPr>
        <w:t xml:space="preserve">: A este riesgo se asocian dos medidas de mitigación: </w:t>
      </w:r>
    </w:p>
    <w:p w14:paraId="64F6C210" w14:textId="77777777" w:rsidR="009A2D34" w:rsidRPr="00C322C4" w:rsidRDefault="009A2D34" w:rsidP="00C322C4">
      <w:pPr>
        <w:jc w:val="both"/>
        <w:rPr>
          <w:rFonts w:ascii="Arial Nova Cond Light" w:hAnsi="Arial Nova Cond Light"/>
          <w:sz w:val="20"/>
          <w:szCs w:val="20"/>
          <w:lang w:val="es-CO"/>
        </w:rPr>
      </w:pPr>
    </w:p>
    <w:p w14:paraId="697FC3B1" w14:textId="77777777" w:rsidR="009A2D34" w:rsidRPr="00C322C4" w:rsidRDefault="000C1883" w:rsidP="00C322C4">
      <w:pPr>
        <w:numPr>
          <w:ilvl w:val="0"/>
          <w:numId w:val="1"/>
        </w:numPr>
        <w:jc w:val="both"/>
        <w:rPr>
          <w:rFonts w:ascii="Arial Nova Cond Light" w:hAnsi="Arial Nova Cond Light"/>
          <w:sz w:val="20"/>
          <w:szCs w:val="20"/>
          <w:lang w:val="es-CO"/>
        </w:rPr>
      </w:pPr>
      <w:r w:rsidRPr="00C322C4">
        <w:rPr>
          <w:rFonts w:ascii="Arial Nova Cond Light" w:hAnsi="Arial Nova Cond Light"/>
          <w:sz w:val="20"/>
          <w:szCs w:val="20"/>
          <w:lang w:val="es-CO"/>
        </w:rPr>
        <w:t>Incorporación del daño emergente y lucro cesante en el valor de reconocimiento de adquisición del predio</w:t>
      </w:r>
    </w:p>
    <w:p w14:paraId="76A20957" w14:textId="77777777" w:rsidR="009A2D34" w:rsidRPr="00C322C4" w:rsidRDefault="000C1883" w:rsidP="00C322C4">
      <w:pPr>
        <w:numPr>
          <w:ilvl w:val="0"/>
          <w:numId w:val="6"/>
        </w:numPr>
        <w:jc w:val="both"/>
        <w:rPr>
          <w:rFonts w:ascii="Arial Nova Cond Light" w:hAnsi="Arial Nova Cond Light"/>
          <w:sz w:val="20"/>
          <w:szCs w:val="20"/>
          <w:lang w:val="es-CO"/>
        </w:rPr>
      </w:pPr>
      <w:r w:rsidRPr="00C322C4">
        <w:rPr>
          <w:rFonts w:ascii="Arial Nova Cond Light" w:hAnsi="Arial Nova Cond Light"/>
          <w:sz w:val="20"/>
          <w:szCs w:val="20"/>
          <w:lang w:val="es-CO"/>
        </w:rPr>
        <w:t>Adelantar el proceso de expropiación por vía administrativa para minimizar los tiempos de adquisición predial</w:t>
      </w:r>
    </w:p>
    <w:p w14:paraId="4DDDCCA2" w14:textId="77777777" w:rsidR="009A2D34" w:rsidRPr="00C322C4" w:rsidRDefault="000C1883" w:rsidP="00C322C4">
      <w:pPr>
        <w:numPr>
          <w:ilvl w:val="0"/>
          <w:numId w:val="3"/>
        </w:num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Actualización e implementación de los protocolos técnicos de acuerdo a las tipologías de conflicto </w:t>
      </w:r>
      <w:proofErr w:type="gramStart"/>
      <w:r w:rsidRPr="00C322C4">
        <w:rPr>
          <w:rFonts w:ascii="Arial Nova Cond Light" w:hAnsi="Arial Nova Cond Light"/>
          <w:sz w:val="20"/>
          <w:szCs w:val="20"/>
          <w:lang w:val="es-CO"/>
        </w:rPr>
        <w:t>socio-ambientales</w:t>
      </w:r>
      <w:proofErr w:type="gramEnd"/>
      <w:r w:rsidRPr="00C322C4">
        <w:rPr>
          <w:rFonts w:ascii="Arial Nova Cond Light" w:hAnsi="Arial Nova Cond Light"/>
          <w:sz w:val="20"/>
          <w:szCs w:val="20"/>
          <w:lang w:val="es-CO"/>
        </w:rPr>
        <w:t xml:space="preserve"> del territorio.</w:t>
      </w:r>
    </w:p>
    <w:p w14:paraId="1DF4661A" w14:textId="75ADCE1C" w:rsidR="009A2D34" w:rsidRPr="00C322C4" w:rsidRDefault="000C1883" w:rsidP="00C322C4">
      <w:pPr>
        <w:spacing w:after="200" w:line="276" w:lineRule="auto"/>
        <w:jc w:val="both"/>
        <w:rPr>
          <w:rFonts w:ascii="Arial Nova Cond Light" w:hAnsi="Arial Nova Cond Light"/>
          <w:sz w:val="20"/>
          <w:szCs w:val="20"/>
          <w:u w:val="single"/>
          <w:lang w:val="es-CO"/>
        </w:rPr>
      </w:pPr>
      <w:r w:rsidRPr="00C322C4">
        <w:rPr>
          <w:rFonts w:ascii="Arial Nova Cond Light" w:hAnsi="Arial Nova Cond Light"/>
          <w:sz w:val="20"/>
          <w:szCs w:val="20"/>
          <w:u w:val="single"/>
          <w:lang w:val="es-CO"/>
        </w:rPr>
        <w:t>Riesgo:</w:t>
      </w:r>
      <w:r w:rsidRPr="00C322C4">
        <w:rPr>
          <w:rFonts w:ascii="Arial Nova Cond Light" w:hAnsi="Arial Nova Cond Light"/>
          <w:b/>
          <w:sz w:val="20"/>
          <w:szCs w:val="20"/>
          <w:lang w:val="es-CO"/>
        </w:rPr>
        <w:t xml:space="preserve"> </w:t>
      </w:r>
      <w:r w:rsidRPr="00C322C4">
        <w:rPr>
          <w:rFonts w:ascii="Arial Nova Cond Light" w:hAnsi="Arial Nova Cond Light"/>
          <w:sz w:val="20"/>
          <w:szCs w:val="20"/>
          <w:lang w:val="es-CO"/>
        </w:rPr>
        <w:t>Operacional</w:t>
      </w:r>
    </w:p>
    <w:p w14:paraId="43FDB0BD"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Descripción:</w:t>
      </w:r>
      <w:r w:rsidRPr="00C322C4">
        <w:rPr>
          <w:rFonts w:ascii="Arial Nova Cond Light" w:hAnsi="Arial Nova Cond Light"/>
          <w:sz w:val="20"/>
          <w:szCs w:val="20"/>
          <w:lang w:val="es-CO"/>
        </w:rPr>
        <w:t xml:space="preserve"> Riesgo asociado al proceso de concertación con los actores de la sociedad civil al momento de adelantar los acuerdos.</w:t>
      </w:r>
    </w:p>
    <w:p w14:paraId="76720C76" w14:textId="77777777" w:rsidR="009A2D34" w:rsidRPr="00C322C4" w:rsidRDefault="009A2D34" w:rsidP="00C322C4">
      <w:pPr>
        <w:jc w:val="both"/>
        <w:rPr>
          <w:rFonts w:ascii="Arial Nova Cond Light" w:hAnsi="Arial Nova Cond Light"/>
          <w:sz w:val="20"/>
          <w:szCs w:val="20"/>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C322C4"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IMPACTO</w:t>
            </w:r>
          </w:p>
        </w:tc>
      </w:tr>
      <w:tr w:rsidR="009A2D34" w:rsidRPr="00C322C4"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CATASTRÓFICO</w:t>
            </w:r>
          </w:p>
        </w:tc>
      </w:tr>
      <w:tr w:rsidR="009A2D34" w:rsidRPr="00C322C4"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nil"/>
              <w:left w:val="nil"/>
              <w:bottom w:val="nil"/>
              <w:right w:val="nil"/>
            </w:tcBorders>
            <w:shd w:val="clear" w:color="auto" w:fill="FFC000"/>
            <w:vAlign w:val="center"/>
          </w:tcPr>
          <w:p w14:paraId="6E585F9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15" w:type="dxa"/>
            <w:tcBorders>
              <w:top w:val="nil"/>
              <w:left w:val="nil"/>
              <w:bottom w:val="nil"/>
              <w:right w:val="nil"/>
            </w:tcBorders>
            <w:shd w:val="clear" w:color="auto" w:fill="FFC000"/>
            <w:vAlign w:val="center"/>
          </w:tcPr>
          <w:p w14:paraId="4F58E17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nil"/>
              <w:left w:val="nil"/>
              <w:bottom w:val="nil"/>
              <w:right w:val="nil"/>
            </w:tcBorders>
            <w:shd w:val="clear" w:color="auto" w:fill="FF0000"/>
            <w:vAlign w:val="center"/>
          </w:tcPr>
          <w:p w14:paraId="1FCEDE43" w14:textId="77777777" w:rsidR="009A2D34" w:rsidRPr="00C322C4" w:rsidRDefault="009A2D34" w:rsidP="00C322C4">
            <w:pPr>
              <w:jc w:val="both"/>
              <w:rPr>
                <w:rFonts w:ascii="Arial Nova Cond Light" w:hAnsi="Arial Nova Cond Light"/>
                <w:sz w:val="20"/>
                <w:szCs w:val="20"/>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nil"/>
              <w:left w:val="nil"/>
              <w:bottom w:val="nil"/>
              <w:right w:val="nil"/>
            </w:tcBorders>
            <w:shd w:val="clear" w:color="auto" w:fill="FFFF00"/>
            <w:vAlign w:val="center"/>
          </w:tcPr>
          <w:p w14:paraId="33AC216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15" w:type="dxa"/>
            <w:tcBorders>
              <w:top w:val="nil"/>
              <w:left w:val="nil"/>
              <w:bottom w:val="nil"/>
              <w:right w:val="nil"/>
            </w:tcBorders>
            <w:shd w:val="clear" w:color="auto" w:fill="FFC000"/>
            <w:vAlign w:val="center"/>
          </w:tcPr>
          <w:p w14:paraId="6D8A07C4"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 X</w:t>
            </w:r>
          </w:p>
        </w:tc>
        <w:tc>
          <w:tcPr>
            <w:tcW w:w="840" w:type="dxa"/>
            <w:tcBorders>
              <w:top w:val="nil"/>
              <w:left w:val="nil"/>
              <w:bottom w:val="nil"/>
              <w:right w:val="nil"/>
            </w:tcBorders>
            <w:shd w:val="clear" w:color="auto" w:fill="FF0000"/>
            <w:vAlign w:val="center"/>
          </w:tcPr>
          <w:p w14:paraId="6358CF81" w14:textId="77777777" w:rsidR="009A2D34" w:rsidRPr="00C322C4" w:rsidRDefault="009A2D34" w:rsidP="00C322C4">
            <w:pPr>
              <w:jc w:val="both"/>
              <w:rPr>
                <w:rFonts w:ascii="Arial Nova Cond Light" w:hAnsi="Arial Nova Cond Light"/>
                <w:b/>
                <w:sz w:val="20"/>
                <w:szCs w:val="20"/>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nil"/>
              <w:left w:val="nil"/>
              <w:bottom w:val="nil"/>
              <w:right w:val="nil"/>
            </w:tcBorders>
            <w:shd w:val="clear" w:color="auto" w:fill="92D050"/>
            <w:vAlign w:val="center"/>
          </w:tcPr>
          <w:p w14:paraId="2BE4F50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15" w:type="dxa"/>
            <w:tcBorders>
              <w:top w:val="nil"/>
              <w:left w:val="nil"/>
              <w:bottom w:val="nil"/>
              <w:right w:val="nil"/>
            </w:tcBorders>
            <w:shd w:val="clear" w:color="auto" w:fill="FFFF00"/>
            <w:vAlign w:val="center"/>
          </w:tcPr>
          <w:p w14:paraId="0998E06B"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 </w:t>
            </w:r>
          </w:p>
        </w:tc>
        <w:tc>
          <w:tcPr>
            <w:tcW w:w="840" w:type="dxa"/>
            <w:tcBorders>
              <w:top w:val="nil"/>
              <w:left w:val="nil"/>
              <w:bottom w:val="nil"/>
              <w:right w:val="nil"/>
            </w:tcBorders>
            <w:shd w:val="clear" w:color="auto" w:fill="FFC000"/>
            <w:vAlign w:val="center"/>
          </w:tcPr>
          <w:p w14:paraId="48E6184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C322C4" w:rsidRDefault="009A2D34" w:rsidP="00C322C4">
            <w:pPr>
              <w:jc w:val="both"/>
              <w:rPr>
                <w:rFonts w:ascii="Arial Nova Cond Light" w:hAnsi="Arial Nova Cond Light"/>
                <w:sz w:val="20"/>
                <w:szCs w:val="20"/>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bl>
    <w:p w14:paraId="486DC16A"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Subdirección de Ecosistemas y Ruralidad</w:t>
      </w:r>
    </w:p>
    <w:p w14:paraId="35A1DE4B" w14:textId="77777777" w:rsidR="009A2D34" w:rsidRPr="00C322C4" w:rsidRDefault="009A2D34" w:rsidP="00C322C4">
      <w:pPr>
        <w:jc w:val="both"/>
        <w:rPr>
          <w:rFonts w:ascii="Arial Nova Cond Light" w:hAnsi="Arial Nova Cond Light"/>
          <w:sz w:val="20"/>
          <w:szCs w:val="20"/>
          <w:lang w:val="es-CO"/>
        </w:rPr>
      </w:pPr>
    </w:p>
    <w:p w14:paraId="1DD9B479" w14:textId="41C69AD3"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Efectos:</w:t>
      </w:r>
      <w:r w:rsidRPr="00C322C4">
        <w:rPr>
          <w:rFonts w:ascii="Arial Nova Cond Light" w:hAnsi="Arial Nova Cond Light"/>
          <w:sz w:val="20"/>
          <w:szCs w:val="20"/>
          <w:lang w:val="es-CO"/>
        </w:rPr>
        <w:t xml:space="preserve"> - Entre los efectos identificados asociados a este </w:t>
      </w:r>
      <w:r w:rsidR="00B13761" w:rsidRPr="00C322C4">
        <w:rPr>
          <w:rFonts w:ascii="Arial Nova Cond Light" w:hAnsi="Arial Nova Cond Light"/>
          <w:sz w:val="20"/>
          <w:szCs w:val="20"/>
          <w:lang w:val="es-CO"/>
        </w:rPr>
        <w:t>riesgo se</w:t>
      </w:r>
      <w:r w:rsidRPr="00C322C4">
        <w:rPr>
          <w:rFonts w:ascii="Arial Nova Cond Light" w:hAnsi="Arial Nova Cond Light"/>
          <w:sz w:val="20"/>
          <w:szCs w:val="20"/>
          <w:lang w:val="es-CO"/>
        </w:rPr>
        <w:t xml:space="preserve"> pueden resaltar:</w:t>
      </w:r>
    </w:p>
    <w:p w14:paraId="43ED3589" w14:textId="77777777" w:rsidR="009A2D34" w:rsidRPr="00C322C4" w:rsidRDefault="009A2D34" w:rsidP="00C322C4">
      <w:pPr>
        <w:jc w:val="both"/>
        <w:rPr>
          <w:rFonts w:ascii="Arial Nova Cond Light" w:hAnsi="Arial Nova Cond Light"/>
          <w:sz w:val="20"/>
          <w:szCs w:val="20"/>
          <w:lang w:val="es-CO"/>
        </w:rPr>
      </w:pPr>
    </w:p>
    <w:p w14:paraId="7E2BAFB8"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-Disminución de intervenciones en áreas de interés ecológico que se encuentren afectadas o susceptibles al deterioro ambiental.</w:t>
      </w:r>
    </w:p>
    <w:p w14:paraId="6D0115B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-Disminución en la participación de los actores de la sociedad civil en los procesos de intervención en el territorio.</w:t>
      </w:r>
    </w:p>
    <w:p w14:paraId="5DAAC84C" w14:textId="77777777" w:rsidR="009A2D34" w:rsidRPr="00C322C4" w:rsidRDefault="009A2D34" w:rsidP="00C322C4">
      <w:pPr>
        <w:jc w:val="both"/>
        <w:rPr>
          <w:rFonts w:ascii="Arial Nova Cond Light" w:hAnsi="Arial Nova Cond Light"/>
          <w:sz w:val="20"/>
          <w:szCs w:val="20"/>
          <w:lang w:val="es-CO"/>
        </w:rPr>
      </w:pPr>
    </w:p>
    <w:p w14:paraId="7BD2FC13"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Medidas de mitigación</w:t>
      </w:r>
      <w:r w:rsidRPr="00C322C4">
        <w:rPr>
          <w:rFonts w:ascii="Arial Nova Cond Light" w:hAnsi="Arial Nova Cond Light"/>
          <w:sz w:val="20"/>
          <w:szCs w:val="20"/>
          <w:lang w:val="es-CO"/>
        </w:rPr>
        <w:t xml:space="preserve">: A este riesgo se asocian dos medidas de mitigación: </w:t>
      </w:r>
    </w:p>
    <w:p w14:paraId="681D5764" w14:textId="77777777" w:rsidR="009A2D34" w:rsidRPr="00C322C4" w:rsidRDefault="009A2D34" w:rsidP="00C322C4">
      <w:pPr>
        <w:jc w:val="both"/>
        <w:rPr>
          <w:rFonts w:ascii="Arial Nova Cond Light" w:hAnsi="Arial Nova Cond Light"/>
          <w:sz w:val="20"/>
          <w:szCs w:val="20"/>
          <w:lang w:val="es-CO"/>
        </w:rPr>
      </w:pPr>
    </w:p>
    <w:p w14:paraId="48AE862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-Replantear los términos de los acuerdos con los actores de la sociedad civil que intervienen en el territorio</w:t>
      </w:r>
    </w:p>
    <w:p w14:paraId="6A5D2C14" w14:textId="77777777" w:rsidR="009A2D34" w:rsidRPr="00C322C4" w:rsidRDefault="009A2D34" w:rsidP="00C322C4">
      <w:pPr>
        <w:jc w:val="both"/>
        <w:rPr>
          <w:rFonts w:ascii="Arial Nova Cond Light" w:hAnsi="Arial Nova Cond Light"/>
          <w:sz w:val="20"/>
          <w:szCs w:val="20"/>
          <w:lang w:val="es-CO"/>
        </w:rPr>
      </w:pPr>
    </w:p>
    <w:p w14:paraId="1370F806"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-Selección de nuevas áreas con las condiciones requeridas para desarrollar las intervenciones.</w:t>
      </w:r>
    </w:p>
    <w:p w14:paraId="6FE7C236" w14:textId="77777777" w:rsidR="009A2D34" w:rsidRPr="00C322C4" w:rsidRDefault="009A2D34" w:rsidP="00C322C4">
      <w:pPr>
        <w:jc w:val="both"/>
        <w:rPr>
          <w:rFonts w:ascii="Arial Nova Cond Light" w:hAnsi="Arial Nova Cond Light"/>
          <w:sz w:val="20"/>
          <w:szCs w:val="20"/>
          <w:lang w:val="es-CO"/>
        </w:rPr>
      </w:pPr>
    </w:p>
    <w:p w14:paraId="48097BB1" w14:textId="77777777" w:rsidR="009A2D34" w:rsidRPr="00C322C4" w:rsidRDefault="000C1883" w:rsidP="00C322C4">
      <w:pPr>
        <w:spacing w:after="200" w:line="276" w:lineRule="auto"/>
        <w:jc w:val="both"/>
        <w:rPr>
          <w:rFonts w:ascii="Arial Nova Cond Light" w:hAnsi="Arial Nova Cond Light"/>
          <w:sz w:val="20"/>
          <w:szCs w:val="20"/>
          <w:u w:val="single"/>
          <w:lang w:val="es-CO"/>
        </w:rPr>
      </w:pPr>
      <w:r w:rsidRPr="00C322C4">
        <w:rPr>
          <w:rFonts w:ascii="Arial Nova Cond Light" w:hAnsi="Arial Nova Cond Light"/>
          <w:sz w:val="20"/>
          <w:szCs w:val="20"/>
          <w:u w:val="single"/>
          <w:lang w:val="es-CO"/>
        </w:rPr>
        <w:t>Riesgo:</w:t>
      </w:r>
      <w:r w:rsidRPr="00C322C4">
        <w:rPr>
          <w:rFonts w:ascii="Arial Nova Cond Light" w:hAnsi="Arial Nova Cond Light"/>
          <w:b/>
          <w:sz w:val="20"/>
          <w:szCs w:val="20"/>
          <w:lang w:val="es-CO"/>
        </w:rPr>
        <w:t xml:space="preserve"> </w:t>
      </w:r>
      <w:r w:rsidRPr="00C322C4">
        <w:rPr>
          <w:rFonts w:ascii="Arial Nova Cond Light" w:hAnsi="Arial Nova Cond Light"/>
          <w:sz w:val="20"/>
          <w:szCs w:val="20"/>
          <w:lang w:val="es-CO"/>
        </w:rPr>
        <w:t>Fenómenos de origen socio-natural: inundaciones, movimientos en masa, incendios forestales.</w:t>
      </w:r>
    </w:p>
    <w:p w14:paraId="2EDB1091"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Descripción:</w:t>
      </w:r>
      <w:r w:rsidRPr="00C322C4">
        <w:rPr>
          <w:rFonts w:ascii="Arial Nova Cond Light" w:hAnsi="Arial Nova Cond Light"/>
          <w:sz w:val="20"/>
          <w:szCs w:val="20"/>
          <w:lang w:val="es-CO"/>
        </w:rPr>
        <w:t xml:space="preserve"> Riesgos asociados a fenómenos de origen socio-natural: inundaciones, movimientos en masa, incendios forestales, entre otros que impidan actuar en territorio.</w:t>
      </w:r>
    </w:p>
    <w:p w14:paraId="2517474B" w14:textId="77777777" w:rsidR="009A2D34" w:rsidRPr="00C322C4" w:rsidRDefault="009A2D34" w:rsidP="00C322C4">
      <w:pPr>
        <w:jc w:val="both"/>
        <w:rPr>
          <w:rFonts w:ascii="Arial Nova Cond Light" w:hAnsi="Arial Nova Cond Light"/>
          <w:sz w:val="20"/>
          <w:szCs w:val="20"/>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C322C4"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IMPACTO</w:t>
            </w:r>
          </w:p>
        </w:tc>
      </w:tr>
      <w:tr w:rsidR="009A2D34" w:rsidRPr="00C322C4"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lastRenderedPageBreak/>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C322C4" w:rsidRDefault="000C1883" w:rsidP="00C322C4">
            <w:pPr>
              <w:jc w:val="both"/>
              <w:rPr>
                <w:rFonts w:ascii="Arial Nova Cond Light" w:hAnsi="Arial Nova Cond Light"/>
                <w:color w:val="FFFFFF"/>
                <w:sz w:val="20"/>
                <w:szCs w:val="20"/>
              </w:rPr>
            </w:pPr>
            <w:r w:rsidRPr="00C322C4">
              <w:rPr>
                <w:rFonts w:ascii="Arial Nova Cond Light" w:hAnsi="Arial Nova Cond Light"/>
                <w:color w:val="FFFFFF"/>
                <w:sz w:val="20"/>
                <w:szCs w:val="20"/>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CATASTRÓFICO</w:t>
            </w:r>
          </w:p>
        </w:tc>
      </w:tr>
      <w:tr w:rsidR="009A2D34" w:rsidRPr="00C322C4"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780" w:type="dxa"/>
            <w:tcBorders>
              <w:top w:val="nil"/>
              <w:left w:val="nil"/>
              <w:bottom w:val="nil"/>
              <w:right w:val="nil"/>
            </w:tcBorders>
            <w:shd w:val="clear" w:color="auto" w:fill="FFC000"/>
            <w:vAlign w:val="center"/>
          </w:tcPr>
          <w:p w14:paraId="055AB9A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170" w:type="dxa"/>
            <w:tcBorders>
              <w:top w:val="nil"/>
              <w:left w:val="nil"/>
              <w:bottom w:val="nil"/>
              <w:right w:val="nil"/>
            </w:tcBorders>
            <w:shd w:val="clear" w:color="auto" w:fill="FFC000"/>
            <w:vAlign w:val="center"/>
          </w:tcPr>
          <w:p w14:paraId="0490FB9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395" w:type="dxa"/>
            <w:tcBorders>
              <w:top w:val="nil"/>
              <w:left w:val="nil"/>
              <w:bottom w:val="nil"/>
              <w:right w:val="nil"/>
            </w:tcBorders>
            <w:shd w:val="clear" w:color="auto" w:fill="FF0000"/>
            <w:vAlign w:val="center"/>
          </w:tcPr>
          <w:p w14:paraId="49105AA5" w14:textId="77777777" w:rsidR="009A2D34" w:rsidRPr="00C322C4" w:rsidRDefault="009A2D34" w:rsidP="00C322C4">
            <w:pPr>
              <w:jc w:val="both"/>
              <w:rPr>
                <w:rFonts w:ascii="Arial Nova Cond Light" w:hAnsi="Arial Nova Cond Light"/>
                <w:sz w:val="20"/>
                <w:szCs w:val="20"/>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780" w:type="dxa"/>
            <w:tcBorders>
              <w:top w:val="nil"/>
              <w:left w:val="nil"/>
              <w:bottom w:val="nil"/>
              <w:right w:val="nil"/>
            </w:tcBorders>
            <w:shd w:val="clear" w:color="auto" w:fill="FFFF00"/>
            <w:vAlign w:val="center"/>
          </w:tcPr>
          <w:p w14:paraId="1F4A57AE"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170" w:type="dxa"/>
            <w:tcBorders>
              <w:top w:val="nil"/>
              <w:left w:val="nil"/>
              <w:bottom w:val="nil"/>
              <w:right w:val="nil"/>
            </w:tcBorders>
            <w:shd w:val="clear" w:color="auto" w:fill="FFC000"/>
            <w:vAlign w:val="center"/>
          </w:tcPr>
          <w:p w14:paraId="02126523"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 </w:t>
            </w:r>
          </w:p>
        </w:tc>
        <w:tc>
          <w:tcPr>
            <w:tcW w:w="1395" w:type="dxa"/>
            <w:tcBorders>
              <w:top w:val="nil"/>
              <w:left w:val="nil"/>
              <w:bottom w:val="nil"/>
              <w:right w:val="nil"/>
            </w:tcBorders>
            <w:shd w:val="clear" w:color="auto" w:fill="FF0000"/>
            <w:vAlign w:val="center"/>
          </w:tcPr>
          <w:p w14:paraId="16BEA8AA"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780" w:type="dxa"/>
            <w:tcBorders>
              <w:top w:val="nil"/>
              <w:left w:val="nil"/>
              <w:bottom w:val="nil"/>
              <w:right w:val="nil"/>
            </w:tcBorders>
            <w:shd w:val="clear" w:color="auto" w:fill="92D050"/>
            <w:vAlign w:val="center"/>
          </w:tcPr>
          <w:p w14:paraId="294DB97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170" w:type="dxa"/>
            <w:tcBorders>
              <w:top w:val="nil"/>
              <w:left w:val="nil"/>
              <w:bottom w:val="nil"/>
              <w:right w:val="nil"/>
            </w:tcBorders>
            <w:shd w:val="clear" w:color="auto" w:fill="FFFF00"/>
            <w:vAlign w:val="center"/>
          </w:tcPr>
          <w:p w14:paraId="25D0A4FB" w14:textId="77777777" w:rsidR="009A2D34" w:rsidRPr="00C322C4" w:rsidRDefault="000C1883" w:rsidP="00C322C4">
            <w:pPr>
              <w:jc w:val="both"/>
              <w:rPr>
                <w:rFonts w:ascii="Arial Nova Cond Light" w:hAnsi="Arial Nova Cond Light"/>
                <w:b/>
                <w:sz w:val="20"/>
                <w:szCs w:val="20"/>
              </w:rPr>
            </w:pPr>
            <w:r w:rsidRPr="00C322C4">
              <w:rPr>
                <w:rFonts w:ascii="Arial Nova Cond Light" w:hAnsi="Arial Nova Cond Light"/>
                <w:b/>
                <w:sz w:val="20"/>
                <w:szCs w:val="20"/>
              </w:rPr>
              <w:t> </w:t>
            </w:r>
          </w:p>
        </w:tc>
        <w:tc>
          <w:tcPr>
            <w:tcW w:w="1395" w:type="dxa"/>
            <w:tcBorders>
              <w:top w:val="nil"/>
              <w:left w:val="nil"/>
              <w:bottom w:val="nil"/>
              <w:right w:val="nil"/>
            </w:tcBorders>
            <w:shd w:val="clear" w:color="auto" w:fill="FFC000"/>
            <w:vAlign w:val="center"/>
          </w:tcPr>
          <w:p w14:paraId="5056051A"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r w:rsidR="009A2D34" w:rsidRPr="00C322C4"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C322C4" w:rsidRDefault="009A2D34" w:rsidP="00C322C4">
            <w:pPr>
              <w:widowControl w:val="0"/>
              <w:pBdr>
                <w:top w:val="nil"/>
                <w:left w:val="nil"/>
                <w:bottom w:val="nil"/>
                <w:right w:val="nil"/>
                <w:between w:val="nil"/>
              </w:pBdr>
              <w:spacing w:line="276" w:lineRule="auto"/>
              <w:jc w:val="both"/>
              <w:rPr>
                <w:rFonts w:ascii="Arial Nova Cond Light" w:hAnsi="Arial Nova Cond Light"/>
                <w:sz w:val="20"/>
                <w:szCs w:val="20"/>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C322C4" w:rsidRDefault="009A2D34" w:rsidP="00C322C4">
            <w:pPr>
              <w:jc w:val="both"/>
              <w:rPr>
                <w:rFonts w:ascii="Arial Nova Cond Light" w:hAnsi="Arial Nova Cond Light"/>
                <w:sz w:val="20"/>
                <w:szCs w:val="20"/>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
        </w:tc>
      </w:tr>
    </w:tbl>
    <w:p w14:paraId="0723F55D"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Subdirección de Ecosistemas y Ruralidad</w:t>
      </w:r>
    </w:p>
    <w:p w14:paraId="098892D8" w14:textId="77777777" w:rsidR="009A2D34" w:rsidRPr="00C322C4" w:rsidRDefault="009A2D34" w:rsidP="00C322C4">
      <w:pPr>
        <w:jc w:val="both"/>
        <w:rPr>
          <w:rFonts w:ascii="Arial Nova Cond Light" w:hAnsi="Arial Nova Cond Light"/>
          <w:sz w:val="20"/>
          <w:szCs w:val="20"/>
          <w:lang w:val="es-CO"/>
        </w:rPr>
      </w:pPr>
    </w:p>
    <w:p w14:paraId="57761E14" w14:textId="0AAD0FBC"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Efectos:</w:t>
      </w:r>
      <w:r w:rsidRPr="00C322C4">
        <w:rPr>
          <w:rFonts w:ascii="Arial Nova Cond Light" w:hAnsi="Arial Nova Cond Light"/>
          <w:sz w:val="20"/>
          <w:szCs w:val="20"/>
          <w:lang w:val="es-CO"/>
        </w:rPr>
        <w:t xml:space="preserve"> - Entre los efectos identificados asociados a este </w:t>
      </w:r>
      <w:r w:rsidR="00FC1C21" w:rsidRPr="00C322C4">
        <w:rPr>
          <w:rFonts w:ascii="Arial Nova Cond Light" w:hAnsi="Arial Nova Cond Light"/>
          <w:sz w:val="20"/>
          <w:szCs w:val="20"/>
          <w:lang w:val="es-CO"/>
        </w:rPr>
        <w:t>riesgo se</w:t>
      </w:r>
      <w:r w:rsidRPr="00C322C4">
        <w:rPr>
          <w:rFonts w:ascii="Arial Nova Cond Light" w:hAnsi="Arial Nova Cond Light"/>
          <w:sz w:val="20"/>
          <w:szCs w:val="20"/>
          <w:lang w:val="es-CO"/>
        </w:rPr>
        <w:t xml:space="preserve"> pueden resaltar:</w:t>
      </w:r>
    </w:p>
    <w:p w14:paraId="696CD0E6" w14:textId="77777777" w:rsidR="009A2D34" w:rsidRPr="00C322C4" w:rsidRDefault="009A2D34" w:rsidP="00C322C4">
      <w:pPr>
        <w:jc w:val="both"/>
        <w:rPr>
          <w:rFonts w:ascii="Arial Nova Cond Light" w:hAnsi="Arial Nova Cond Light"/>
          <w:sz w:val="20"/>
          <w:szCs w:val="20"/>
          <w:lang w:val="es-CO"/>
        </w:rPr>
      </w:pPr>
    </w:p>
    <w:p w14:paraId="0E96F1CE"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-Retrasos o impedimentos para la ejecución de actividades requeridas por imposibilidad de actuar en el territorio</w:t>
      </w:r>
    </w:p>
    <w:p w14:paraId="4FC7350A"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-Incremento en la vulnerabilidad ante condiciones socio-naturales</w:t>
      </w:r>
    </w:p>
    <w:p w14:paraId="284AAC3B" w14:textId="77777777" w:rsidR="009A2D34" w:rsidRPr="00C322C4" w:rsidRDefault="009A2D34" w:rsidP="00C322C4">
      <w:pPr>
        <w:jc w:val="both"/>
        <w:rPr>
          <w:rFonts w:ascii="Arial Nova Cond Light" w:hAnsi="Arial Nova Cond Light"/>
          <w:sz w:val="20"/>
          <w:szCs w:val="20"/>
          <w:lang w:val="es-CO"/>
        </w:rPr>
      </w:pPr>
    </w:p>
    <w:p w14:paraId="53BE26FA" w14:textId="029AA1F0"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u w:val="single"/>
          <w:lang w:val="es-CO"/>
        </w:rPr>
        <w:t>Medidas de mitigación</w:t>
      </w:r>
      <w:r w:rsidRPr="00C322C4">
        <w:rPr>
          <w:rFonts w:ascii="Arial Nova Cond Light" w:hAnsi="Arial Nova Cond Light"/>
          <w:sz w:val="20"/>
          <w:szCs w:val="20"/>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u w:val="single"/>
          <w:lang w:val="es-CO"/>
        </w:rPr>
      </w:pPr>
      <w:r w:rsidRPr="00C322C4">
        <w:rPr>
          <w:rFonts w:ascii="Arial Nova Cond Light" w:hAnsi="Arial Nova Cond Light"/>
          <w:color w:val="000000"/>
          <w:sz w:val="20"/>
          <w:szCs w:val="20"/>
          <w:u w:val="single"/>
          <w:lang w:val="es-CO"/>
        </w:rPr>
        <w:t>Riesgo:</w:t>
      </w:r>
      <w:r w:rsidRPr="00C322C4">
        <w:rPr>
          <w:rFonts w:ascii="Arial Nova Cond Light" w:hAnsi="Arial Nova Cond Light"/>
          <w:b/>
          <w:color w:val="000000"/>
          <w:sz w:val="20"/>
          <w:szCs w:val="20"/>
          <w:lang w:val="es-CO"/>
        </w:rPr>
        <w:t xml:space="preserve"> </w:t>
      </w:r>
      <w:r w:rsidRPr="00C322C4">
        <w:rPr>
          <w:rFonts w:ascii="Arial Nova Cond Light" w:hAnsi="Arial Nova Cond Light"/>
          <w:color w:val="000000"/>
          <w:sz w:val="20"/>
          <w:szCs w:val="20"/>
          <w:lang w:val="es-CO"/>
        </w:rPr>
        <w:t xml:space="preserve">Asociados a fenómenos de origen biológico: plagas, epidemias. </w:t>
      </w:r>
    </w:p>
    <w:p w14:paraId="7EFE042F"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u w:val="single"/>
          <w:lang w:val="es-CO"/>
        </w:rPr>
        <w:t>Descripción:</w:t>
      </w:r>
      <w:r w:rsidRPr="00C322C4">
        <w:rPr>
          <w:rFonts w:ascii="Arial Nova Cond Light" w:hAnsi="Arial Nova Cond Light"/>
          <w:color w:val="000000"/>
          <w:sz w:val="20"/>
          <w:szCs w:val="2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C322C4"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C322C4" w:rsidRDefault="002255E0"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IMPACTO</w:t>
            </w:r>
          </w:p>
        </w:tc>
      </w:tr>
      <w:tr w:rsidR="002255E0" w:rsidRPr="00C322C4"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w:t>
            </w:r>
          </w:p>
        </w:tc>
        <w:tc>
          <w:tcPr>
            <w:tcW w:w="1427" w:type="dxa"/>
            <w:tcBorders>
              <w:top w:val="nil"/>
              <w:left w:val="nil"/>
              <w:bottom w:val="nil"/>
              <w:right w:val="nil"/>
            </w:tcBorders>
            <w:shd w:val="clear" w:color="auto" w:fill="auto"/>
            <w:vAlign w:val="bottom"/>
          </w:tcPr>
          <w:p w14:paraId="470BBB35"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CATASTRÓFICO</w:t>
            </w:r>
          </w:p>
        </w:tc>
      </w:tr>
      <w:tr w:rsidR="002255E0" w:rsidRPr="00C322C4"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C322C4" w:rsidRDefault="002255E0" w:rsidP="00C322C4">
            <w:p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r>
      <w:tr w:rsidR="002255E0" w:rsidRPr="00C322C4"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57" w:type="dxa"/>
            <w:tcBorders>
              <w:top w:val="nil"/>
              <w:left w:val="nil"/>
              <w:bottom w:val="nil"/>
              <w:right w:val="nil"/>
            </w:tcBorders>
            <w:shd w:val="clear" w:color="auto" w:fill="FFC000"/>
            <w:vAlign w:val="center"/>
          </w:tcPr>
          <w:p w14:paraId="1A5F1F2D"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77" w:type="dxa"/>
            <w:tcBorders>
              <w:top w:val="nil"/>
              <w:left w:val="nil"/>
              <w:bottom w:val="nil"/>
              <w:right w:val="nil"/>
            </w:tcBorders>
            <w:shd w:val="clear" w:color="auto" w:fill="FFC000"/>
            <w:vAlign w:val="center"/>
          </w:tcPr>
          <w:p w14:paraId="4E3BC130"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01" w:type="dxa"/>
            <w:tcBorders>
              <w:top w:val="nil"/>
              <w:left w:val="nil"/>
              <w:bottom w:val="nil"/>
              <w:right w:val="nil"/>
            </w:tcBorders>
            <w:shd w:val="clear" w:color="auto" w:fill="FF0000"/>
            <w:vAlign w:val="center"/>
          </w:tcPr>
          <w:p w14:paraId="656F2A7C"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r>
      <w:tr w:rsidR="002255E0" w:rsidRPr="00C322C4"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57" w:type="dxa"/>
            <w:tcBorders>
              <w:top w:val="nil"/>
              <w:left w:val="nil"/>
              <w:bottom w:val="nil"/>
              <w:right w:val="nil"/>
            </w:tcBorders>
            <w:shd w:val="clear" w:color="auto" w:fill="FFFF00"/>
            <w:vAlign w:val="center"/>
          </w:tcPr>
          <w:p w14:paraId="3BAE3D65"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77" w:type="dxa"/>
            <w:tcBorders>
              <w:top w:val="nil"/>
              <w:left w:val="nil"/>
              <w:bottom w:val="nil"/>
              <w:right w:val="nil"/>
            </w:tcBorders>
            <w:shd w:val="clear" w:color="auto" w:fill="FFC000"/>
            <w:vAlign w:val="center"/>
          </w:tcPr>
          <w:p w14:paraId="26761FEA"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01" w:type="dxa"/>
            <w:tcBorders>
              <w:top w:val="nil"/>
              <w:left w:val="nil"/>
              <w:bottom w:val="nil"/>
              <w:right w:val="nil"/>
            </w:tcBorders>
            <w:shd w:val="clear" w:color="auto" w:fill="FF0000"/>
            <w:vAlign w:val="center"/>
          </w:tcPr>
          <w:p w14:paraId="1CB30DC8" w14:textId="77777777" w:rsidR="002255E0" w:rsidRPr="00C322C4" w:rsidRDefault="002255E0" w:rsidP="00C322C4">
            <w:pPr>
              <w:pBdr>
                <w:top w:val="nil"/>
                <w:left w:val="nil"/>
                <w:bottom w:val="nil"/>
                <w:right w:val="nil"/>
                <w:between w:val="nil"/>
              </w:pBdr>
              <w:jc w:val="both"/>
              <w:rPr>
                <w:rFonts w:ascii="Arial Nova Cond Light" w:hAnsi="Arial Nova Cond Light"/>
                <w:b/>
                <w:color w:val="000000"/>
                <w:sz w:val="20"/>
                <w:szCs w:val="20"/>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r>
      <w:tr w:rsidR="002255E0" w:rsidRPr="00C322C4"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57" w:type="dxa"/>
            <w:tcBorders>
              <w:top w:val="nil"/>
              <w:left w:val="nil"/>
              <w:bottom w:val="nil"/>
              <w:right w:val="nil"/>
            </w:tcBorders>
            <w:shd w:val="clear" w:color="auto" w:fill="92D050"/>
            <w:vAlign w:val="center"/>
          </w:tcPr>
          <w:p w14:paraId="059E9055"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77" w:type="dxa"/>
            <w:tcBorders>
              <w:top w:val="nil"/>
              <w:left w:val="nil"/>
              <w:bottom w:val="nil"/>
              <w:right w:val="nil"/>
            </w:tcBorders>
            <w:shd w:val="clear" w:color="auto" w:fill="FFFF00"/>
            <w:vAlign w:val="center"/>
          </w:tcPr>
          <w:p w14:paraId="2F13CC1F"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01" w:type="dxa"/>
            <w:tcBorders>
              <w:top w:val="nil"/>
              <w:left w:val="nil"/>
              <w:bottom w:val="nil"/>
              <w:right w:val="nil"/>
            </w:tcBorders>
            <w:shd w:val="clear" w:color="auto" w:fill="FFC000"/>
            <w:vAlign w:val="center"/>
          </w:tcPr>
          <w:p w14:paraId="258A806E"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r>
      <w:tr w:rsidR="002255E0" w:rsidRPr="00C322C4"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rPr>
            </w:pPr>
            <w:r w:rsidRPr="00C322C4">
              <w:rPr>
                <w:rFonts w:ascii="Arial Nova Cond Light" w:hAnsi="Arial Nova Cond Light"/>
                <w:color w:val="000000"/>
                <w:sz w:val="20"/>
                <w:szCs w:val="20"/>
              </w:rPr>
              <w:t> </w:t>
            </w:r>
          </w:p>
        </w:tc>
      </w:tr>
    </w:tbl>
    <w:p w14:paraId="1C4A772A"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lang w:val="es-CO"/>
        </w:rPr>
        <w:t>Fuente: Subdirección de Ecosistemas y Ruralidad</w:t>
      </w:r>
    </w:p>
    <w:p w14:paraId="6FCA4186"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u w:val="single"/>
          <w:lang w:val="es-CO"/>
        </w:rPr>
        <w:t>Efectos:</w:t>
      </w:r>
      <w:r w:rsidRPr="00C322C4">
        <w:rPr>
          <w:rFonts w:ascii="Arial Nova Cond Light" w:hAnsi="Arial Nova Cond Light"/>
          <w:color w:val="000000"/>
          <w:sz w:val="20"/>
          <w:szCs w:val="20"/>
          <w:lang w:val="es-CO"/>
        </w:rPr>
        <w:t xml:space="preserve"> Incumplimiento en las actividades de campo que no permitan entregar los productos del proyecto.</w:t>
      </w:r>
    </w:p>
    <w:p w14:paraId="3D40A585" w14:textId="77777777" w:rsidR="002255E0" w:rsidRPr="00C322C4" w:rsidRDefault="002255E0" w:rsidP="00C322C4">
      <w:pPr>
        <w:pBdr>
          <w:top w:val="nil"/>
          <w:left w:val="nil"/>
          <w:bottom w:val="nil"/>
          <w:right w:val="nil"/>
          <w:between w:val="nil"/>
        </w:pBdr>
        <w:jc w:val="both"/>
        <w:rPr>
          <w:rFonts w:ascii="Arial Nova Cond Light" w:hAnsi="Arial Nova Cond Light"/>
          <w:color w:val="000000"/>
          <w:sz w:val="20"/>
          <w:szCs w:val="20"/>
          <w:lang w:val="es-CO"/>
        </w:rPr>
      </w:pPr>
      <w:r w:rsidRPr="00C322C4">
        <w:rPr>
          <w:rFonts w:ascii="Arial Nova Cond Light" w:hAnsi="Arial Nova Cond Light"/>
          <w:color w:val="000000"/>
          <w:sz w:val="20"/>
          <w:szCs w:val="20"/>
          <w:u w:val="single"/>
          <w:lang w:val="es-CO"/>
        </w:rPr>
        <w:t>Medidas de mitigación</w:t>
      </w:r>
      <w:r w:rsidRPr="00C322C4">
        <w:rPr>
          <w:rFonts w:ascii="Arial Nova Cond Light" w:hAnsi="Arial Nova Cond Light"/>
          <w:color w:val="000000"/>
          <w:sz w:val="20"/>
          <w:szCs w:val="20"/>
          <w:lang w:val="es-CO"/>
        </w:rPr>
        <w:t>: Ajustar el proyecto con las actividades que se puedan realizar con las restricciones impuestas.</w:t>
      </w:r>
    </w:p>
    <w:p w14:paraId="72FB5849" w14:textId="77777777" w:rsidR="002255E0" w:rsidRPr="00C322C4" w:rsidRDefault="002255E0" w:rsidP="00C322C4">
      <w:pPr>
        <w:jc w:val="both"/>
        <w:rPr>
          <w:rFonts w:ascii="Arial Nova Cond Light" w:hAnsi="Arial Nova Cond Light"/>
          <w:color w:val="000000"/>
          <w:sz w:val="20"/>
          <w:szCs w:val="20"/>
          <w:lang w:val="es-CO"/>
        </w:rPr>
      </w:pPr>
    </w:p>
    <w:p w14:paraId="40EA32F7" w14:textId="77777777" w:rsidR="009A2D34" w:rsidRPr="00C322C4" w:rsidRDefault="009A2D34" w:rsidP="00C322C4">
      <w:pPr>
        <w:pBdr>
          <w:top w:val="nil"/>
          <w:left w:val="nil"/>
          <w:bottom w:val="nil"/>
          <w:right w:val="nil"/>
          <w:between w:val="nil"/>
        </w:pBdr>
        <w:ind w:left="1428" w:hanging="708"/>
        <w:jc w:val="both"/>
        <w:rPr>
          <w:rFonts w:ascii="Arial Nova Cond Light" w:hAnsi="Arial Nova Cond Light"/>
          <w:color w:val="000000"/>
          <w:sz w:val="20"/>
          <w:szCs w:val="20"/>
          <w:lang w:val="es-CO"/>
        </w:rPr>
      </w:pPr>
    </w:p>
    <w:p w14:paraId="31C7C3DA" w14:textId="6C1DA245" w:rsidR="009A2D34" w:rsidRPr="00C322C4" w:rsidRDefault="005A40A8"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t xml:space="preserve">1.2.14.1. </w:t>
      </w:r>
      <w:r w:rsidR="000C1883" w:rsidRPr="00C322C4">
        <w:rPr>
          <w:rFonts w:ascii="Arial Nova Cond Light" w:hAnsi="Arial Nova Cond Light"/>
          <w:b/>
          <w:color w:val="000000"/>
          <w:sz w:val="20"/>
          <w:szCs w:val="20"/>
          <w:lang w:val="es-CO"/>
        </w:rPr>
        <w:t xml:space="preserve">Ingresos </w:t>
      </w:r>
    </w:p>
    <w:p w14:paraId="57B152AB" w14:textId="77777777" w:rsidR="009A2D34" w:rsidRPr="00C322C4" w:rsidRDefault="009A2D34" w:rsidP="00C322C4">
      <w:pPr>
        <w:pBdr>
          <w:top w:val="nil"/>
          <w:left w:val="nil"/>
          <w:bottom w:val="nil"/>
          <w:right w:val="nil"/>
          <w:between w:val="nil"/>
        </w:pBdr>
        <w:ind w:left="1428" w:hanging="708"/>
        <w:jc w:val="both"/>
        <w:rPr>
          <w:rFonts w:ascii="Arial Nova Cond Light" w:hAnsi="Arial Nova Cond Light"/>
          <w:color w:val="000000"/>
          <w:sz w:val="20"/>
          <w:szCs w:val="20"/>
          <w:lang w:val="es-CO"/>
        </w:rPr>
      </w:pPr>
    </w:p>
    <w:p w14:paraId="48BD471B" w14:textId="77777777" w:rsidR="009A2D34" w:rsidRPr="00C322C4" w:rsidRDefault="000C1883" w:rsidP="00C322C4">
      <w:pPr>
        <w:ind w:left="1428" w:hanging="708"/>
        <w:jc w:val="both"/>
        <w:rPr>
          <w:rFonts w:ascii="Arial Nova Cond Light" w:hAnsi="Arial Nova Cond Light"/>
          <w:i/>
          <w:sz w:val="20"/>
          <w:szCs w:val="20"/>
          <w:lang w:val="es-CO"/>
        </w:rPr>
      </w:pPr>
      <w:r w:rsidRPr="00C322C4">
        <w:rPr>
          <w:rFonts w:ascii="Arial Nova Cond Light" w:hAnsi="Arial Nova Cond Light"/>
          <w:i/>
          <w:sz w:val="20"/>
          <w:szCs w:val="20"/>
          <w:lang w:val="es-CO"/>
        </w:rPr>
        <w:t>No aplica</w:t>
      </w:r>
    </w:p>
    <w:p w14:paraId="205DC09C" w14:textId="77777777" w:rsidR="009A2D34" w:rsidRPr="00C322C4" w:rsidRDefault="009A2D34" w:rsidP="00C322C4">
      <w:pPr>
        <w:pBdr>
          <w:top w:val="nil"/>
          <w:left w:val="nil"/>
          <w:bottom w:val="nil"/>
          <w:right w:val="nil"/>
          <w:between w:val="nil"/>
        </w:pBdr>
        <w:ind w:left="1428" w:hanging="708"/>
        <w:jc w:val="both"/>
        <w:rPr>
          <w:rFonts w:ascii="Arial Nova Cond Light" w:hAnsi="Arial Nova Cond Light"/>
          <w:i/>
          <w:color w:val="000000"/>
          <w:sz w:val="20"/>
          <w:szCs w:val="20"/>
          <w:lang w:val="es-CO"/>
        </w:rPr>
      </w:pPr>
    </w:p>
    <w:p w14:paraId="47B2E66E" w14:textId="7B6AD319" w:rsidR="009A2D34" w:rsidRPr="00C322C4" w:rsidRDefault="005A40A8" w:rsidP="00C322C4">
      <w:pPr>
        <w:pBdr>
          <w:top w:val="nil"/>
          <w:left w:val="nil"/>
          <w:bottom w:val="nil"/>
          <w:right w:val="nil"/>
          <w:between w:val="nil"/>
        </w:pBdr>
        <w:jc w:val="both"/>
        <w:rPr>
          <w:rFonts w:ascii="Arial Nova Cond Light" w:hAnsi="Arial Nova Cond Light"/>
          <w:b/>
          <w:color w:val="000000"/>
          <w:sz w:val="20"/>
          <w:szCs w:val="20"/>
          <w:lang w:val="es-CO"/>
        </w:rPr>
      </w:pPr>
      <w:r w:rsidRPr="00C322C4">
        <w:rPr>
          <w:rFonts w:ascii="Arial Nova Cond Light" w:hAnsi="Arial Nova Cond Light"/>
          <w:b/>
          <w:color w:val="000000"/>
          <w:sz w:val="20"/>
          <w:szCs w:val="20"/>
          <w:lang w:val="es-CO"/>
        </w:rPr>
        <w:lastRenderedPageBreak/>
        <w:t xml:space="preserve">1.2.14.2. </w:t>
      </w:r>
      <w:r w:rsidR="000C1883" w:rsidRPr="00C322C4">
        <w:rPr>
          <w:rFonts w:ascii="Arial Nova Cond Light" w:hAnsi="Arial Nova Cond Light"/>
          <w:b/>
          <w:color w:val="000000"/>
          <w:sz w:val="20"/>
          <w:szCs w:val="20"/>
          <w:lang w:val="es-CO"/>
        </w:rPr>
        <w:t xml:space="preserve"> Beneficios Económicos y Sociales</w:t>
      </w:r>
    </w:p>
    <w:p w14:paraId="353EE7EC" w14:textId="77777777" w:rsidR="009A2D34" w:rsidRPr="00C322C4" w:rsidRDefault="009A2D34" w:rsidP="00C322C4">
      <w:pPr>
        <w:jc w:val="both"/>
        <w:rPr>
          <w:rFonts w:ascii="Arial Nova Cond Light" w:hAnsi="Arial Nova Cond Light"/>
          <w:sz w:val="20"/>
          <w:szCs w:val="20"/>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C322C4" w14:paraId="482DC5A5" w14:textId="77777777">
        <w:trPr>
          <w:trHeight w:val="398"/>
        </w:trPr>
        <w:tc>
          <w:tcPr>
            <w:tcW w:w="1590" w:type="dxa"/>
            <w:shd w:val="clear" w:color="auto" w:fill="2F5496"/>
            <w:vAlign w:val="center"/>
          </w:tcPr>
          <w:p w14:paraId="49541A08" w14:textId="77777777" w:rsidR="009A2D34" w:rsidRPr="00C322C4" w:rsidRDefault="000C1883" w:rsidP="00C322C4">
            <w:pPr>
              <w:jc w:val="both"/>
              <w:rPr>
                <w:rFonts w:ascii="Arial Nova Cond Light" w:hAnsi="Arial Nova Cond Light"/>
                <w:b/>
                <w:color w:val="FFFFFF"/>
                <w:sz w:val="20"/>
                <w:szCs w:val="20"/>
              </w:rPr>
            </w:pPr>
            <w:bookmarkStart w:id="4" w:name="_heading=h.gjdgxs" w:colFirst="0" w:colLast="0"/>
            <w:bookmarkEnd w:id="4"/>
            <w:r w:rsidRPr="00C322C4">
              <w:rPr>
                <w:rFonts w:ascii="Arial Nova Cond Light" w:hAnsi="Arial Nova Cond Light"/>
                <w:b/>
                <w:color w:val="FFFFFF"/>
                <w:sz w:val="20"/>
                <w:szCs w:val="20"/>
              </w:rPr>
              <w:t>TIPO</w:t>
            </w:r>
          </w:p>
        </w:tc>
        <w:tc>
          <w:tcPr>
            <w:tcW w:w="3435" w:type="dxa"/>
            <w:shd w:val="clear" w:color="auto" w:fill="2F5496"/>
            <w:vAlign w:val="center"/>
          </w:tcPr>
          <w:p w14:paraId="3A7781D1"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DESCRIPCIÓN</w:t>
            </w:r>
          </w:p>
        </w:tc>
        <w:tc>
          <w:tcPr>
            <w:tcW w:w="2265" w:type="dxa"/>
            <w:shd w:val="clear" w:color="auto" w:fill="2F5496"/>
            <w:vAlign w:val="center"/>
          </w:tcPr>
          <w:p w14:paraId="15BC11C2"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UNIDAD DE MEDIDA</w:t>
            </w:r>
          </w:p>
        </w:tc>
        <w:tc>
          <w:tcPr>
            <w:tcW w:w="1972" w:type="dxa"/>
            <w:shd w:val="clear" w:color="auto" w:fill="2F5496"/>
            <w:vAlign w:val="center"/>
          </w:tcPr>
          <w:p w14:paraId="6B02095B"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 xml:space="preserve">BIEN PRODUCIDO </w:t>
            </w:r>
          </w:p>
        </w:tc>
      </w:tr>
      <w:tr w:rsidR="009A2D34" w:rsidRPr="00C322C4" w14:paraId="250E277F" w14:textId="77777777">
        <w:trPr>
          <w:trHeight w:val="197"/>
        </w:trPr>
        <w:tc>
          <w:tcPr>
            <w:tcW w:w="1590" w:type="dxa"/>
            <w:shd w:val="clear" w:color="auto" w:fill="auto"/>
            <w:vAlign w:val="center"/>
          </w:tcPr>
          <w:p w14:paraId="1F041FD6"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 </w:t>
            </w:r>
            <w:proofErr w:type="spellStart"/>
            <w:r w:rsidRPr="00C322C4">
              <w:rPr>
                <w:rFonts w:ascii="Arial Nova Cond Light" w:hAnsi="Arial Nova Cond Light"/>
                <w:sz w:val="20"/>
                <w:szCs w:val="20"/>
              </w:rPr>
              <w:t>Beneficio</w:t>
            </w:r>
            <w:proofErr w:type="spellEnd"/>
          </w:p>
        </w:tc>
        <w:tc>
          <w:tcPr>
            <w:tcW w:w="3435" w:type="dxa"/>
            <w:shd w:val="clear" w:color="auto" w:fill="auto"/>
            <w:vAlign w:val="center"/>
          </w:tcPr>
          <w:p w14:paraId="7C4626DC" w14:textId="77777777"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lang w:val="es-CO"/>
              </w:rPr>
              <w:t> </w:t>
            </w:r>
            <w:proofErr w:type="spellStart"/>
            <w:r w:rsidRPr="00C322C4">
              <w:rPr>
                <w:rFonts w:ascii="Arial Nova Cond Light" w:hAnsi="Arial Nova Cond Light"/>
                <w:sz w:val="20"/>
                <w:szCs w:val="20"/>
              </w:rPr>
              <w:t>Hectáreas</w:t>
            </w:r>
            <w:proofErr w:type="spellEnd"/>
            <w:r w:rsidRPr="00C322C4">
              <w:rPr>
                <w:rFonts w:ascii="Arial Nova Cond Light" w:hAnsi="Arial Nova Cond Light"/>
                <w:sz w:val="20"/>
                <w:szCs w:val="20"/>
              </w:rPr>
              <w:t xml:space="preserve"> (ha)</w:t>
            </w:r>
          </w:p>
        </w:tc>
        <w:tc>
          <w:tcPr>
            <w:tcW w:w="1972" w:type="dxa"/>
            <w:shd w:val="clear" w:color="auto" w:fill="auto"/>
            <w:vAlign w:val="center"/>
          </w:tcPr>
          <w:p w14:paraId="05298634" w14:textId="77777777" w:rsidR="009A2D34" w:rsidRPr="00C322C4" w:rsidRDefault="000C1883" w:rsidP="00C322C4">
            <w:pPr>
              <w:jc w:val="both"/>
              <w:rPr>
                <w:rFonts w:ascii="Arial Nova Cond Light" w:hAnsi="Arial Nova Cond Light"/>
                <w:sz w:val="20"/>
                <w:szCs w:val="20"/>
              </w:rPr>
            </w:pPr>
            <w:r w:rsidRPr="00C322C4">
              <w:rPr>
                <w:rFonts w:ascii="Arial Nova Cond Light" w:hAnsi="Arial Nova Cond Light"/>
                <w:sz w:val="20"/>
                <w:szCs w:val="20"/>
              </w:rPr>
              <w:t>Consolidación de la EEP</w:t>
            </w:r>
          </w:p>
        </w:tc>
      </w:tr>
      <w:tr w:rsidR="009A2D34" w:rsidRPr="00C322C4" w14:paraId="37FD131C" w14:textId="77777777">
        <w:trPr>
          <w:trHeight w:val="197"/>
        </w:trPr>
        <w:tc>
          <w:tcPr>
            <w:tcW w:w="1590" w:type="dxa"/>
            <w:shd w:val="clear" w:color="auto" w:fill="auto"/>
            <w:vAlign w:val="center"/>
          </w:tcPr>
          <w:p w14:paraId="2B0E0C3A"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sz w:val="20"/>
                <w:szCs w:val="20"/>
              </w:rPr>
              <w:t> </w:t>
            </w:r>
            <w:proofErr w:type="spellStart"/>
            <w:r w:rsidRPr="00C322C4">
              <w:rPr>
                <w:rFonts w:ascii="Arial Nova Cond Light" w:hAnsi="Arial Nova Cond Light"/>
                <w:sz w:val="20"/>
                <w:szCs w:val="20"/>
              </w:rPr>
              <w:t>Beneficio</w:t>
            </w:r>
            <w:proofErr w:type="spellEnd"/>
          </w:p>
        </w:tc>
        <w:tc>
          <w:tcPr>
            <w:tcW w:w="3435" w:type="dxa"/>
            <w:shd w:val="clear" w:color="auto" w:fill="auto"/>
            <w:vAlign w:val="center"/>
          </w:tcPr>
          <w:p w14:paraId="54F7E5C9" w14:textId="77777777" w:rsidR="009A2D34" w:rsidRPr="00C322C4" w:rsidRDefault="000C1883" w:rsidP="00C322C4">
            <w:pPr>
              <w:pBdr>
                <w:top w:val="nil"/>
                <w:left w:val="nil"/>
                <w:bottom w:val="nil"/>
                <w:right w:val="nil"/>
                <w:between w:val="nil"/>
              </w:pBdr>
              <w:jc w:val="both"/>
              <w:rPr>
                <w:rFonts w:ascii="Arial Nova Cond Light" w:hAnsi="Arial Nova Cond Light"/>
                <w:sz w:val="20"/>
                <w:szCs w:val="20"/>
                <w:lang w:val="es-CO"/>
              </w:rPr>
            </w:pPr>
            <w:r w:rsidRPr="00C322C4">
              <w:rPr>
                <w:rFonts w:ascii="Arial Nova Cond Light" w:hAnsi="Arial Nova Cond Light"/>
                <w:sz w:val="20"/>
                <w:szCs w:val="20"/>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C322C4" w:rsidRDefault="000C1883" w:rsidP="00C322C4">
            <w:pPr>
              <w:jc w:val="both"/>
              <w:rPr>
                <w:rFonts w:ascii="Arial Nova Cond Light" w:hAnsi="Arial Nova Cond Light"/>
                <w:b/>
                <w:color w:val="FFFFFF"/>
                <w:sz w:val="20"/>
                <w:szCs w:val="20"/>
              </w:rPr>
            </w:pPr>
            <w:proofErr w:type="spellStart"/>
            <w:r w:rsidRPr="00C322C4">
              <w:rPr>
                <w:rFonts w:ascii="Arial Nova Cond Light" w:hAnsi="Arial Nova Cond Light"/>
                <w:sz w:val="20"/>
                <w:szCs w:val="20"/>
              </w:rPr>
              <w:t>Hectáreas</w:t>
            </w:r>
            <w:proofErr w:type="spellEnd"/>
            <w:r w:rsidRPr="00C322C4">
              <w:rPr>
                <w:rFonts w:ascii="Arial Nova Cond Light" w:hAnsi="Arial Nova Cond Light"/>
                <w:sz w:val="20"/>
                <w:szCs w:val="20"/>
              </w:rPr>
              <w:t xml:space="preserve"> (ha)</w:t>
            </w:r>
          </w:p>
        </w:tc>
        <w:tc>
          <w:tcPr>
            <w:tcW w:w="1972" w:type="dxa"/>
            <w:shd w:val="clear" w:color="auto" w:fill="auto"/>
            <w:vAlign w:val="center"/>
          </w:tcPr>
          <w:p w14:paraId="70A9AA74" w14:textId="77777777" w:rsidR="009A2D34" w:rsidRPr="00C322C4" w:rsidRDefault="000C1883" w:rsidP="00C322C4">
            <w:pPr>
              <w:pBdr>
                <w:top w:val="nil"/>
                <w:left w:val="nil"/>
                <w:bottom w:val="nil"/>
                <w:right w:val="nil"/>
                <w:between w:val="nil"/>
              </w:pBdr>
              <w:jc w:val="both"/>
              <w:rPr>
                <w:rFonts w:ascii="Arial Nova Cond Light" w:hAnsi="Arial Nova Cond Light"/>
                <w:b/>
                <w:color w:val="FFFFFF"/>
                <w:sz w:val="20"/>
                <w:szCs w:val="20"/>
              </w:rPr>
            </w:pPr>
            <w:r w:rsidRPr="00C322C4">
              <w:rPr>
                <w:rFonts w:ascii="Arial Nova Cond Light" w:hAnsi="Arial Nova Cond Light"/>
                <w:sz w:val="20"/>
                <w:szCs w:val="20"/>
              </w:rPr>
              <w:t>Consolidación de la EEP</w:t>
            </w:r>
          </w:p>
        </w:tc>
      </w:tr>
    </w:tbl>
    <w:p w14:paraId="02D2F377" w14:textId="6EC8329F" w:rsidR="009A2D34" w:rsidRPr="00C322C4" w:rsidRDefault="009A2D34" w:rsidP="00C322C4">
      <w:pPr>
        <w:pBdr>
          <w:top w:val="nil"/>
          <w:left w:val="nil"/>
          <w:bottom w:val="nil"/>
          <w:right w:val="nil"/>
          <w:between w:val="nil"/>
        </w:pBdr>
        <w:ind w:left="1428" w:hanging="708"/>
        <w:jc w:val="both"/>
        <w:rPr>
          <w:rFonts w:ascii="Arial Nova Cond Light" w:hAnsi="Arial Nova Cond Light"/>
          <w:color w:val="000000"/>
          <w:sz w:val="20"/>
          <w:szCs w:val="20"/>
        </w:rPr>
      </w:pPr>
    </w:p>
    <w:p w14:paraId="66C05304" w14:textId="77777777" w:rsidR="00B13761" w:rsidRPr="00C322C4" w:rsidRDefault="00B13761"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C322C4" w:rsidRDefault="00B13761" w:rsidP="00C322C4">
      <w:pPr>
        <w:jc w:val="both"/>
        <w:rPr>
          <w:rFonts w:ascii="Arial Nova Cond Light" w:hAnsi="Arial Nova Cond Light"/>
          <w:sz w:val="20"/>
          <w:szCs w:val="20"/>
          <w:lang w:val="es-CO"/>
        </w:rPr>
      </w:pPr>
    </w:p>
    <w:p w14:paraId="0796C6ED" w14:textId="77777777" w:rsidR="00B13761" w:rsidRPr="00C322C4" w:rsidRDefault="00B13761"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Este estudio estableció que el valor total de los servicios ecosistémicos (que se pudieron abordar en él) para los </w:t>
      </w:r>
      <w:proofErr w:type="spellStart"/>
      <w:r w:rsidRPr="00C322C4">
        <w:rPr>
          <w:rFonts w:ascii="Arial Nova Cond Light" w:hAnsi="Arial Nova Cond Light"/>
          <w:sz w:val="20"/>
          <w:szCs w:val="20"/>
          <w:lang w:val="es-CO"/>
        </w:rPr>
        <w:t>Orobiomas</w:t>
      </w:r>
      <w:proofErr w:type="spellEnd"/>
      <w:r w:rsidRPr="00C322C4">
        <w:rPr>
          <w:rFonts w:ascii="Arial Nova Cond Light" w:hAnsi="Arial Nova Cond Light"/>
          <w:sz w:val="20"/>
          <w:szCs w:val="20"/>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C322C4">
        <w:rPr>
          <w:rFonts w:ascii="Arial Nova Cond Light" w:hAnsi="Arial Nova Cond Light"/>
          <w:sz w:val="20"/>
          <w:szCs w:val="20"/>
          <w:lang w:val="es-CO"/>
        </w:rPr>
        <w:t>Orobioma</w:t>
      </w:r>
      <w:proofErr w:type="spellEnd"/>
      <w:r w:rsidRPr="00C322C4">
        <w:rPr>
          <w:rFonts w:ascii="Arial Nova Cond Light" w:hAnsi="Arial Nova Cond Light"/>
          <w:sz w:val="20"/>
          <w:szCs w:val="20"/>
          <w:lang w:val="es-CO"/>
        </w:rPr>
        <w:t xml:space="preserve"> Medio de los Andes) asciende $105.628´808.392,20 dólares/mes del 2011. Lo anterior representa un valor de $13.970 dólares/ha/mes del 2011 para el </w:t>
      </w:r>
      <w:proofErr w:type="spellStart"/>
      <w:r w:rsidRPr="00C322C4">
        <w:rPr>
          <w:rFonts w:ascii="Arial Nova Cond Light" w:hAnsi="Arial Nova Cond Light"/>
          <w:sz w:val="20"/>
          <w:szCs w:val="20"/>
          <w:lang w:val="es-CO"/>
        </w:rPr>
        <w:t>Orobioma</w:t>
      </w:r>
      <w:proofErr w:type="spellEnd"/>
      <w:r w:rsidRPr="00C322C4">
        <w:rPr>
          <w:rFonts w:ascii="Arial Nova Cond Light" w:hAnsi="Arial Nova Cond Light"/>
          <w:sz w:val="20"/>
          <w:szCs w:val="20"/>
          <w:lang w:val="es-CO"/>
        </w:rPr>
        <w:t xml:space="preserve"> Medio de los Andes, en el cual se localiza el Distrito Capital.</w:t>
      </w:r>
    </w:p>
    <w:p w14:paraId="3E5A34DC" w14:textId="77777777" w:rsidR="00B13761" w:rsidRPr="00C322C4" w:rsidRDefault="00B13761" w:rsidP="00C322C4">
      <w:pPr>
        <w:jc w:val="both"/>
        <w:rPr>
          <w:rFonts w:ascii="Arial Nova Cond Light" w:hAnsi="Arial Nova Cond Light"/>
          <w:sz w:val="20"/>
          <w:szCs w:val="20"/>
          <w:lang w:val="es-CO"/>
        </w:rPr>
      </w:pPr>
    </w:p>
    <w:p w14:paraId="25AAAFB2" w14:textId="1DD90721" w:rsidR="00B13761" w:rsidRPr="00C322C4" w:rsidRDefault="00B13761"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C322C4">
        <w:rPr>
          <w:rFonts w:ascii="Arial Nova Cond Light" w:hAnsi="Arial Nova Cond Light"/>
          <w:sz w:val="20"/>
          <w:szCs w:val="20"/>
          <w:lang w:val="es-CO"/>
        </w:rPr>
        <w:t>conservación.</w:t>
      </w:r>
    </w:p>
    <w:p w14:paraId="7843B8D5" w14:textId="77777777" w:rsidR="00B13761" w:rsidRPr="00C322C4" w:rsidRDefault="00B13761" w:rsidP="00C322C4">
      <w:pPr>
        <w:jc w:val="both"/>
        <w:rPr>
          <w:rFonts w:ascii="Arial Nova Cond Light" w:hAnsi="Arial Nova Cond Light"/>
          <w:sz w:val="20"/>
          <w:szCs w:val="20"/>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C322C4"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C322C4" w:rsidRDefault="00B13761" w:rsidP="00C322C4">
            <w:pPr>
              <w:jc w:val="both"/>
              <w:rPr>
                <w:rFonts w:ascii="Arial Nova Cond Light" w:hAnsi="Arial Nova Cond Light"/>
                <w:color w:val="000000"/>
                <w:sz w:val="20"/>
                <w:szCs w:val="20"/>
              </w:rPr>
            </w:pPr>
            <w:proofErr w:type="spellStart"/>
            <w:r w:rsidRPr="00C322C4">
              <w:rPr>
                <w:rFonts w:ascii="Arial Nova Cond Light" w:hAnsi="Arial Nova Cond Light"/>
                <w:color w:val="000000"/>
                <w:sz w:val="20"/>
                <w:szCs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C322C4" w:rsidRDefault="00B13761" w:rsidP="00C322C4">
            <w:pPr>
              <w:jc w:val="both"/>
              <w:rPr>
                <w:rFonts w:ascii="Arial Nova Cond Light" w:hAnsi="Arial Nova Cond Light"/>
                <w:color w:val="000000"/>
                <w:sz w:val="20"/>
                <w:szCs w:val="20"/>
              </w:rPr>
            </w:pPr>
            <w:proofErr w:type="spellStart"/>
            <w:r w:rsidRPr="00C322C4">
              <w:rPr>
                <w:rFonts w:ascii="Arial Nova Cond Light" w:hAnsi="Arial Nova Cond Light"/>
                <w:color w:val="000000"/>
                <w:sz w:val="20"/>
                <w:szCs w:val="20"/>
              </w:rPr>
              <w:t>Cantidad</w:t>
            </w:r>
            <w:proofErr w:type="spellEnd"/>
            <w:r w:rsidRPr="00C322C4">
              <w:rPr>
                <w:rFonts w:ascii="Arial Nova Cond Light" w:hAnsi="Arial Nova Cond Light"/>
                <w:color w:val="000000"/>
                <w:sz w:val="20"/>
                <w:szCs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C322C4" w:rsidRDefault="00B13761"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xml:space="preserve">Valor </w:t>
            </w:r>
            <w:proofErr w:type="spellStart"/>
            <w:r w:rsidRPr="00C322C4">
              <w:rPr>
                <w:rFonts w:ascii="Arial Nova Cond Light" w:hAnsi="Arial Nova Cond Light"/>
                <w:color w:val="000000"/>
                <w:sz w:val="20"/>
                <w:szCs w:val="20"/>
              </w:rPr>
              <w:t>Unitario</w:t>
            </w:r>
            <w:proofErr w:type="spellEnd"/>
            <w:r w:rsidRPr="00C322C4">
              <w:rPr>
                <w:rFonts w:ascii="Arial Nova Cond Light" w:hAnsi="Arial Nova Cond Light"/>
                <w:color w:val="000000"/>
                <w:sz w:val="20"/>
                <w:szCs w:val="20"/>
              </w:rPr>
              <w:t xml:space="preserve"> ($/ha/</w:t>
            </w:r>
            <w:proofErr w:type="spellStart"/>
            <w:r w:rsidRPr="00C322C4">
              <w:rPr>
                <w:rFonts w:ascii="Arial Nova Cond Light" w:hAnsi="Arial Nova Cond Light"/>
                <w:color w:val="000000"/>
                <w:sz w:val="20"/>
                <w:szCs w:val="20"/>
              </w:rPr>
              <w:t>año</w:t>
            </w:r>
            <w:proofErr w:type="spellEnd"/>
            <w:r w:rsidRPr="00C322C4">
              <w:rPr>
                <w:rFonts w:ascii="Arial Nova Cond Light" w:hAnsi="Arial Nova Cond Light"/>
                <w:color w:val="000000"/>
                <w:sz w:val="20"/>
                <w:szCs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C322C4" w:rsidRDefault="00B13761"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Valor Total ($)</w:t>
            </w:r>
          </w:p>
        </w:tc>
      </w:tr>
      <w:tr w:rsidR="00B66613" w:rsidRPr="00C322C4"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$ 139.944.010.572</w:t>
            </w:r>
          </w:p>
        </w:tc>
      </w:tr>
      <w:tr w:rsidR="00B66613" w:rsidRPr="00C322C4"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$ 139.944.010.572</w:t>
            </w:r>
          </w:p>
        </w:tc>
      </w:tr>
      <w:tr w:rsidR="00B66613" w:rsidRPr="00C322C4"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$ 139.944.010.572</w:t>
            </w:r>
          </w:p>
        </w:tc>
      </w:tr>
      <w:tr w:rsidR="00B66613" w:rsidRPr="00C322C4"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$ 139.944.010.572</w:t>
            </w:r>
          </w:p>
        </w:tc>
      </w:tr>
      <w:tr w:rsidR="00B66613" w:rsidRPr="00C322C4"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$ 139.944.010.572</w:t>
            </w:r>
          </w:p>
        </w:tc>
      </w:tr>
      <w:tr w:rsidR="00B66613" w:rsidRPr="00C322C4"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s="Arial"/>
                <w:color w:val="000000"/>
                <w:sz w:val="20"/>
                <w:szCs w:val="2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s="Arial"/>
                <w:color w:val="000000"/>
                <w:sz w:val="20"/>
                <w:szCs w:val="2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C322C4" w:rsidRDefault="00B6661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$ 699.720.052.860</w:t>
            </w:r>
          </w:p>
        </w:tc>
      </w:tr>
    </w:tbl>
    <w:p w14:paraId="167C0557" w14:textId="77777777" w:rsidR="00B13761" w:rsidRPr="00C322C4" w:rsidRDefault="00B13761" w:rsidP="00C322C4">
      <w:pPr>
        <w:jc w:val="both"/>
        <w:rPr>
          <w:rFonts w:ascii="Arial Nova Cond Light" w:hAnsi="Arial Nova Cond Light"/>
          <w:sz w:val="20"/>
          <w:szCs w:val="20"/>
        </w:rPr>
      </w:pPr>
      <w:r w:rsidRPr="00C322C4">
        <w:rPr>
          <w:rFonts w:ascii="Arial Nova Cond Light" w:hAnsi="Arial Nova Cond Light"/>
          <w:sz w:val="20"/>
          <w:szCs w:val="20"/>
        </w:rPr>
        <w:t>Fuente: DGA</w:t>
      </w:r>
    </w:p>
    <w:p w14:paraId="2EE592E1" w14:textId="77777777" w:rsidR="00B13761" w:rsidRPr="00C322C4" w:rsidRDefault="00B13761" w:rsidP="00C322C4">
      <w:pPr>
        <w:jc w:val="both"/>
        <w:rPr>
          <w:rFonts w:ascii="Arial Nova Cond Light" w:hAnsi="Arial Nova Cond Light"/>
          <w:sz w:val="20"/>
          <w:szCs w:val="20"/>
        </w:rPr>
      </w:pPr>
    </w:p>
    <w:p w14:paraId="71D2CAFC" w14:textId="3C7B4215" w:rsidR="009A2D34" w:rsidRPr="00C322C4" w:rsidRDefault="000C1883" w:rsidP="00C322C4">
      <w:pPr>
        <w:pStyle w:val="Prrafodelista"/>
        <w:numPr>
          <w:ilvl w:val="2"/>
          <w:numId w:val="25"/>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Crédito y amortización </w:t>
      </w:r>
    </w:p>
    <w:p w14:paraId="3EC20C93" w14:textId="77777777" w:rsidR="009A2D34" w:rsidRPr="00C322C4" w:rsidRDefault="009A2D34" w:rsidP="00C322C4">
      <w:pPr>
        <w:pBdr>
          <w:top w:val="nil"/>
          <w:left w:val="nil"/>
          <w:bottom w:val="nil"/>
          <w:right w:val="nil"/>
          <w:between w:val="nil"/>
        </w:pBdr>
        <w:ind w:left="720" w:hanging="708"/>
        <w:jc w:val="both"/>
        <w:rPr>
          <w:rFonts w:ascii="Arial Nova Cond Light" w:hAnsi="Arial Nova Cond Light"/>
          <w:color w:val="000000"/>
          <w:sz w:val="20"/>
          <w:szCs w:val="20"/>
        </w:rPr>
      </w:pPr>
    </w:p>
    <w:p w14:paraId="35694AE1" w14:textId="77777777" w:rsidR="009A2D34" w:rsidRPr="00C322C4" w:rsidRDefault="000C1883" w:rsidP="00C322C4">
      <w:pPr>
        <w:pBdr>
          <w:top w:val="nil"/>
          <w:left w:val="nil"/>
          <w:bottom w:val="nil"/>
          <w:right w:val="nil"/>
          <w:between w:val="nil"/>
        </w:pBdr>
        <w:ind w:left="1428" w:hanging="708"/>
        <w:jc w:val="both"/>
        <w:rPr>
          <w:rFonts w:ascii="Arial Nova Cond Light" w:hAnsi="Arial Nova Cond Light"/>
          <w:i/>
          <w:color w:val="000000"/>
          <w:sz w:val="20"/>
          <w:szCs w:val="20"/>
        </w:rPr>
      </w:pPr>
      <w:r w:rsidRPr="00C322C4">
        <w:rPr>
          <w:rFonts w:ascii="Arial Nova Cond Light" w:hAnsi="Arial Nova Cond Light"/>
          <w:i/>
          <w:sz w:val="20"/>
          <w:szCs w:val="20"/>
        </w:rPr>
        <w:t>No</w:t>
      </w:r>
      <w:r w:rsidRPr="00C322C4">
        <w:rPr>
          <w:rFonts w:ascii="Arial Nova Cond Light" w:hAnsi="Arial Nova Cond Light"/>
          <w:i/>
          <w:color w:val="000000"/>
          <w:sz w:val="20"/>
          <w:szCs w:val="20"/>
        </w:rPr>
        <w:t xml:space="preserve"> </w:t>
      </w:r>
      <w:proofErr w:type="spellStart"/>
      <w:r w:rsidRPr="00C322C4">
        <w:rPr>
          <w:rFonts w:ascii="Arial Nova Cond Light" w:hAnsi="Arial Nova Cond Light"/>
          <w:i/>
          <w:color w:val="000000"/>
          <w:sz w:val="20"/>
          <w:szCs w:val="20"/>
        </w:rPr>
        <w:t>apli</w:t>
      </w:r>
      <w:r w:rsidRPr="00C322C4">
        <w:rPr>
          <w:rFonts w:ascii="Arial Nova Cond Light" w:hAnsi="Arial Nova Cond Light"/>
          <w:i/>
          <w:sz w:val="20"/>
          <w:szCs w:val="20"/>
        </w:rPr>
        <w:t>ca</w:t>
      </w:r>
      <w:proofErr w:type="spellEnd"/>
    </w:p>
    <w:p w14:paraId="236A6DA9" w14:textId="73BC690A" w:rsidR="009A2D34" w:rsidRDefault="009A2D34" w:rsidP="00C322C4">
      <w:pPr>
        <w:pBdr>
          <w:top w:val="nil"/>
          <w:left w:val="nil"/>
          <w:bottom w:val="nil"/>
          <w:right w:val="nil"/>
          <w:between w:val="nil"/>
        </w:pBdr>
        <w:ind w:left="720" w:hanging="708"/>
        <w:jc w:val="both"/>
        <w:rPr>
          <w:rFonts w:ascii="Arial Nova Cond Light" w:hAnsi="Arial Nova Cond Light"/>
          <w:color w:val="000000"/>
          <w:sz w:val="20"/>
          <w:szCs w:val="20"/>
        </w:rPr>
      </w:pPr>
    </w:p>
    <w:p w14:paraId="1E168C43" w14:textId="77777777" w:rsidR="000D74F4" w:rsidRPr="00C322C4" w:rsidRDefault="000D74F4" w:rsidP="00C322C4">
      <w:pPr>
        <w:pBdr>
          <w:top w:val="nil"/>
          <w:left w:val="nil"/>
          <w:bottom w:val="nil"/>
          <w:right w:val="nil"/>
          <w:between w:val="nil"/>
        </w:pBdr>
        <w:ind w:left="720" w:hanging="708"/>
        <w:jc w:val="both"/>
        <w:rPr>
          <w:rFonts w:ascii="Arial Nova Cond Light" w:hAnsi="Arial Nova Cond Light"/>
          <w:color w:val="000000"/>
          <w:sz w:val="20"/>
          <w:szCs w:val="20"/>
        </w:rPr>
      </w:pPr>
    </w:p>
    <w:p w14:paraId="44FDB0A7" w14:textId="0925E048" w:rsidR="009A2D34" w:rsidRPr="00C322C4" w:rsidRDefault="000C1883" w:rsidP="00C322C4">
      <w:pPr>
        <w:pStyle w:val="Prrafodelista"/>
        <w:numPr>
          <w:ilvl w:val="2"/>
          <w:numId w:val="25"/>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lastRenderedPageBreak/>
        <w:t>Depreciación de activos</w:t>
      </w:r>
    </w:p>
    <w:p w14:paraId="536EE2B7" w14:textId="77777777" w:rsidR="009A2D34" w:rsidRPr="00C322C4" w:rsidRDefault="009A2D34" w:rsidP="00C322C4">
      <w:pPr>
        <w:jc w:val="both"/>
        <w:rPr>
          <w:rFonts w:ascii="Arial Nova Cond Light" w:hAnsi="Arial Nova Cond Light"/>
          <w:sz w:val="20"/>
          <w:szCs w:val="20"/>
        </w:rPr>
      </w:pPr>
    </w:p>
    <w:p w14:paraId="5FFC5D78" w14:textId="77777777" w:rsidR="009A2D34" w:rsidRPr="00C322C4" w:rsidRDefault="000C1883" w:rsidP="00C322C4">
      <w:pPr>
        <w:ind w:left="1428" w:hanging="708"/>
        <w:jc w:val="both"/>
        <w:rPr>
          <w:rFonts w:ascii="Arial Nova Cond Light" w:hAnsi="Arial Nova Cond Light"/>
          <w:i/>
          <w:color w:val="000000"/>
          <w:sz w:val="20"/>
          <w:szCs w:val="20"/>
        </w:rPr>
      </w:pPr>
      <w:r w:rsidRPr="00C322C4">
        <w:rPr>
          <w:rFonts w:ascii="Arial Nova Cond Light" w:hAnsi="Arial Nova Cond Light"/>
          <w:i/>
          <w:sz w:val="20"/>
          <w:szCs w:val="20"/>
        </w:rPr>
        <w:t xml:space="preserve">No </w:t>
      </w:r>
      <w:proofErr w:type="spellStart"/>
      <w:r w:rsidRPr="00C322C4">
        <w:rPr>
          <w:rFonts w:ascii="Arial Nova Cond Light" w:hAnsi="Arial Nova Cond Light"/>
          <w:i/>
          <w:sz w:val="20"/>
          <w:szCs w:val="20"/>
        </w:rPr>
        <w:t>aplica</w:t>
      </w:r>
      <w:proofErr w:type="spellEnd"/>
    </w:p>
    <w:p w14:paraId="6F9AC05F" w14:textId="77777777" w:rsidR="009A2D34" w:rsidRPr="00C322C4" w:rsidRDefault="009A2D34" w:rsidP="00C322C4">
      <w:pPr>
        <w:jc w:val="both"/>
        <w:rPr>
          <w:rFonts w:ascii="Arial Nova Cond Light" w:hAnsi="Arial Nova Cond Light"/>
          <w:sz w:val="20"/>
          <w:szCs w:val="20"/>
        </w:rPr>
      </w:pPr>
    </w:p>
    <w:p w14:paraId="1B638218" w14:textId="5FB5F6CB" w:rsidR="00D82EDB" w:rsidRPr="00C322C4" w:rsidRDefault="00D82EDB" w:rsidP="00C322C4">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MODULO III- EVALUACIÓN </w:t>
      </w:r>
    </w:p>
    <w:p w14:paraId="1F9D4593" w14:textId="77777777" w:rsidR="009A2D34" w:rsidRPr="00C322C4" w:rsidRDefault="009A2D34"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6F82D77D" w14:textId="683044E3" w:rsidR="009A2D34" w:rsidRPr="00C322C4" w:rsidRDefault="00D82EDB" w:rsidP="00C322C4">
      <w:pPr>
        <w:pStyle w:val="Prrafodelista"/>
        <w:numPr>
          <w:ilvl w:val="1"/>
          <w:numId w:val="2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 </w:t>
      </w:r>
      <w:r w:rsidR="000C1883" w:rsidRPr="00C322C4">
        <w:rPr>
          <w:rFonts w:ascii="Arial Nova Cond Light" w:hAnsi="Arial Nova Cond Light"/>
          <w:b/>
          <w:color w:val="000000"/>
          <w:sz w:val="20"/>
          <w:szCs w:val="20"/>
        </w:rPr>
        <w:t xml:space="preserve">Flujo económico y presupuestal </w:t>
      </w:r>
    </w:p>
    <w:p w14:paraId="48AD6E4B" w14:textId="170A8950" w:rsidR="009A2D34" w:rsidRPr="00C322C4" w:rsidRDefault="000C1883" w:rsidP="00C322C4">
      <w:pPr>
        <w:spacing w:before="240"/>
        <w:ind w:right="160"/>
        <w:jc w:val="both"/>
        <w:rPr>
          <w:rFonts w:ascii="Arial Nova Cond Light" w:hAnsi="Arial Nova Cond Light"/>
          <w:sz w:val="20"/>
          <w:szCs w:val="20"/>
          <w:lang w:val="es-CO"/>
        </w:rPr>
      </w:pPr>
      <w:r w:rsidRPr="00C322C4">
        <w:rPr>
          <w:rFonts w:ascii="Arial Nova Cond Light" w:hAnsi="Arial Nova Cond Light"/>
          <w:sz w:val="20"/>
          <w:szCs w:val="20"/>
          <w:lang w:val="es-CO"/>
        </w:rPr>
        <w:t>El flujo de caja económico reconoce la existencia de factores relacionados con el cambio en el bienestar social con la prestación de los servicios que serán prestados por la</w:t>
      </w:r>
      <w:r w:rsidR="0090516F" w:rsidRPr="00C322C4">
        <w:rPr>
          <w:rFonts w:ascii="Arial Nova Cond Light" w:hAnsi="Arial Nova Cond Light"/>
          <w:sz w:val="20"/>
          <w:szCs w:val="20"/>
          <w:lang w:val="es-CO"/>
        </w:rPr>
        <w:t xml:space="preserve"> Dirección de Gestión Ambiental y la</w:t>
      </w:r>
      <w:r w:rsidRPr="00C322C4">
        <w:rPr>
          <w:rFonts w:ascii="Arial Nova Cond Light" w:hAnsi="Arial Nova Cond Light"/>
          <w:sz w:val="20"/>
          <w:szCs w:val="20"/>
          <w:lang w:val="es-CO"/>
        </w:rPr>
        <w:t xml:space="preserve"> Subdirección de Ecosistemas y Ruralidad.</w:t>
      </w: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C322C4"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C322C4" w:rsidRDefault="009E3A4A" w:rsidP="00C322C4">
            <w:pPr>
              <w:jc w:val="both"/>
              <w:rPr>
                <w:rFonts w:ascii="Arial Nova Cond Light" w:hAnsi="Arial Nova Cond Light"/>
                <w:sz w:val="20"/>
                <w:szCs w:val="20"/>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C322C4" w:rsidRDefault="009E3A4A" w:rsidP="00C322C4">
            <w:pPr>
              <w:jc w:val="both"/>
              <w:rPr>
                <w:rFonts w:ascii="Arial Nova Cond Light" w:hAnsi="Arial Nova Cond Light"/>
                <w:b/>
                <w:bCs/>
                <w:color w:val="FFFFFF"/>
                <w:sz w:val="20"/>
                <w:szCs w:val="20"/>
              </w:rPr>
            </w:pPr>
            <w:r w:rsidRPr="00C322C4">
              <w:rPr>
                <w:rFonts w:ascii="Arial Nova Cond Light" w:hAnsi="Arial Nova Cond Light"/>
                <w:b/>
                <w:bCs/>
                <w:color w:val="FFFFFF"/>
                <w:sz w:val="20"/>
                <w:szCs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C322C4" w:rsidRDefault="009E3A4A" w:rsidP="00C322C4">
            <w:pPr>
              <w:jc w:val="both"/>
              <w:rPr>
                <w:rFonts w:ascii="Arial Nova Cond Light" w:hAnsi="Arial Nova Cond Light"/>
                <w:b/>
                <w:bCs/>
                <w:color w:val="FFFFFF"/>
                <w:sz w:val="20"/>
                <w:szCs w:val="20"/>
              </w:rPr>
            </w:pPr>
            <w:r w:rsidRPr="00C322C4">
              <w:rPr>
                <w:rFonts w:ascii="Arial Nova Cond Light" w:hAnsi="Arial Nova Cond Light"/>
                <w:b/>
                <w:bCs/>
                <w:color w:val="FFFFFF"/>
                <w:sz w:val="20"/>
                <w:szCs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C322C4" w:rsidRDefault="009E3A4A" w:rsidP="00C322C4">
            <w:pPr>
              <w:jc w:val="both"/>
              <w:rPr>
                <w:rFonts w:ascii="Arial Nova Cond Light" w:hAnsi="Arial Nova Cond Light"/>
                <w:b/>
                <w:bCs/>
                <w:color w:val="FFFFFF"/>
                <w:sz w:val="20"/>
                <w:szCs w:val="20"/>
              </w:rPr>
            </w:pPr>
            <w:r w:rsidRPr="00C322C4">
              <w:rPr>
                <w:rFonts w:ascii="Arial Nova Cond Light" w:hAnsi="Arial Nova Cond Light"/>
                <w:b/>
                <w:bCs/>
                <w:color w:val="FFFFFF"/>
                <w:sz w:val="20"/>
                <w:szCs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C322C4" w:rsidRDefault="009E3A4A" w:rsidP="00C322C4">
            <w:pPr>
              <w:jc w:val="both"/>
              <w:rPr>
                <w:rFonts w:ascii="Arial Nova Cond Light" w:hAnsi="Arial Nova Cond Light"/>
                <w:b/>
                <w:bCs/>
                <w:color w:val="FFFFFF"/>
                <w:sz w:val="20"/>
                <w:szCs w:val="20"/>
              </w:rPr>
            </w:pPr>
            <w:r w:rsidRPr="00C322C4">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C322C4" w:rsidRDefault="009E3A4A" w:rsidP="00C322C4">
            <w:pPr>
              <w:jc w:val="both"/>
              <w:rPr>
                <w:rFonts w:ascii="Arial Nova Cond Light" w:hAnsi="Arial Nova Cond Light"/>
                <w:b/>
                <w:bCs/>
                <w:color w:val="FFFFFF"/>
                <w:sz w:val="20"/>
                <w:szCs w:val="20"/>
              </w:rPr>
            </w:pPr>
            <w:r w:rsidRPr="00C322C4">
              <w:rPr>
                <w:rFonts w:ascii="Arial Nova Cond Light" w:hAnsi="Arial Nova Cond Light"/>
                <w:b/>
                <w:bCs/>
                <w:color w:val="FFFFFF"/>
                <w:sz w:val="20"/>
                <w:szCs w:val="20"/>
              </w:rPr>
              <w:t>2024</w:t>
            </w:r>
          </w:p>
        </w:tc>
      </w:tr>
      <w:tr w:rsidR="001109D1" w:rsidRPr="00C322C4"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1109D1" w:rsidRPr="00C322C4" w:rsidRDefault="001109D1" w:rsidP="00C322C4">
            <w:pPr>
              <w:ind w:firstLineChars="33" w:firstLine="66"/>
              <w:jc w:val="both"/>
              <w:rPr>
                <w:rFonts w:ascii="Arial Nova Cond Light" w:hAnsi="Arial Nova Cond Light"/>
                <w:color w:val="000000"/>
                <w:sz w:val="20"/>
                <w:szCs w:val="20"/>
              </w:rPr>
            </w:pPr>
            <w:r w:rsidRPr="00C322C4">
              <w:rPr>
                <w:rFonts w:ascii="Arial Nova Cond Light" w:hAnsi="Arial Nova Cond Light"/>
                <w:color w:val="000000"/>
                <w:sz w:val="20"/>
                <w:szCs w:val="20"/>
              </w:rPr>
              <w:t xml:space="preserve">+ </w:t>
            </w:r>
            <w:proofErr w:type="spellStart"/>
            <w:r w:rsidRPr="00C322C4">
              <w:rPr>
                <w:rFonts w:ascii="Arial Nova Cond Light" w:hAnsi="Arial Nova Cond Light"/>
                <w:color w:val="000000"/>
                <w:sz w:val="20"/>
                <w:szCs w:val="20"/>
              </w:rPr>
              <w:t>Beneficios</w:t>
            </w:r>
            <w:proofErr w:type="spellEnd"/>
            <w:r w:rsidRPr="00C322C4">
              <w:rPr>
                <w:rFonts w:ascii="Arial Nova Cond Light" w:hAnsi="Arial Nova Cond Light"/>
                <w:color w:val="000000"/>
                <w:sz w:val="20"/>
                <w:szCs w:val="20"/>
              </w:rPr>
              <w:t xml:space="preserve"> e </w:t>
            </w:r>
            <w:proofErr w:type="spellStart"/>
            <w:r w:rsidRPr="00C322C4">
              <w:rPr>
                <w:rFonts w:ascii="Arial Nova Cond Light" w:hAnsi="Arial Nova Cond Light"/>
                <w:color w:val="000000"/>
                <w:sz w:val="20"/>
                <w:szCs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52DA43EA" w:rsidR="001109D1" w:rsidRPr="00C322C4" w:rsidRDefault="001109D1" w:rsidP="00C322C4">
            <w:pPr>
              <w:jc w:val="both"/>
              <w:rPr>
                <w:rFonts w:ascii="Arial Nova Cond Light" w:hAnsi="Arial Nova Cond Light"/>
                <w:color w:val="000000"/>
                <w:sz w:val="20"/>
                <w:szCs w:val="20"/>
              </w:rPr>
            </w:pPr>
            <w:r w:rsidRPr="00C322C4">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64FA1A00"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2D056D1A"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459EFB37"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1BDB3D2"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$ 139.944</w:t>
            </w:r>
          </w:p>
        </w:tc>
      </w:tr>
      <w:tr w:rsidR="001109D1" w:rsidRPr="00C322C4" w14:paraId="447EEAB3" w14:textId="77777777" w:rsidTr="00ED1C57">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1109D1" w:rsidRPr="00C322C4" w:rsidRDefault="001109D1" w:rsidP="00C322C4">
            <w:pPr>
              <w:ind w:firstLineChars="33" w:firstLine="66"/>
              <w:jc w:val="both"/>
              <w:rPr>
                <w:rFonts w:ascii="Arial Nova Cond Light" w:hAnsi="Arial Nova Cond Light"/>
                <w:color w:val="000000"/>
                <w:sz w:val="20"/>
                <w:szCs w:val="20"/>
              </w:rPr>
            </w:pPr>
            <w:r w:rsidRPr="00C322C4">
              <w:rPr>
                <w:rFonts w:ascii="Arial Nova Cond Light" w:hAnsi="Arial Nova Cond Light"/>
                <w:color w:val="000000"/>
                <w:sz w:val="20"/>
                <w:szCs w:val="20"/>
              </w:rPr>
              <w:t xml:space="preserve">- </w:t>
            </w:r>
            <w:proofErr w:type="spellStart"/>
            <w:r w:rsidRPr="00C322C4">
              <w:rPr>
                <w:rFonts w:ascii="Arial Nova Cond Light" w:hAnsi="Arial Nova Cond Light"/>
                <w:color w:val="000000"/>
                <w:sz w:val="20"/>
                <w:szCs w:val="20"/>
              </w:rPr>
              <w:t>Costos</w:t>
            </w:r>
            <w:proofErr w:type="spellEnd"/>
            <w:r w:rsidRPr="00C322C4">
              <w:rPr>
                <w:rFonts w:ascii="Arial Nova Cond Light" w:hAnsi="Arial Nova Cond Light"/>
                <w:color w:val="000000"/>
                <w:sz w:val="20"/>
                <w:szCs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43E03FF9" w:rsidR="001109D1" w:rsidRPr="00C322C4" w:rsidRDefault="001109D1" w:rsidP="00C322C4">
            <w:pPr>
              <w:jc w:val="both"/>
              <w:rPr>
                <w:rFonts w:ascii="Arial Nova Cond Light" w:hAnsi="Arial Nova Cond Light"/>
                <w:color w:val="000000"/>
                <w:sz w:val="20"/>
                <w:szCs w:val="20"/>
              </w:rPr>
            </w:pPr>
            <w:r w:rsidRPr="00C322C4">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1A42BA32"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$ 18.858</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1865FD07"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$ 28.392</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23248247"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$ 73.701</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743F48CE"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$ 28.983</w:t>
            </w:r>
          </w:p>
        </w:tc>
      </w:tr>
      <w:tr w:rsidR="001109D1" w:rsidRPr="00C322C4"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1109D1" w:rsidRPr="00C322C4" w:rsidRDefault="001109D1" w:rsidP="00C322C4">
            <w:pPr>
              <w:jc w:val="both"/>
              <w:rPr>
                <w:rFonts w:ascii="Arial Nova Cond Light" w:hAnsi="Arial Nova Cond Light"/>
                <w:b/>
                <w:bCs/>
                <w:color w:val="000000"/>
                <w:sz w:val="20"/>
                <w:szCs w:val="20"/>
              </w:rPr>
            </w:pPr>
            <w:proofErr w:type="spellStart"/>
            <w:r w:rsidRPr="00C322C4">
              <w:rPr>
                <w:rFonts w:ascii="Arial Nova Cond Light" w:hAnsi="Arial Nova Cond Light"/>
                <w:b/>
                <w:bCs/>
                <w:color w:val="000000"/>
                <w:sz w:val="20"/>
                <w:szCs w:val="20"/>
              </w:rPr>
              <w:t>Flujo</w:t>
            </w:r>
            <w:proofErr w:type="spellEnd"/>
            <w:r w:rsidRPr="00C322C4">
              <w:rPr>
                <w:rFonts w:ascii="Arial Nova Cond Light" w:hAnsi="Arial Nova Cond Light"/>
                <w:b/>
                <w:bCs/>
                <w:color w:val="000000"/>
                <w:sz w:val="20"/>
                <w:szCs w:val="20"/>
              </w:rPr>
              <w:t xml:space="preserve"> </w:t>
            </w:r>
            <w:proofErr w:type="spellStart"/>
            <w:r w:rsidRPr="00C322C4">
              <w:rPr>
                <w:rFonts w:ascii="Arial Nova Cond Light" w:hAnsi="Arial Nova Cond Light"/>
                <w:b/>
                <w:bCs/>
                <w:color w:val="000000"/>
                <w:sz w:val="20"/>
                <w:szCs w:val="20"/>
              </w:rPr>
              <w:t>neto</w:t>
            </w:r>
            <w:proofErr w:type="spellEnd"/>
            <w:r w:rsidRPr="00C322C4">
              <w:rPr>
                <w:rFonts w:ascii="Arial Nova Cond Light" w:hAnsi="Arial Nova Cond Light"/>
                <w:b/>
                <w:bCs/>
                <w:color w:val="000000"/>
                <w:sz w:val="20"/>
                <w:szCs w:val="20"/>
              </w:rPr>
              <w:t xml:space="preserve"> de </w:t>
            </w:r>
            <w:proofErr w:type="spellStart"/>
            <w:r w:rsidRPr="00C322C4">
              <w:rPr>
                <w:rFonts w:ascii="Arial Nova Cond Light" w:hAnsi="Arial Nova Cond Light"/>
                <w:b/>
                <w:bCs/>
                <w:color w:val="000000"/>
                <w:sz w:val="20"/>
                <w:szCs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484A57FB" w:rsidR="001109D1" w:rsidRPr="00C322C4" w:rsidRDefault="001109D1" w:rsidP="00C322C4">
            <w:pPr>
              <w:jc w:val="both"/>
              <w:rPr>
                <w:rFonts w:ascii="Arial Nova Cond Light" w:hAnsi="Arial Nova Cond Light"/>
                <w:color w:val="000000"/>
                <w:sz w:val="20"/>
                <w:szCs w:val="20"/>
              </w:rPr>
            </w:pPr>
            <w:r w:rsidRPr="00C322C4">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340C4C96"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$ 121.086</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5C38F265"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$ 111.552</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16A82B45"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$ 66.243</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648BA4C1" w:rsidR="001109D1" w:rsidRPr="00EE452E" w:rsidRDefault="001109D1" w:rsidP="00C322C4">
            <w:pPr>
              <w:jc w:val="both"/>
              <w:rPr>
                <w:rFonts w:ascii="Arial Nova Cond Light" w:hAnsi="Arial Nova Cond Light"/>
                <w:color w:val="000000"/>
                <w:sz w:val="20"/>
                <w:szCs w:val="20"/>
              </w:rPr>
            </w:pPr>
            <w:r w:rsidRPr="00EE452E">
              <w:rPr>
                <w:rFonts w:ascii="Arial Nova Cond Light" w:hAnsi="Arial Nova Cond Light" w:cs="Calibri"/>
                <w:color w:val="000000"/>
                <w:sz w:val="20"/>
                <w:szCs w:val="20"/>
              </w:rPr>
              <w:t>$ 110.961</w:t>
            </w:r>
          </w:p>
        </w:tc>
      </w:tr>
    </w:tbl>
    <w:p w14:paraId="695364F5" w14:textId="2C96AF03" w:rsidR="009A2D34"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Cálculos herramienta MGA.</w:t>
      </w:r>
      <w:r w:rsidR="00E85EDD" w:rsidRPr="00C322C4">
        <w:rPr>
          <w:rFonts w:ascii="Arial Nova Cond Light" w:hAnsi="Arial Nova Cond Light"/>
          <w:sz w:val="20"/>
          <w:szCs w:val="20"/>
          <w:lang w:val="es-CO"/>
        </w:rPr>
        <w:t xml:space="preserve"> (valores en millones de pesos)</w:t>
      </w:r>
    </w:p>
    <w:p w14:paraId="3F5503A4" w14:textId="77777777" w:rsidR="009A2D34" w:rsidRPr="00C322C4" w:rsidRDefault="009A2D34" w:rsidP="00C322C4">
      <w:pPr>
        <w:jc w:val="both"/>
        <w:rPr>
          <w:rFonts w:ascii="Arial Nova Cond Light" w:hAnsi="Arial Nova Cond Light"/>
          <w:sz w:val="20"/>
          <w:szCs w:val="20"/>
          <w:lang w:val="es-CO"/>
        </w:rPr>
      </w:pPr>
    </w:p>
    <w:p w14:paraId="3B796EFD" w14:textId="4601811C" w:rsidR="009A2D34" w:rsidRPr="00C322C4" w:rsidRDefault="00D82EDB" w:rsidP="00C322C4">
      <w:pPr>
        <w:pStyle w:val="Prrafodelista"/>
        <w:numPr>
          <w:ilvl w:val="1"/>
          <w:numId w:val="2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 </w:t>
      </w:r>
      <w:r w:rsidR="000C1883" w:rsidRPr="00C322C4">
        <w:rPr>
          <w:rFonts w:ascii="Arial Nova Cond Light" w:hAnsi="Arial Nova Cond Light"/>
          <w:b/>
          <w:color w:val="000000"/>
          <w:sz w:val="20"/>
          <w:szCs w:val="20"/>
        </w:rPr>
        <w:t>Evaluación económica N/A</w:t>
      </w:r>
    </w:p>
    <w:p w14:paraId="3CA3B388" w14:textId="77777777" w:rsidR="009A2D34" w:rsidRPr="00C322C4" w:rsidRDefault="009A2D34" w:rsidP="00C322C4">
      <w:pPr>
        <w:jc w:val="both"/>
        <w:rPr>
          <w:rFonts w:ascii="Arial Nova Cond Light" w:hAnsi="Arial Nova Cond Light"/>
          <w:sz w:val="20"/>
          <w:szCs w:val="20"/>
        </w:rPr>
      </w:pPr>
    </w:p>
    <w:p w14:paraId="6F2B3727" w14:textId="77777777" w:rsidR="009A2D34" w:rsidRPr="00C322C4" w:rsidRDefault="000C1883" w:rsidP="00C322C4">
      <w:pPr>
        <w:spacing w:line="276" w:lineRule="auto"/>
        <w:ind w:left="850"/>
        <w:jc w:val="both"/>
        <w:rPr>
          <w:rFonts w:ascii="Arial Nova Cond Light" w:hAnsi="Arial Nova Cond Light"/>
          <w:sz w:val="20"/>
          <w:szCs w:val="20"/>
        </w:rPr>
      </w:pPr>
      <w:r w:rsidRPr="00C322C4">
        <w:rPr>
          <w:rFonts w:ascii="Arial Nova Cond Light" w:hAnsi="Arial Nova Cond Light"/>
          <w:i/>
          <w:sz w:val="20"/>
          <w:szCs w:val="20"/>
        </w:rPr>
        <w:t xml:space="preserve">No </w:t>
      </w:r>
      <w:proofErr w:type="spellStart"/>
      <w:r w:rsidRPr="00C322C4">
        <w:rPr>
          <w:rFonts w:ascii="Arial Nova Cond Light" w:hAnsi="Arial Nova Cond Light"/>
          <w:i/>
          <w:sz w:val="20"/>
          <w:szCs w:val="20"/>
        </w:rPr>
        <w:t>Aplica</w:t>
      </w:r>
      <w:proofErr w:type="spellEnd"/>
    </w:p>
    <w:p w14:paraId="67EFCFB2" w14:textId="77777777" w:rsidR="009A2D34" w:rsidRPr="00C322C4" w:rsidRDefault="009A2D34" w:rsidP="00C322C4">
      <w:pPr>
        <w:jc w:val="both"/>
        <w:rPr>
          <w:rFonts w:ascii="Arial Nova Cond Light" w:hAnsi="Arial Nova Cond Light"/>
          <w:sz w:val="20"/>
          <w:szCs w:val="20"/>
        </w:rPr>
      </w:pPr>
    </w:p>
    <w:p w14:paraId="75FFDBAB" w14:textId="793116AA" w:rsidR="009A2D34" w:rsidRPr="00C322C4" w:rsidRDefault="00D82EDB" w:rsidP="00C322C4">
      <w:pPr>
        <w:pStyle w:val="Prrafodelista"/>
        <w:numPr>
          <w:ilvl w:val="1"/>
          <w:numId w:val="26"/>
        </w:numPr>
        <w:pBdr>
          <w:top w:val="nil"/>
          <w:left w:val="nil"/>
          <w:bottom w:val="nil"/>
          <w:right w:val="nil"/>
          <w:between w:val="nil"/>
        </w:pBdr>
        <w:jc w:val="both"/>
        <w:rPr>
          <w:rFonts w:ascii="Arial Nova Cond Light" w:hAnsi="Arial Nova Cond Light"/>
          <w:b/>
          <w:sz w:val="20"/>
          <w:szCs w:val="20"/>
        </w:rPr>
      </w:pPr>
      <w:r w:rsidRPr="00C322C4">
        <w:rPr>
          <w:rFonts w:ascii="Arial Nova Cond Light" w:hAnsi="Arial Nova Cond Light"/>
          <w:b/>
          <w:sz w:val="20"/>
          <w:szCs w:val="20"/>
        </w:rPr>
        <w:t xml:space="preserve"> </w:t>
      </w:r>
      <w:r w:rsidR="000C1883" w:rsidRPr="00C322C4">
        <w:rPr>
          <w:rFonts w:ascii="Arial Nova Cond Light" w:hAnsi="Arial Nova Cond Light"/>
          <w:b/>
          <w:sz w:val="20"/>
          <w:szCs w:val="20"/>
        </w:rPr>
        <w:t>Indicadores y decisión</w:t>
      </w:r>
    </w:p>
    <w:p w14:paraId="739B208F" w14:textId="77777777" w:rsidR="009A2D34" w:rsidRPr="00C322C4" w:rsidRDefault="009A2D34" w:rsidP="00C322C4">
      <w:pPr>
        <w:pBdr>
          <w:top w:val="nil"/>
          <w:left w:val="nil"/>
          <w:bottom w:val="nil"/>
          <w:right w:val="nil"/>
          <w:between w:val="nil"/>
        </w:pBdr>
        <w:ind w:left="720"/>
        <w:jc w:val="both"/>
        <w:rPr>
          <w:rFonts w:ascii="Arial Nova Cond Light" w:hAnsi="Arial Nova Cond Light"/>
          <w:b/>
          <w:color w:val="FF0000"/>
          <w:sz w:val="20"/>
          <w:szCs w:val="20"/>
        </w:rPr>
      </w:pPr>
    </w:p>
    <w:p w14:paraId="213D0E74" w14:textId="77777777" w:rsidR="009A2D34" w:rsidRPr="00C322C4" w:rsidRDefault="000C1883" w:rsidP="00C322C4">
      <w:pPr>
        <w:pBdr>
          <w:top w:val="nil"/>
          <w:left w:val="nil"/>
          <w:bottom w:val="nil"/>
          <w:right w:val="nil"/>
          <w:between w:val="nil"/>
        </w:pBdr>
        <w:ind w:left="720"/>
        <w:jc w:val="both"/>
        <w:rPr>
          <w:rFonts w:ascii="Arial Nova Cond Light" w:hAnsi="Arial Nova Cond Light"/>
          <w:i/>
          <w:sz w:val="20"/>
          <w:szCs w:val="20"/>
        </w:rPr>
      </w:pPr>
      <w:r w:rsidRPr="00C322C4">
        <w:rPr>
          <w:rFonts w:ascii="Arial Nova Cond Light" w:hAnsi="Arial Nova Cond Light"/>
          <w:i/>
          <w:sz w:val="20"/>
          <w:szCs w:val="20"/>
        </w:rPr>
        <w:t xml:space="preserve">No </w:t>
      </w:r>
      <w:proofErr w:type="spellStart"/>
      <w:r w:rsidRPr="00C322C4">
        <w:rPr>
          <w:rFonts w:ascii="Arial Nova Cond Light" w:hAnsi="Arial Nova Cond Light"/>
          <w:i/>
          <w:sz w:val="20"/>
          <w:szCs w:val="20"/>
        </w:rPr>
        <w:t>aplica</w:t>
      </w:r>
      <w:proofErr w:type="spellEnd"/>
    </w:p>
    <w:p w14:paraId="3E603F66" w14:textId="77777777" w:rsidR="009A2D34" w:rsidRPr="00C322C4" w:rsidRDefault="009A2D34" w:rsidP="00C322C4">
      <w:pPr>
        <w:jc w:val="both"/>
        <w:rPr>
          <w:rFonts w:ascii="Arial Nova Cond Light" w:hAnsi="Arial Nova Cond Light"/>
          <w:b/>
          <w:sz w:val="20"/>
          <w:szCs w:val="20"/>
        </w:rPr>
      </w:pPr>
    </w:p>
    <w:p w14:paraId="0D6CFBEF" w14:textId="48FF38A3" w:rsidR="009A2D34" w:rsidRPr="00C322C4" w:rsidRDefault="00D82EDB" w:rsidP="00C322C4">
      <w:pPr>
        <w:pStyle w:val="Prrafodelista"/>
        <w:numPr>
          <w:ilvl w:val="1"/>
          <w:numId w:val="26"/>
        </w:numPr>
        <w:pBdr>
          <w:top w:val="nil"/>
          <w:left w:val="nil"/>
          <w:bottom w:val="nil"/>
          <w:right w:val="nil"/>
          <w:between w:val="nil"/>
        </w:pBdr>
        <w:jc w:val="both"/>
        <w:rPr>
          <w:rFonts w:ascii="Arial Nova Cond Light" w:hAnsi="Arial Nova Cond Light"/>
          <w:sz w:val="20"/>
          <w:szCs w:val="20"/>
        </w:rPr>
      </w:pPr>
      <w:r w:rsidRPr="00C322C4">
        <w:rPr>
          <w:rFonts w:ascii="Arial Nova Cond Light" w:hAnsi="Arial Nova Cond Light"/>
          <w:b/>
          <w:sz w:val="20"/>
          <w:szCs w:val="20"/>
        </w:rPr>
        <w:t xml:space="preserve"> </w:t>
      </w:r>
      <w:r w:rsidR="000C1883" w:rsidRPr="00C322C4">
        <w:rPr>
          <w:rFonts w:ascii="Arial Nova Cond Light" w:hAnsi="Arial Nova Cond Light"/>
          <w:b/>
          <w:sz w:val="20"/>
          <w:szCs w:val="20"/>
        </w:rPr>
        <w:t xml:space="preserve">Costos del proyecto por </w:t>
      </w:r>
      <w:proofErr w:type="gramStart"/>
      <w:r w:rsidR="000C1883" w:rsidRPr="00C322C4">
        <w:rPr>
          <w:rFonts w:ascii="Arial Nova Cond Light" w:hAnsi="Arial Nova Cond Light"/>
          <w:b/>
          <w:sz w:val="20"/>
          <w:szCs w:val="20"/>
        </w:rPr>
        <w:t>línea</w:t>
      </w:r>
      <w:proofErr w:type="gramEnd"/>
      <w:r w:rsidR="000C1883" w:rsidRPr="00C322C4">
        <w:rPr>
          <w:rFonts w:ascii="Arial Nova Cond Light" w:hAnsi="Arial Nova Cond Light"/>
          <w:b/>
          <w:sz w:val="20"/>
          <w:szCs w:val="20"/>
        </w:rPr>
        <w:t xml:space="preserve"> de acción</w:t>
      </w:r>
      <w:r w:rsidR="000C1883" w:rsidRPr="00C322C4">
        <w:rPr>
          <w:rFonts w:ascii="Arial Nova Cond Light" w:hAnsi="Arial Nova Cond Light"/>
          <w:sz w:val="20"/>
          <w:szCs w:val="20"/>
        </w:rPr>
        <w:t xml:space="preserve"> </w:t>
      </w:r>
    </w:p>
    <w:p w14:paraId="022C928C" w14:textId="77777777" w:rsidR="00374162" w:rsidRPr="00C322C4" w:rsidRDefault="00374162" w:rsidP="00C322C4">
      <w:pPr>
        <w:pBdr>
          <w:top w:val="nil"/>
          <w:left w:val="nil"/>
          <w:bottom w:val="nil"/>
          <w:right w:val="nil"/>
          <w:between w:val="nil"/>
        </w:pBdr>
        <w:jc w:val="both"/>
        <w:rPr>
          <w:rFonts w:ascii="Arial Nova Cond Light" w:hAnsi="Arial Nova Cond Light"/>
          <w:sz w:val="20"/>
          <w:szCs w:val="20"/>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C322C4" w14:paraId="141963A6" w14:textId="77777777" w:rsidTr="00D03F02">
        <w:trPr>
          <w:trHeight w:val="399"/>
        </w:trPr>
        <w:tc>
          <w:tcPr>
            <w:tcW w:w="2956" w:type="dxa"/>
            <w:shd w:val="clear" w:color="auto" w:fill="2F5496"/>
          </w:tcPr>
          <w:p w14:paraId="354BE18B"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C322C4" w:rsidRDefault="00374162"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C322C4" w:rsidRDefault="00374162" w:rsidP="00C322C4">
            <w:pPr>
              <w:jc w:val="both"/>
              <w:rPr>
                <w:rFonts w:ascii="Arial Nova Cond Light" w:hAnsi="Arial Nova Cond Light"/>
                <w:b/>
                <w:color w:val="000000"/>
                <w:sz w:val="20"/>
                <w:szCs w:val="20"/>
              </w:rPr>
            </w:pPr>
            <w:r w:rsidRPr="00C322C4">
              <w:rPr>
                <w:rFonts w:ascii="Arial Nova Cond Light" w:hAnsi="Arial Nova Cond Light"/>
                <w:b/>
                <w:color w:val="FFFFFF"/>
                <w:sz w:val="20"/>
                <w:szCs w:val="20"/>
              </w:rPr>
              <w:t>TOTAL</w:t>
            </w:r>
          </w:p>
        </w:tc>
      </w:tr>
      <w:tr w:rsidR="00D03F02" w:rsidRPr="00C322C4" w14:paraId="07B436C8" w14:textId="77777777" w:rsidTr="00D03F02">
        <w:trPr>
          <w:trHeight w:val="288"/>
        </w:trPr>
        <w:tc>
          <w:tcPr>
            <w:tcW w:w="2956" w:type="dxa"/>
            <w:shd w:val="clear" w:color="auto" w:fill="auto"/>
            <w:vAlign w:val="center"/>
          </w:tcPr>
          <w:p w14:paraId="6DDCD582" w14:textId="4E233B01" w:rsidR="00374162" w:rsidRPr="00C322C4" w:rsidRDefault="00374162" w:rsidP="00C322C4">
            <w:pPr>
              <w:pBdr>
                <w:top w:val="nil"/>
                <w:left w:val="nil"/>
                <w:bottom w:val="nil"/>
                <w:right w:val="nil"/>
                <w:between w:val="nil"/>
              </w:pBdr>
              <w:jc w:val="both"/>
              <w:rPr>
                <w:rFonts w:ascii="Arial Nova Cond Light" w:hAnsi="Arial Nova Cond Light" w:cs="Calibri"/>
                <w:color w:val="000000"/>
                <w:sz w:val="20"/>
                <w:szCs w:val="20"/>
                <w:lang w:val="es-CO"/>
              </w:rPr>
            </w:pPr>
            <w:r w:rsidRPr="00C322C4">
              <w:rPr>
                <w:rFonts w:ascii="Arial Nova Cond Light" w:hAnsi="Arial Nova Cond Light" w:cs="Calibri"/>
                <w:color w:val="000000"/>
                <w:sz w:val="20"/>
                <w:szCs w:val="20"/>
                <w:lang w:val="es-CO"/>
              </w:rPr>
              <w:t xml:space="preserve">Implementación de </w:t>
            </w:r>
            <w:proofErr w:type="spellStart"/>
            <w:r w:rsidRPr="00C322C4">
              <w:rPr>
                <w:rFonts w:ascii="Arial Nova Cond Light" w:hAnsi="Arial Nova Cond Light" w:cs="Calibri"/>
                <w:color w:val="000000"/>
                <w:sz w:val="20"/>
                <w:szCs w:val="20"/>
                <w:lang w:val="es-CO"/>
              </w:rPr>
              <w:t>estratégias</w:t>
            </w:r>
            <w:proofErr w:type="spellEnd"/>
            <w:r w:rsidRPr="00C322C4">
              <w:rPr>
                <w:rFonts w:ascii="Arial Nova Cond Light" w:hAnsi="Arial Nova Cond Light" w:cs="Calibri"/>
                <w:color w:val="000000"/>
                <w:sz w:val="20"/>
                <w:szCs w:val="20"/>
                <w:lang w:val="es-CO"/>
              </w:rPr>
              <w:t xml:space="preserve"> de conservación</w:t>
            </w:r>
          </w:p>
        </w:tc>
        <w:tc>
          <w:tcPr>
            <w:tcW w:w="879" w:type="dxa"/>
            <w:shd w:val="clear" w:color="auto" w:fill="FFFFFF"/>
            <w:vAlign w:val="center"/>
          </w:tcPr>
          <w:p w14:paraId="4BF7CDAB" w14:textId="44E3736F" w:rsidR="00374162" w:rsidRPr="00C322C4" w:rsidRDefault="00D03F02" w:rsidP="00C322C4">
            <w:pPr>
              <w:jc w:val="both"/>
              <w:rPr>
                <w:rFonts w:ascii="Arial Nova Cond Light" w:hAnsi="Arial Nova Cond Light" w:cs="Calibri"/>
                <w:color w:val="000000"/>
                <w:sz w:val="20"/>
                <w:szCs w:val="20"/>
              </w:rPr>
            </w:pPr>
            <w:r w:rsidRPr="00C322C4">
              <w:rPr>
                <w:rFonts w:ascii="Arial Nova Cond Light" w:hAnsi="Arial Nova Cond Light" w:cs="Calibri"/>
                <w:color w:val="000000"/>
                <w:sz w:val="20"/>
                <w:szCs w:val="20"/>
              </w:rPr>
              <w:t>$ 907</w:t>
            </w:r>
          </w:p>
        </w:tc>
        <w:tc>
          <w:tcPr>
            <w:tcW w:w="1069" w:type="dxa"/>
            <w:shd w:val="clear" w:color="auto" w:fill="FFFFFF"/>
            <w:vAlign w:val="center"/>
          </w:tcPr>
          <w:p w14:paraId="7C99F342" w14:textId="2CCEBB2F" w:rsidR="00374162" w:rsidRPr="00EE452E" w:rsidRDefault="00D03F02" w:rsidP="00C322C4">
            <w:pPr>
              <w:jc w:val="both"/>
              <w:rPr>
                <w:rFonts w:ascii="Arial Nova Cond Light" w:hAnsi="Arial Nova Cond Light"/>
                <w:sz w:val="20"/>
                <w:szCs w:val="20"/>
              </w:rPr>
            </w:pPr>
            <w:r w:rsidRPr="00EE452E">
              <w:rPr>
                <w:rFonts w:ascii="Arial Nova Cond Light" w:hAnsi="Arial Nova Cond Light" w:cs="Calibri"/>
                <w:color w:val="000000"/>
                <w:sz w:val="20"/>
                <w:szCs w:val="20"/>
              </w:rPr>
              <w:t xml:space="preserve">$ </w:t>
            </w:r>
            <w:r w:rsidR="001109D1" w:rsidRPr="00EE452E">
              <w:rPr>
                <w:rFonts w:ascii="Arial Nova Cond Light" w:hAnsi="Arial Nova Cond Light" w:cs="Calibri"/>
                <w:color w:val="000000"/>
                <w:sz w:val="20"/>
                <w:szCs w:val="20"/>
              </w:rPr>
              <w:t>18.858</w:t>
            </w:r>
          </w:p>
        </w:tc>
        <w:tc>
          <w:tcPr>
            <w:tcW w:w="1069" w:type="dxa"/>
            <w:shd w:val="clear" w:color="auto" w:fill="FFFFFF"/>
            <w:vAlign w:val="center"/>
          </w:tcPr>
          <w:p w14:paraId="39161886" w14:textId="2FD11710" w:rsidR="00374162" w:rsidRPr="00EE452E" w:rsidRDefault="00D03F02" w:rsidP="00C322C4">
            <w:pPr>
              <w:jc w:val="both"/>
              <w:rPr>
                <w:rFonts w:ascii="Arial Nova Cond Light" w:hAnsi="Arial Nova Cond Light"/>
                <w:sz w:val="20"/>
                <w:szCs w:val="20"/>
              </w:rPr>
            </w:pPr>
            <w:r w:rsidRPr="00EE452E">
              <w:rPr>
                <w:rFonts w:ascii="Arial Nova Cond Light" w:hAnsi="Arial Nova Cond Light" w:cs="Calibri"/>
                <w:color w:val="000000"/>
                <w:sz w:val="20"/>
                <w:szCs w:val="20"/>
              </w:rPr>
              <w:t xml:space="preserve">$ </w:t>
            </w:r>
            <w:r w:rsidR="001109D1" w:rsidRPr="00EE452E">
              <w:rPr>
                <w:rFonts w:ascii="Arial Nova Cond Light" w:hAnsi="Arial Nova Cond Light" w:cs="Calibri"/>
                <w:color w:val="000000"/>
                <w:sz w:val="20"/>
                <w:szCs w:val="20"/>
              </w:rPr>
              <w:t>28.392</w:t>
            </w:r>
          </w:p>
        </w:tc>
        <w:tc>
          <w:tcPr>
            <w:tcW w:w="1069" w:type="dxa"/>
            <w:shd w:val="clear" w:color="auto" w:fill="FFFFFF"/>
            <w:vAlign w:val="center"/>
          </w:tcPr>
          <w:p w14:paraId="1FB795BD" w14:textId="7DFDD3F9" w:rsidR="00374162" w:rsidRPr="00EE452E" w:rsidRDefault="00D03F02" w:rsidP="00C322C4">
            <w:pPr>
              <w:jc w:val="both"/>
              <w:rPr>
                <w:rFonts w:ascii="Arial Nova Cond Light" w:hAnsi="Arial Nova Cond Light"/>
                <w:sz w:val="20"/>
                <w:szCs w:val="20"/>
              </w:rPr>
            </w:pPr>
            <w:r w:rsidRPr="00EE452E">
              <w:rPr>
                <w:rFonts w:ascii="Arial Nova Cond Light" w:hAnsi="Arial Nova Cond Light" w:cs="Calibri"/>
                <w:color w:val="000000"/>
                <w:sz w:val="20"/>
                <w:szCs w:val="20"/>
              </w:rPr>
              <w:t>$ 73.701</w:t>
            </w:r>
          </w:p>
        </w:tc>
        <w:tc>
          <w:tcPr>
            <w:tcW w:w="1069" w:type="dxa"/>
            <w:shd w:val="clear" w:color="auto" w:fill="FFFFFF"/>
            <w:vAlign w:val="center"/>
          </w:tcPr>
          <w:p w14:paraId="60F82AF5" w14:textId="3230E236" w:rsidR="00374162" w:rsidRPr="00EE452E" w:rsidRDefault="00D03F02" w:rsidP="00C322C4">
            <w:pPr>
              <w:jc w:val="both"/>
              <w:rPr>
                <w:rFonts w:ascii="Arial Nova Cond Light" w:hAnsi="Arial Nova Cond Light"/>
                <w:sz w:val="20"/>
                <w:szCs w:val="20"/>
              </w:rPr>
            </w:pPr>
            <w:r w:rsidRPr="00EE452E">
              <w:rPr>
                <w:rFonts w:ascii="Arial Nova Cond Light" w:hAnsi="Arial Nova Cond Light" w:cs="Calibri"/>
                <w:color w:val="000000"/>
                <w:sz w:val="20"/>
                <w:szCs w:val="20"/>
              </w:rPr>
              <w:t>$ 28.983</w:t>
            </w:r>
          </w:p>
        </w:tc>
        <w:tc>
          <w:tcPr>
            <w:tcW w:w="1250" w:type="dxa"/>
            <w:shd w:val="clear" w:color="auto" w:fill="FFFFFF"/>
            <w:vAlign w:val="center"/>
          </w:tcPr>
          <w:p w14:paraId="2B94D4CB" w14:textId="33D3CF55" w:rsidR="00374162" w:rsidRPr="00EE452E" w:rsidRDefault="00D03F02" w:rsidP="00C322C4">
            <w:pPr>
              <w:jc w:val="both"/>
              <w:rPr>
                <w:rFonts w:ascii="Arial Nova Cond Light" w:hAnsi="Arial Nova Cond Light"/>
                <w:sz w:val="20"/>
                <w:szCs w:val="20"/>
              </w:rPr>
            </w:pPr>
            <w:r w:rsidRPr="00EE452E">
              <w:rPr>
                <w:rFonts w:ascii="Arial Nova Cond Light" w:hAnsi="Arial Nova Cond Light" w:cs="Calibri"/>
                <w:color w:val="000000"/>
                <w:sz w:val="20"/>
                <w:szCs w:val="20"/>
              </w:rPr>
              <w:t xml:space="preserve">$ </w:t>
            </w:r>
            <w:r w:rsidR="004F1145" w:rsidRPr="00EE452E">
              <w:rPr>
                <w:rFonts w:ascii="Arial Nova Cond Light" w:hAnsi="Arial Nova Cond Light" w:cs="Calibri"/>
                <w:color w:val="000000"/>
                <w:sz w:val="20"/>
                <w:szCs w:val="20"/>
              </w:rPr>
              <w:t>1</w:t>
            </w:r>
            <w:r w:rsidR="001109D1" w:rsidRPr="00EE452E">
              <w:rPr>
                <w:rFonts w:ascii="Arial Nova Cond Light" w:hAnsi="Arial Nova Cond Light" w:cs="Calibri"/>
                <w:color w:val="000000"/>
                <w:sz w:val="20"/>
                <w:szCs w:val="20"/>
              </w:rPr>
              <w:t>50.841</w:t>
            </w:r>
          </w:p>
        </w:tc>
      </w:tr>
    </w:tbl>
    <w:p w14:paraId="2909A511" w14:textId="77777777" w:rsidR="009A2D34" w:rsidRPr="00C322C4" w:rsidRDefault="009A2D34" w:rsidP="00C322C4">
      <w:pPr>
        <w:pBdr>
          <w:top w:val="nil"/>
          <w:left w:val="nil"/>
          <w:bottom w:val="nil"/>
          <w:right w:val="nil"/>
          <w:between w:val="nil"/>
        </w:pBdr>
        <w:ind w:left="708"/>
        <w:jc w:val="both"/>
        <w:rPr>
          <w:rFonts w:ascii="Arial Nova Cond Light" w:hAnsi="Arial Nova Cond Light"/>
          <w:color w:val="000000"/>
          <w:sz w:val="20"/>
          <w:szCs w:val="20"/>
          <w:lang w:val="es-CO"/>
        </w:rPr>
      </w:pPr>
    </w:p>
    <w:p w14:paraId="548637D0" w14:textId="77777777" w:rsidR="00D82EDB" w:rsidRPr="00C322C4" w:rsidRDefault="000C1883" w:rsidP="00C322C4">
      <w:pPr>
        <w:jc w:val="both"/>
        <w:rPr>
          <w:rFonts w:ascii="Arial Nova Cond Light" w:hAnsi="Arial Nova Cond Light"/>
          <w:sz w:val="20"/>
          <w:szCs w:val="20"/>
          <w:lang w:val="es-CO"/>
        </w:rPr>
      </w:pPr>
      <w:r w:rsidRPr="00C322C4">
        <w:rPr>
          <w:rFonts w:ascii="Arial Nova Cond Light" w:hAnsi="Arial Nova Cond Light"/>
          <w:sz w:val="20"/>
          <w:szCs w:val="20"/>
          <w:lang w:val="es-CO"/>
        </w:rPr>
        <w:t>* Cifra en millones de pesos colombianos</w:t>
      </w:r>
    </w:p>
    <w:p w14:paraId="7EFF8AA8" w14:textId="77777777" w:rsidR="00D82EDB" w:rsidRPr="00C322C4" w:rsidRDefault="00D82EDB" w:rsidP="00C322C4">
      <w:pPr>
        <w:jc w:val="both"/>
        <w:rPr>
          <w:rFonts w:ascii="Arial Nova Cond Light" w:hAnsi="Arial Nova Cond Light"/>
          <w:b/>
          <w:sz w:val="20"/>
          <w:szCs w:val="20"/>
          <w:lang w:val="es-CO"/>
        </w:rPr>
      </w:pPr>
    </w:p>
    <w:p w14:paraId="7BF47E21" w14:textId="0E99F57A" w:rsidR="009A2D34" w:rsidRPr="00C322C4" w:rsidRDefault="00D82EDB" w:rsidP="00C322C4">
      <w:pPr>
        <w:pStyle w:val="Prrafodelista"/>
        <w:numPr>
          <w:ilvl w:val="1"/>
          <w:numId w:val="26"/>
        </w:numPr>
        <w:jc w:val="both"/>
        <w:rPr>
          <w:rFonts w:ascii="Arial Nova Cond Light" w:hAnsi="Arial Nova Cond Light"/>
          <w:sz w:val="20"/>
          <w:szCs w:val="20"/>
        </w:rPr>
      </w:pPr>
      <w:r w:rsidRPr="00C322C4">
        <w:rPr>
          <w:rFonts w:ascii="Arial Nova Cond Light" w:hAnsi="Arial Nova Cond Light"/>
          <w:b/>
          <w:sz w:val="20"/>
          <w:szCs w:val="20"/>
        </w:rPr>
        <w:t xml:space="preserve"> </w:t>
      </w:r>
      <w:r w:rsidR="000C1883" w:rsidRPr="00C322C4">
        <w:rPr>
          <w:rFonts w:ascii="Arial Nova Cond Light" w:hAnsi="Arial Nova Cond Light"/>
          <w:b/>
          <w:sz w:val="20"/>
          <w:szCs w:val="20"/>
        </w:rPr>
        <w:t xml:space="preserve">Fuentes de Financiación </w:t>
      </w:r>
    </w:p>
    <w:p w14:paraId="6D97BA36" w14:textId="77777777" w:rsidR="009A2D34" w:rsidRPr="00C322C4" w:rsidRDefault="009A2D34" w:rsidP="00C322C4">
      <w:pPr>
        <w:pBdr>
          <w:top w:val="nil"/>
          <w:left w:val="nil"/>
          <w:bottom w:val="nil"/>
          <w:right w:val="nil"/>
          <w:between w:val="nil"/>
        </w:pBdr>
        <w:ind w:left="1068" w:hanging="708"/>
        <w:jc w:val="both"/>
        <w:rPr>
          <w:rFonts w:ascii="Arial Nova Cond Light" w:hAnsi="Arial Nova Cond Light"/>
          <w:sz w:val="20"/>
          <w:szCs w:val="20"/>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C322C4"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C322C4" w:rsidRDefault="000C1883" w:rsidP="00C322C4">
            <w:pPr>
              <w:jc w:val="both"/>
              <w:rPr>
                <w:rFonts w:ascii="Arial Nova Cond Light" w:hAnsi="Arial Nova Cond Light"/>
                <w:b/>
                <w:color w:val="FFFFFF"/>
                <w:sz w:val="20"/>
                <w:szCs w:val="20"/>
              </w:rPr>
            </w:pPr>
            <w:r w:rsidRPr="00C322C4">
              <w:rPr>
                <w:rFonts w:ascii="Arial Nova Cond Light" w:hAnsi="Arial Nova Cond Light"/>
                <w:b/>
                <w:color w:val="FFFFFF"/>
                <w:sz w:val="20"/>
                <w:szCs w:val="20"/>
              </w:rPr>
              <w:t>TIPO DE RECURSO</w:t>
            </w:r>
          </w:p>
        </w:tc>
      </w:tr>
      <w:tr w:rsidR="009A2D34" w:rsidRPr="00C322C4"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C322C4" w:rsidRDefault="000C1883" w:rsidP="00C322C4">
            <w:pPr>
              <w:jc w:val="both"/>
              <w:rPr>
                <w:rFonts w:ascii="Arial Nova Cond Light" w:hAnsi="Arial Nova Cond Light"/>
                <w:color w:val="000000"/>
                <w:sz w:val="20"/>
                <w:szCs w:val="20"/>
              </w:rPr>
            </w:pPr>
            <w:r w:rsidRPr="00C322C4">
              <w:rPr>
                <w:rFonts w:ascii="Arial Nova Cond Light" w:hAnsi="Arial Nova Cond Light"/>
                <w:color w:val="000000"/>
                <w:sz w:val="20"/>
                <w:szCs w:val="20"/>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C322C4" w:rsidRDefault="00FE1D75" w:rsidP="00C322C4">
            <w:pPr>
              <w:jc w:val="both"/>
              <w:rPr>
                <w:rFonts w:ascii="Arial Nova Cond Light" w:hAnsi="Arial Nova Cond Light"/>
                <w:sz w:val="20"/>
                <w:szCs w:val="20"/>
              </w:rPr>
            </w:pPr>
            <w:r w:rsidRPr="00C322C4">
              <w:rPr>
                <w:rFonts w:ascii="Arial Nova Cond Light" w:hAnsi="Arial Nova Cond Light"/>
                <w:sz w:val="20"/>
                <w:szCs w:val="20"/>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C322C4" w:rsidRDefault="00FE1D75" w:rsidP="00C322C4">
            <w:pPr>
              <w:jc w:val="both"/>
              <w:rPr>
                <w:rFonts w:ascii="Arial Nova Cond Light" w:hAnsi="Arial Nova Cond Light"/>
                <w:sz w:val="20"/>
                <w:szCs w:val="20"/>
              </w:rPr>
            </w:pPr>
            <w:r w:rsidRPr="00C322C4">
              <w:rPr>
                <w:rFonts w:ascii="Arial Nova Cond Light" w:hAnsi="Arial Nova Cond Light"/>
                <w:sz w:val="20"/>
                <w:szCs w:val="20"/>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C322C4" w:rsidRDefault="00FE1D75" w:rsidP="00C322C4">
            <w:pPr>
              <w:jc w:val="both"/>
              <w:rPr>
                <w:rFonts w:ascii="Arial Nova Cond Light" w:hAnsi="Arial Nova Cond Light"/>
                <w:sz w:val="20"/>
                <w:szCs w:val="20"/>
              </w:rPr>
            </w:pPr>
            <w:proofErr w:type="spellStart"/>
            <w:r w:rsidRPr="00C322C4">
              <w:rPr>
                <w:rFonts w:ascii="Arial Nova Cond Light" w:hAnsi="Arial Nova Cond Light"/>
                <w:sz w:val="20"/>
                <w:szCs w:val="20"/>
              </w:rPr>
              <w:t>Propios</w:t>
            </w:r>
            <w:proofErr w:type="spellEnd"/>
          </w:p>
        </w:tc>
      </w:tr>
    </w:tbl>
    <w:p w14:paraId="23DC7ACC" w14:textId="77777777" w:rsidR="009A2D34" w:rsidRPr="00C322C4" w:rsidRDefault="000C1883"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Fuente: </w:t>
      </w:r>
      <w:r w:rsidRPr="00C322C4">
        <w:rPr>
          <w:rFonts w:ascii="Arial Nova Cond Light" w:hAnsi="Arial Nova Cond Light"/>
          <w:sz w:val="20"/>
          <w:szCs w:val="20"/>
          <w:lang w:val="es-CO"/>
        </w:rPr>
        <w:t>Matriz biblia 27 de abril de 2020</w:t>
      </w:r>
    </w:p>
    <w:p w14:paraId="3DE5723A" w14:textId="7563F2EE" w:rsidR="00374162" w:rsidRPr="00C322C4" w:rsidRDefault="00374162" w:rsidP="00C322C4">
      <w:pPr>
        <w:jc w:val="both"/>
        <w:rPr>
          <w:rFonts w:ascii="Arial Nova Cond Light" w:hAnsi="Arial Nova Cond Light"/>
          <w:color w:val="000000"/>
          <w:sz w:val="20"/>
          <w:szCs w:val="20"/>
          <w:lang w:val="es-CO"/>
        </w:rPr>
      </w:pPr>
    </w:p>
    <w:p w14:paraId="5F2C6EC7" w14:textId="085EE00D" w:rsidR="009A2D34" w:rsidRPr="00C322C4" w:rsidRDefault="00D82EDB" w:rsidP="00C322C4">
      <w:pPr>
        <w:pStyle w:val="Prrafodelista"/>
        <w:numPr>
          <w:ilvl w:val="0"/>
          <w:numId w:val="26"/>
        </w:num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MODULO IV - </w:t>
      </w:r>
      <w:r w:rsidR="000C1883" w:rsidRPr="00C322C4">
        <w:rPr>
          <w:rFonts w:ascii="Arial Nova Cond Light" w:hAnsi="Arial Nova Cond Light"/>
          <w:b/>
          <w:color w:val="000000"/>
          <w:sz w:val="20"/>
          <w:szCs w:val="20"/>
        </w:rPr>
        <w:t>PROGRAMACIÓN</w:t>
      </w:r>
    </w:p>
    <w:p w14:paraId="46A2A7FA" w14:textId="77777777" w:rsidR="009A2D34" w:rsidRPr="00C322C4" w:rsidRDefault="009A2D34" w:rsidP="00C322C4">
      <w:pPr>
        <w:pBdr>
          <w:top w:val="nil"/>
          <w:left w:val="nil"/>
          <w:bottom w:val="nil"/>
          <w:right w:val="nil"/>
          <w:between w:val="nil"/>
        </w:pBdr>
        <w:tabs>
          <w:tab w:val="center" w:pos="4252"/>
          <w:tab w:val="right" w:pos="8504"/>
        </w:tabs>
        <w:ind w:left="780"/>
        <w:jc w:val="both"/>
        <w:rPr>
          <w:rFonts w:ascii="Arial Nova Cond Light" w:hAnsi="Arial Nova Cond Light"/>
          <w:b/>
          <w:color w:val="000000"/>
          <w:sz w:val="20"/>
          <w:szCs w:val="20"/>
        </w:rPr>
      </w:pPr>
    </w:p>
    <w:p w14:paraId="6912F9EF" w14:textId="250E2910" w:rsidR="009A2D34" w:rsidRPr="00C322C4" w:rsidRDefault="00D82EDB" w:rsidP="00C322C4">
      <w:pPr>
        <w:pStyle w:val="Prrafodelista"/>
        <w:numPr>
          <w:ilvl w:val="1"/>
          <w:numId w:val="26"/>
        </w:numPr>
        <w:pBdr>
          <w:top w:val="nil"/>
          <w:left w:val="nil"/>
          <w:bottom w:val="nil"/>
          <w:right w:val="nil"/>
          <w:between w:val="nil"/>
        </w:pBd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 </w:t>
      </w:r>
      <w:r w:rsidR="000C1883" w:rsidRPr="00C322C4">
        <w:rPr>
          <w:rFonts w:ascii="Arial Nova Cond Light" w:hAnsi="Arial Nova Cond Light"/>
          <w:b/>
          <w:color w:val="000000"/>
          <w:sz w:val="20"/>
          <w:szCs w:val="20"/>
        </w:rPr>
        <w:t>Indicadores de producto</w:t>
      </w:r>
    </w:p>
    <w:p w14:paraId="553E6D5C" w14:textId="56F6524A" w:rsidR="003D6EFF" w:rsidRPr="00C322C4" w:rsidRDefault="003D6EFF" w:rsidP="00C322C4">
      <w:pPr>
        <w:pBdr>
          <w:top w:val="nil"/>
          <w:left w:val="nil"/>
          <w:bottom w:val="nil"/>
          <w:right w:val="nil"/>
          <w:between w:val="nil"/>
        </w:pBdr>
        <w:jc w:val="both"/>
        <w:rPr>
          <w:rFonts w:ascii="Arial Nova Cond Light" w:hAnsi="Arial Nova Cond Light"/>
          <w:b/>
          <w:color w:val="000000"/>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9"/>
        <w:gridCol w:w="1157"/>
        <w:gridCol w:w="2714"/>
        <w:gridCol w:w="462"/>
        <w:gridCol w:w="462"/>
        <w:gridCol w:w="462"/>
        <w:gridCol w:w="462"/>
        <w:gridCol w:w="427"/>
        <w:gridCol w:w="1528"/>
      </w:tblGrid>
      <w:tr w:rsidR="001C41DB" w:rsidRPr="006D42F4" w14:paraId="77EF31FE" w14:textId="77777777" w:rsidTr="006D42F4">
        <w:trPr>
          <w:trHeight w:val="300"/>
          <w:tblHeader/>
        </w:trPr>
        <w:tc>
          <w:tcPr>
            <w:tcW w:w="1159" w:type="dxa"/>
            <w:vMerge w:val="restart"/>
            <w:shd w:val="clear" w:color="auto" w:fill="2F5496" w:themeFill="accent1" w:themeFillShade="BF"/>
            <w:vAlign w:val="center"/>
            <w:hideMark/>
          </w:tcPr>
          <w:p w14:paraId="5181F055" w14:textId="0B69D121" w:rsidR="001C41DB"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Fuente De Verificación</w:t>
            </w:r>
          </w:p>
        </w:tc>
      </w:tr>
      <w:tr w:rsidR="00694689" w:rsidRPr="006D42F4" w14:paraId="6A7238B1" w14:textId="77777777" w:rsidTr="006D42F4">
        <w:trPr>
          <w:trHeight w:val="300"/>
          <w:tblHeader/>
        </w:trPr>
        <w:tc>
          <w:tcPr>
            <w:tcW w:w="1159" w:type="dxa"/>
            <w:vMerge/>
            <w:shd w:val="clear" w:color="auto" w:fill="auto"/>
            <w:vAlign w:val="center"/>
            <w:hideMark/>
          </w:tcPr>
          <w:p w14:paraId="2E5DE27F" w14:textId="77777777" w:rsidR="003D6EFF" w:rsidRPr="006D42F4" w:rsidRDefault="003D6EFF" w:rsidP="00C322C4">
            <w:pPr>
              <w:jc w:val="both"/>
              <w:rPr>
                <w:rFonts w:ascii="Arial Nova Cond Light" w:hAnsi="Arial Nova Cond Light"/>
                <w:b/>
                <w:bCs/>
                <w:sz w:val="16"/>
                <w:szCs w:val="16"/>
                <w:lang w:val="es-CO" w:eastAsia="es-CO"/>
              </w:rPr>
            </w:pPr>
          </w:p>
        </w:tc>
        <w:tc>
          <w:tcPr>
            <w:tcW w:w="1157" w:type="dxa"/>
            <w:vMerge/>
            <w:shd w:val="clear" w:color="auto" w:fill="auto"/>
            <w:vAlign w:val="center"/>
            <w:hideMark/>
          </w:tcPr>
          <w:p w14:paraId="62C6FA7A" w14:textId="77777777" w:rsidR="003D6EFF" w:rsidRPr="006D42F4" w:rsidRDefault="003D6EFF" w:rsidP="00C322C4">
            <w:pPr>
              <w:jc w:val="both"/>
              <w:rPr>
                <w:rFonts w:ascii="Arial Nova Cond Light" w:hAnsi="Arial Nova Cond Light"/>
                <w:b/>
                <w:bCs/>
                <w:sz w:val="16"/>
                <w:szCs w:val="16"/>
                <w:lang w:val="es-CO" w:eastAsia="es-CO"/>
              </w:rPr>
            </w:pPr>
          </w:p>
        </w:tc>
        <w:tc>
          <w:tcPr>
            <w:tcW w:w="2714" w:type="dxa"/>
            <w:vMerge/>
            <w:shd w:val="clear" w:color="auto" w:fill="auto"/>
            <w:vAlign w:val="center"/>
            <w:hideMark/>
          </w:tcPr>
          <w:p w14:paraId="0683FA15" w14:textId="77777777" w:rsidR="003D6EFF" w:rsidRPr="006D42F4" w:rsidRDefault="003D6EFF" w:rsidP="00C322C4">
            <w:pPr>
              <w:jc w:val="both"/>
              <w:rPr>
                <w:rFonts w:ascii="Arial Nova Cond Light" w:hAnsi="Arial Nova Cond Light"/>
                <w:b/>
                <w:bCs/>
                <w:sz w:val="16"/>
                <w:szCs w:val="16"/>
                <w:lang w:val="es-CO" w:eastAsia="es-CO"/>
              </w:rPr>
            </w:pPr>
          </w:p>
        </w:tc>
        <w:tc>
          <w:tcPr>
            <w:tcW w:w="0" w:type="auto"/>
            <w:shd w:val="clear" w:color="auto" w:fill="auto"/>
            <w:vAlign w:val="center"/>
            <w:hideMark/>
          </w:tcPr>
          <w:p w14:paraId="101DB05A" w14:textId="77777777" w:rsidR="003D6EFF" w:rsidRPr="006D42F4" w:rsidRDefault="003D6EFF" w:rsidP="00C322C4">
            <w:pPr>
              <w:jc w:val="both"/>
              <w:rPr>
                <w:rFonts w:ascii="Arial Nova Cond Light" w:hAnsi="Arial Nova Cond Light"/>
                <w:b/>
                <w:bCs/>
                <w:sz w:val="16"/>
                <w:szCs w:val="16"/>
                <w:lang w:val="es-CO" w:eastAsia="es-CO"/>
              </w:rPr>
            </w:pPr>
            <w:r w:rsidRPr="006D42F4">
              <w:rPr>
                <w:rFonts w:ascii="Arial Nova Cond Light" w:hAnsi="Arial Nova Cond Light"/>
                <w:b/>
                <w:bCs/>
                <w:sz w:val="16"/>
                <w:szCs w:val="16"/>
                <w:lang w:val="es-CO" w:eastAsia="es-CO"/>
              </w:rPr>
              <w:t>2020</w:t>
            </w:r>
          </w:p>
        </w:tc>
        <w:tc>
          <w:tcPr>
            <w:tcW w:w="0" w:type="auto"/>
            <w:shd w:val="clear" w:color="auto" w:fill="auto"/>
            <w:vAlign w:val="center"/>
            <w:hideMark/>
          </w:tcPr>
          <w:p w14:paraId="5E03336D" w14:textId="77777777" w:rsidR="003D6EFF" w:rsidRPr="006D42F4" w:rsidRDefault="003D6EFF" w:rsidP="00C322C4">
            <w:pPr>
              <w:jc w:val="both"/>
              <w:rPr>
                <w:rFonts w:ascii="Arial Nova Cond Light" w:hAnsi="Arial Nova Cond Light"/>
                <w:b/>
                <w:bCs/>
                <w:sz w:val="16"/>
                <w:szCs w:val="16"/>
                <w:lang w:val="es-CO" w:eastAsia="es-CO"/>
              </w:rPr>
            </w:pPr>
            <w:r w:rsidRPr="006D42F4">
              <w:rPr>
                <w:rFonts w:ascii="Arial Nova Cond Light" w:hAnsi="Arial Nova Cond Light"/>
                <w:b/>
                <w:bCs/>
                <w:sz w:val="16"/>
                <w:szCs w:val="16"/>
                <w:lang w:val="es-CO" w:eastAsia="es-CO"/>
              </w:rPr>
              <w:t>2021</w:t>
            </w:r>
          </w:p>
        </w:tc>
        <w:tc>
          <w:tcPr>
            <w:tcW w:w="0" w:type="auto"/>
            <w:shd w:val="clear" w:color="auto" w:fill="auto"/>
            <w:vAlign w:val="center"/>
            <w:hideMark/>
          </w:tcPr>
          <w:p w14:paraId="3BD8C86C" w14:textId="77777777" w:rsidR="003D6EFF" w:rsidRPr="006D42F4" w:rsidRDefault="003D6EFF" w:rsidP="00C322C4">
            <w:pPr>
              <w:jc w:val="both"/>
              <w:rPr>
                <w:rFonts w:ascii="Arial Nova Cond Light" w:hAnsi="Arial Nova Cond Light"/>
                <w:b/>
                <w:bCs/>
                <w:sz w:val="16"/>
                <w:szCs w:val="16"/>
                <w:lang w:val="es-CO" w:eastAsia="es-CO"/>
              </w:rPr>
            </w:pPr>
            <w:r w:rsidRPr="006D42F4">
              <w:rPr>
                <w:rFonts w:ascii="Arial Nova Cond Light" w:hAnsi="Arial Nova Cond Light"/>
                <w:b/>
                <w:bCs/>
                <w:sz w:val="16"/>
                <w:szCs w:val="16"/>
                <w:lang w:val="es-CO" w:eastAsia="es-CO"/>
              </w:rPr>
              <w:t>2022</w:t>
            </w:r>
          </w:p>
        </w:tc>
        <w:tc>
          <w:tcPr>
            <w:tcW w:w="0" w:type="auto"/>
            <w:shd w:val="clear" w:color="auto" w:fill="auto"/>
            <w:vAlign w:val="center"/>
            <w:hideMark/>
          </w:tcPr>
          <w:p w14:paraId="068D9953" w14:textId="77777777" w:rsidR="003D6EFF" w:rsidRPr="006D42F4" w:rsidRDefault="003D6EFF" w:rsidP="00C322C4">
            <w:pPr>
              <w:jc w:val="both"/>
              <w:rPr>
                <w:rFonts w:ascii="Arial Nova Cond Light" w:hAnsi="Arial Nova Cond Light"/>
                <w:b/>
                <w:bCs/>
                <w:sz w:val="16"/>
                <w:szCs w:val="16"/>
                <w:lang w:val="es-CO" w:eastAsia="es-CO"/>
              </w:rPr>
            </w:pPr>
            <w:r w:rsidRPr="006D42F4">
              <w:rPr>
                <w:rFonts w:ascii="Arial Nova Cond Light" w:hAnsi="Arial Nova Cond Light"/>
                <w:b/>
                <w:bCs/>
                <w:sz w:val="16"/>
                <w:szCs w:val="16"/>
                <w:lang w:val="es-CO" w:eastAsia="es-CO"/>
              </w:rPr>
              <w:t>2023</w:t>
            </w:r>
          </w:p>
        </w:tc>
        <w:tc>
          <w:tcPr>
            <w:tcW w:w="0" w:type="auto"/>
            <w:shd w:val="clear" w:color="auto" w:fill="auto"/>
            <w:vAlign w:val="center"/>
            <w:hideMark/>
          </w:tcPr>
          <w:p w14:paraId="013FC093" w14:textId="77777777" w:rsidR="003D6EFF" w:rsidRPr="006D42F4" w:rsidRDefault="003D6EFF" w:rsidP="00C322C4">
            <w:pPr>
              <w:jc w:val="both"/>
              <w:rPr>
                <w:rFonts w:ascii="Arial Nova Cond Light" w:hAnsi="Arial Nova Cond Light"/>
                <w:b/>
                <w:bCs/>
                <w:sz w:val="16"/>
                <w:szCs w:val="16"/>
                <w:lang w:val="es-CO" w:eastAsia="es-CO"/>
              </w:rPr>
            </w:pPr>
            <w:r w:rsidRPr="006D42F4">
              <w:rPr>
                <w:rFonts w:ascii="Arial Nova Cond Light" w:hAnsi="Arial Nova Cond Light"/>
                <w:b/>
                <w:bCs/>
                <w:sz w:val="16"/>
                <w:szCs w:val="16"/>
                <w:lang w:val="es-CO" w:eastAsia="es-CO"/>
              </w:rPr>
              <w:t>2024</w:t>
            </w:r>
          </w:p>
        </w:tc>
        <w:tc>
          <w:tcPr>
            <w:tcW w:w="0" w:type="auto"/>
            <w:vMerge/>
            <w:shd w:val="clear" w:color="auto" w:fill="auto"/>
            <w:vAlign w:val="center"/>
            <w:hideMark/>
          </w:tcPr>
          <w:p w14:paraId="05CB7C75" w14:textId="77777777" w:rsidR="003D6EFF" w:rsidRPr="006D42F4" w:rsidRDefault="003D6EFF" w:rsidP="00C322C4">
            <w:pPr>
              <w:jc w:val="both"/>
              <w:rPr>
                <w:rFonts w:ascii="Arial Nova Cond Light" w:hAnsi="Arial Nova Cond Light"/>
                <w:b/>
                <w:bCs/>
                <w:sz w:val="16"/>
                <w:szCs w:val="16"/>
                <w:lang w:val="es-CO" w:eastAsia="es-CO"/>
              </w:rPr>
            </w:pPr>
          </w:p>
        </w:tc>
      </w:tr>
      <w:tr w:rsidR="00E46DDE" w:rsidRPr="006D42F4" w14:paraId="4A9D8A8A" w14:textId="77777777" w:rsidTr="006D42F4">
        <w:trPr>
          <w:trHeight w:val="1500"/>
        </w:trPr>
        <w:tc>
          <w:tcPr>
            <w:tcW w:w="1159" w:type="dxa"/>
            <w:shd w:val="clear" w:color="auto" w:fill="auto"/>
            <w:vAlign w:val="center"/>
            <w:hideMark/>
          </w:tcPr>
          <w:p w14:paraId="3AF5DFBC"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Áreas administradas</w:t>
            </w:r>
          </w:p>
        </w:tc>
        <w:tc>
          <w:tcPr>
            <w:tcW w:w="1157" w:type="dxa"/>
            <w:shd w:val="clear" w:color="auto" w:fill="auto"/>
            <w:vAlign w:val="center"/>
            <w:hideMark/>
          </w:tcPr>
          <w:p w14:paraId="05950C70" w14:textId="77777777" w:rsidR="00E46DDE" w:rsidRPr="006D42F4" w:rsidRDefault="00E46DDE" w:rsidP="006D42F4">
            <w:pPr>
              <w:jc w:val="center"/>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Ha</w:t>
            </w:r>
          </w:p>
        </w:tc>
        <w:tc>
          <w:tcPr>
            <w:tcW w:w="2714" w:type="dxa"/>
            <w:shd w:val="clear" w:color="auto" w:fill="auto"/>
            <w:vAlign w:val="center"/>
            <w:hideMark/>
          </w:tcPr>
          <w:p w14:paraId="420ACFB2"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cs="Calibri"/>
                <w:color w:val="000000"/>
                <w:sz w:val="16"/>
                <w:szCs w:val="16"/>
              </w:rPr>
              <w:t>0.00</w:t>
            </w:r>
          </w:p>
        </w:tc>
        <w:tc>
          <w:tcPr>
            <w:tcW w:w="0" w:type="auto"/>
            <w:shd w:val="clear" w:color="auto" w:fill="auto"/>
            <w:vAlign w:val="center"/>
            <w:hideMark/>
          </w:tcPr>
          <w:p w14:paraId="1E308A35" w14:textId="52B1910D"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cs="Calibri"/>
                <w:color w:val="000000"/>
                <w:sz w:val="16"/>
                <w:szCs w:val="16"/>
              </w:rPr>
              <w:t>19,53</w:t>
            </w:r>
          </w:p>
        </w:tc>
        <w:tc>
          <w:tcPr>
            <w:tcW w:w="0" w:type="auto"/>
            <w:shd w:val="clear" w:color="auto" w:fill="auto"/>
            <w:vAlign w:val="center"/>
            <w:hideMark/>
          </w:tcPr>
          <w:p w14:paraId="4732DD82" w14:textId="58FCDB8F"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cs="Calibri"/>
                <w:color w:val="000000"/>
                <w:sz w:val="16"/>
                <w:szCs w:val="16"/>
              </w:rPr>
              <w:t>22.00</w:t>
            </w:r>
          </w:p>
        </w:tc>
        <w:tc>
          <w:tcPr>
            <w:tcW w:w="0" w:type="auto"/>
            <w:shd w:val="clear" w:color="auto" w:fill="auto"/>
            <w:vAlign w:val="center"/>
            <w:hideMark/>
          </w:tcPr>
          <w:p w14:paraId="05689E4B" w14:textId="7DB64825"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cs="Calibri"/>
                <w:color w:val="000000"/>
                <w:sz w:val="16"/>
                <w:szCs w:val="16"/>
              </w:rPr>
              <w:t>31.90</w:t>
            </w:r>
          </w:p>
        </w:tc>
        <w:tc>
          <w:tcPr>
            <w:tcW w:w="0" w:type="auto"/>
            <w:shd w:val="clear" w:color="auto" w:fill="auto"/>
            <w:vAlign w:val="center"/>
            <w:hideMark/>
          </w:tcPr>
          <w:p w14:paraId="198D6376" w14:textId="31770AEE"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cs="Calibri"/>
                <w:color w:val="000000"/>
                <w:sz w:val="16"/>
                <w:szCs w:val="16"/>
              </w:rPr>
              <w:t>6.57</w:t>
            </w:r>
          </w:p>
        </w:tc>
        <w:tc>
          <w:tcPr>
            <w:tcW w:w="0" w:type="auto"/>
            <w:shd w:val="clear" w:color="auto" w:fill="auto"/>
            <w:vAlign w:val="center"/>
            <w:hideMark/>
          </w:tcPr>
          <w:p w14:paraId="602D72E4"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Subdirección de Ecosistemas y Ruralidad</w:t>
            </w:r>
          </w:p>
        </w:tc>
      </w:tr>
      <w:tr w:rsidR="00E46DDE" w:rsidRPr="006D42F4" w14:paraId="50675642" w14:textId="77777777" w:rsidTr="006D42F4">
        <w:trPr>
          <w:trHeight w:val="1800"/>
        </w:trPr>
        <w:tc>
          <w:tcPr>
            <w:tcW w:w="1159" w:type="dxa"/>
            <w:shd w:val="clear" w:color="auto" w:fill="auto"/>
            <w:vAlign w:val="center"/>
            <w:hideMark/>
          </w:tcPr>
          <w:p w14:paraId="18D8B7B0"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Áreas de ecosistemas protegidas</w:t>
            </w:r>
          </w:p>
        </w:tc>
        <w:tc>
          <w:tcPr>
            <w:tcW w:w="1157" w:type="dxa"/>
            <w:shd w:val="clear" w:color="auto" w:fill="auto"/>
            <w:vAlign w:val="center"/>
            <w:hideMark/>
          </w:tcPr>
          <w:p w14:paraId="4D0B8F76" w14:textId="77777777" w:rsidR="00E46DDE" w:rsidRPr="006D42F4" w:rsidRDefault="00E46DDE" w:rsidP="006D42F4">
            <w:pPr>
              <w:jc w:val="center"/>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Ha</w:t>
            </w:r>
          </w:p>
        </w:tc>
        <w:tc>
          <w:tcPr>
            <w:tcW w:w="2714" w:type="dxa"/>
            <w:shd w:val="clear" w:color="auto" w:fill="auto"/>
            <w:vAlign w:val="center"/>
            <w:hideMark/>
          </w:tcPr>
          <w:p w14:paraId="4F8B885E"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sz w:val="16"/>
                <w:szCs w:val="16"/>
              </w:rPr>
              <w:t>0.00</w:t>
            </w:r>
          </w:p>
        </w:tc>
        <w:tc>
          <w:tcPr>
            <w:tcW w:w="0" w:type="auto"/>
            <w:shd w:val="clear" w:color="auto" w:fill="auto"/>
            <w:vAlign w:val="center"/>
            <w:hideMark/>
          </w:tcPr>
          <w:p w14:paraId="66343682" w14:textId="231FF684"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sz w:val="16"/>
                <w:szCs w:val="16"/>
              </w:rPr>
              <w:t>25.70</w:t>
            </w:r>
          </w:p>
        </w:tc>
        <w:tc>
          <w:tcPr>
            <w:tcW w:w="0" w:type="auto"/>
            <w:shd w:val="clear" w:color="auto" w:fill="auto"/>
            <w:vAlign w:val="center"/>
            <w:hideMark/>
          </w:tcPr>
          <w:p w14:paraId="7C1C0066" w14:textId="02321C7C"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sz w:val="16"/>
                <w:szCs w:val="16"/>
              </w:rPr>
              <w:t>51.00</w:t>
            </w:r>
          </w:p>
        </w:tc>
        <w:tc>
          <w:tcPr>
            <w:tcW w:w="0" w:type="auto"/>
            <w:shd w:val="clear" w:color="auto" w:fill="auto"/>
            <w:vAlign w:val="center"/>
            <w:hideMark/>
          </w:tcPr>
          <w:p w14:paraId="59484DD4" w14:textId="37E9D691"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sz w:val="16"/>
                <w:szCs w:val="16"/>
              </w:rPr>
              <w:t>75.30</w:t>
            </w:r>
          </w:p>
        </w:tc>
        <w:tc>
          <w:tcPr>
            <w:tcW w:w="0" w:type="auto"/>
            <w:shd w:val="clear" w:color="auto" w:fill="auto"/>
            <w:vAlign w:val="center"/>
            <w:hideMark/>
          </w:tcPr>
          <w:p w14:paraId="45DE92C2" w14:textId="4D1F9989" w:rsidR="00E46DDE" w:rsidRPr="007E679B" w:rsidRDefault="00E46DDE" w:rsidP="00C322C4">
            <w:pPr>
              <w:jc w:val="both"/>
              <w:rPr>
                <w:rFonts w:ascii="Arial Nova Cond Light" w:hAnsi="Arial Nova Cond Light"/>
                <w:sz w:val="16"/>
                <w:szCs w:val="16"/>
                <w:lang w:val="es-CO" w:eastAsia="es-CO"/>
              </w:rPr>
            </w:pPr>
            <w:r w:rsidRPr="007E679B">
              <w:rPr>
                <w:rFonts w:ascii="Arial Nova Cond Light" w:hAnsi="Arial Nova Cond Light"/>
                <w:sz w:val="16"/>
                <w:szCs w:val="16"/>
              </w:rPr>
              <w:t>1.00</w:t>
            </w:r>
          </w:p>
        </w:tc>
        <w:tc>
          <w:tcPr>
            <w:tcW w:w="0" w:type="auto"/>
            <w:shd w:val="clear" w:color="auto" w:fill="auto"/>
            <w:vAlign w:val="center"/>
            <w:hideMark/>
          </w:tcPr>
          <w:p w14:paraId="06B10707"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Subdirección de Ecosistemas y Ruralidad</w:t>
            </w:r>
          </w:p>
        </w:tc>
      </w:tr>
      <w:tr w:rsidR="00E46DDE" w:rsidRPr="006D42F4" w14:paraId="7944F5CE" w14:textId="77777777" w:rsidTr="006D42F4">
        <w:trPr>
          <w:trHeight w:val="1800"/>
        </w:trPr>
        <w:tc>
          <w:tcPr>
            <w:tcW w:w="1159" w:type="dxa"/>
            <w:shd w:val="clear" w:color="auto" w:fill="auto"/>
            <w:vAlign w:val="center"/>
            <w:hideMark/>
          </w:tcPr>
          <w:p w14:paraId="2764FD17"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Áreas de ecosistemas protegidas</w:t>
            </w:r>
          </w:p>
        </w:tc>
        <w:tc>
          <w:tcPr>
            <w:tcW w:w="1157" w:type="dxa"/>
            <w:shd w:val="clear" w:color="auto" w:fill="auto"/>
            <w:vAlign w:val="center"/>
            <w:hideMark/>
          </w:tcPr>
          <w:p w14:paraId="684E3066" w14:textId="77777777" w:rsidR="00E46DDE" w:rsidRPr="006D42F4" w:rsidRDefault="00E46DDE" w:rsidP="006D42F4">
            <w:pPr>
              <w:jc w:val="center"/>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Ha</w:t>
            </w:r>
          </w:p>
        </w:tc>
        <w:tc>
          <w:tcPr>
            <w:tcW w:w="2714" w:type="dxa"/>
            <w:shd w:val="clear" w:color="auto" w:fill="auto"/>
            <w:vAlign w:val="bottom"/>
            <w:hideMark/>
          </w:tcPr>
          <w:p w14:paraId="1AA3991E" w14:textId="77777777" w:rsidR="00E46DDE" w:rsidRPr="006D42F4" w:rsidRDefault="00E46DDE" w:rsidP="00C322C4">
            <w:pPr>
              <w:jc w:val="both"/>
              <w:rPr>
                <w:rFonts w:ascii="Arial Nova Cond Light" w:hAnsi="Arial Nova Cond Light" w:cs="Calibri"/>
                <w:sz w:val="16"/>
                <w:szCs w:val="16"/>
                <w:lang w:val="es-CO" w:eastAsia="es-CO"/>
              </w:rPr>
            </w:pPr>
            <w:r w:rsidRPr="006D42F4">
              <w:rPr>
                <w:rFonts w:ascii="Arial Nova Cond Light" w:hAnsi="Arial Nova Cond Light" w:cs="Calibri"/>
                <w:sz w:val="16"/>
                <w:szCs w:val="16"/>
                <w:lang w:val="es-CO" w:eastAsia="es-CO"/>
              </w:rPr>
              <w:t xml:space="preserve">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w:t>
            </w:r>
            <w:proofErr w:type="gramStart"/>
            <w:r w:rsidRPr="006D42F4">
              <w:rPr>
                <w:rFonts w:ascii="Arial Nova Cond Light" w:hAnsi="Arial Nova Cond Light" w:cs="Calibri"/>
                <w:sz w:val="16"/>
                <w:szCs w:val="16"/>
                <w:lang w:val="es-CO" w:eastAsia="es-CO"/>
              </w:rPr>
              <w:t>a los proceso</w:t>
            </w:r>
            <w:proofErr w:type="gramEnd"/>
            <w:r w:rsidRPr="006D42F4">
              <w:rPr>
                <w:rFonts w:ascii="Arial Nova Cond Light" w:hAnsi="Arial Nova Cond Light" w:cs="Calibri"/>
                <w:sz w:val="16"/>
                <w:szCs w:val="16"/>
                <w:lang w:val="es-CO" w:eastAsia="es-CO"/>
              </w:rPr>
              <w:t xml:space="preserve"> de restitución productiva en las zonas de uso sostenible.</w:t>
            </w:r>
          </w:p>
        </w:tc>
        <w:tc>
          <w:tcPr>
            <w:tcW w:w="0" w:type="auto"/>
            <w:shd w:val="clear" w:color="auto" w:fill="auto"/>
            <w:noWrap/>
            <w:vAlign w:val="center"/>
            <w:hideMark/>
          </w:tcPr>
          <w:p w14:paraId="1135C222" w14:textId="76EF67FE" w:rsidR="00E46DDE" w:rsidRPr="007E679B" w:rsidRDefault="00E46DDE" w:rsidP="00C322C4">
            <w:pPr>
              <w:jc w:val="both"/>
              <w:rPr>
                <w:rFonts w:ascii="Arial Nova Cond Light" w:hAnsi="Arial Nova Cond Light" w:cs="Calibri"/>
                <w:sz w:val="16"/>
                <w:szCs w:val="16"/>
                <w:lang w:val="es-CO" w:eastAsia="es-CO"/>
              </w:rPr>
            </w:pPr>
            <w:r w:rsidRPr="007E679B">
              <w:rPr>
                <w:rFonts w:ascii="Arial Nova Cond Light" w:hAnsi="Arial Nova Cond Light"/>
                <w:sz w:val="16"/>
                <w:szCs w:val="16"/>
              </w:rPr>
              <w:t>19.24</w:t>
            </w:r>
          </w:p>
        </w:tc>
        <w:tc>
          <w:tcPr>
            <w:tcW w:w="0" w:type="auto"/>
            <w:shd w:val="clear" w:color="auto" w:fill="auto"/>
            <w:noWrap/>
            <w:vAlign w:val="center"/>
            <w:hideMark/>
          </w:tcPr>
          <w:p w14:paraId="56654899" w14:textId="0806ABFD" w:rsidR="00E46DDE" w:rsidRPr="007E679B" w:rsidRDefault="00E46DDE" w:rsidP="00C322C4">
            <w:pPr>
              <w:jc w:val="both"/>
              <w:rPr>
                <w:rFonts w:ascii="Arial Nova Cond Light" w:hAnsi="Arial Nova Cond Light" w:cs="Calibri"/>
                <w:sz w:val="16"/>
                <w:szCs w:val="16"/>
                <w:lang w:val="es-CO" w:eastAsia="es-CO"/>
              </w:rPr>
            </w:pPr>
            <w:r w:rsidRPr="007E679B">
              <w:rPr>
                <w:rFonts w:ascii="Arial Nova Cond Light" w:hAnsi="Arial Nova Cond Light"/>
                <w:sz w:val="16"/>
                <w:szCs w:val="16"/>
              </w:rPr>
              <w:t>32.94</w:t>
            </w:r>
          </w:p>
        </w:tc>
        <w:tc>
          <w:tcPr>
            <w:tcW w:w="0" w:type="auto"/>
            <w:shd w:val="clear" w:color="auto" w:fill="auto"/>
            <w:noWrap/>
            <w:vAlign w:val="center"/>
            <w:hideMark/>
          </w:tcPr>
          <w:p w14:paraId="069F02E8" w14:textId="4F47C820" w:rsidR="00E46DDE" w:rsidRPr="007E679B" w:rsidRDefault="00E46DDE" w:rsidP="00C322C4">
            <w:pPr>
              <w:jc w:val="both"/>
              <w:rPr>
                <w:rFonts w:ascii="Arial Nova Cond Light" w:hAnsi="Arial Nova Cond Light" w:cs="Calibri"/>
                <w:sz w:val="16"/>
                <w:szCs w:val="16"/>
                <w:lang w:val="es-CO" w:eastAsia="es-CO"/>
              </w:rPr>
            </w:pPr>
            <w:r w:rsidRPr="007E679B">
              <w:rPr>
                <w:rFonts w:ascii="Arial Nova Cond Light" w:hAnsi="Arial Nova Cond Light"/>
                <w:sz w:val="16"/>
                <w:szCs w:val="16"/>
              </w:rPr>
              <w:t>21.00</w:t>
            </w:r>
          </w:p>
        </w:tc>
        <w:tc>
          <w:tcPr>
            <w:tcW w:w="0" w:type="auto"/>
            <w:shd w:val="clear" w:color="auto" w:fill="auto"/>
            <w:noWrap/>
            <w:vAlign w:val="center"/>
            <w:hideMark/>
          </w:tcPr>
          <w:p w14:paraId="1D3F3249" w14:textId="077F3A96" w:rsidR="00E46DDE" w:rsidRPr="007E679B" w:rsidRDefault="00E46DDE" w:rsidP="00C322C4">
            <w:pPr>
              <w:jc w:val="both"/>
              <w:rPr>
                <w:rFonts w:ascii="Arial Nova Cond Light" w:hAnsi="Arial Nova Cond Light" w:cs="Calibri"/>
                <w:sz w:val="16"/>
                <w:szCs w:val="16"/>
                <w:lang w:val="es-CO" w:eastAsia="es-CO"/>
              </w:rPr>
            </w:pPr>
            <w:r w:rsidRPr="007E679B">
              <w:rPr>
                <w:rFonts w:ascii="Arial Nova Cond Light" w:hAnsi="Arial Nova Cond Light"/>
                <w:sz w:val="16"/>
                <w:szCs w:val="16"/>
              </w:rPr>
              <w:t>25.82</w:t>
            </w:r>
          </w:p>
        </w:tc>
        <w:tc>
          <w:tcPr>
            <w:tcW w:w="0" w:type="auto"/>
            <w:shd w:val="clear" w:color="auto" w:fill="auto"/>
            <w:noWrap/>
            <w:vAlign w:val="center"/>
            <w:hideMark/>
          </w:tcPr>
          <w:p w14:paraId="1C78D03F" w14:textId="47AB4FC3" w:rsidR="00E46DDE" w:rsidRPr="007E679B" w:rsidRDefault="00E46DDE" w:rsidP="00C322C4">
            <w:pPr>
              <w:jc w:val="both"/>
              <w:rPr>
                <w:rFonts w:ascii="Arial Nova Cond Light" w:hAnsi="Arial Nova Cond Light" w:cs="Calibri"/>
                <w:sz w:val="16"/>
                <w:szCs w:val="16"/>
                <w:lang w:val="es-CO" w:eastAsia="es-CO"/>
              </w:rPr>
            </w:pPr>
            <w:r w:rsidRPr="007E679B">
              <w:rPr>
                <w:rFonts w:ascii="Arial Nova Cond Light" w:hAnsi="Arial Nova Cond Light"/>
                <w:sz w:val="16"/>
                <w:szCs w:val="16"/>
              </w:rPr>
              <w:t>1.00</w:t>
            </w:r>
          </w:p>
        </w:tc>
        <w:tc>
          <w:tcPr>
            <w:tcW w:w="0" w:type="auto"/>
            <w:shd w:val="clear" w:color="auto" w:fill="auto"/>
            <w:vAlign w:val="center"/>
            <w:hideMark/>
          </w:tcPr>
          <w:p w14:paraId="61D9BD6D" w14:textId="77777777" w:rsidR="00E46DDE" w:rsidRPr="006D42F4" w:rsidRDefault="00E46DDE" w:rsidP="00C322C4">
            <w:pPr>
              <w:jc w:val="both"/>
              <w:rPr>
                <w:rFonts w:ascii="Arial Nova Cond Light" w:hAnsi="Arial Nova Cond Light"/>
                <w:sz w:val="16"/>
                <w:szCs w:val="16"/>
                <w:lang w:val="es-CO" w:eastAsia="es-CO"/>
              </w:rPr>
            </w:pPr>
            <w:r w:rsidRPr="006D42F4">
              <w:rPr>
                <w:rFonts w:ascii="Arial Nova Cond Light" w:hAnsi="Arial Nova Cond Light"/>
                <w:sz w:val="16"/>
                <w:szCs w:val="16"/>
                <w:lang w:val="es-CO" w:eastAsia="es-CO"/>
              </w:rPr>
              <w:t>Subdirección de Ecosistemas y Ruralidad</w:t>
            </w:r>
          </w:p>
        </w:tc>
      </w:tr>
    </w:tbl>
    <w:p w14:paraId="42BFC1FD" w14:textId="77777777" w:rsidR="003D6EFF" w:rsidRPr="00C322C4" w:rsidRDefault="003D6EFF" w:rsidP="00C322C4">
      <w:pPr>
        <w:pBdr>
          <w:top w:val="nil"/>
          <w:left w:val="nil"/>
          <w:bottom w:val="nil"/>
          <w:right w:val="nil"/>
          <w:between w:val="nil"/>
        </w:pBdr>
        <w:jc w:val="both"/>
        <w:rPr>
          <w:rFonts w:ascii="Arial Nova Cond Light" w:hAnsi="Arial Nova Cond Light"/>
          <w:b/>
          <w:color w:val="000000"/>
          <w:sz w:val="20"/>
          <w:szCs w:val="20"/>
          <w:lang w:val="es-CO"/>
        </w:rPr>
      </w:pPr>
    </w:p>
    <w:p w14:paraId="362828E8" w14:textId="3944C941" w:rsidR="009A2D34" w:rsidRPr="00C322C4" w:rsidRDefault="001C41DB" w:rsidP="00C322C4">
      <w:pPr>
        <w:jc w:val="both"/>
        <w:rPr>
          <w:rFonts w:ascii="Arial Nova Cond Light" w:hAnsi="Arial Nova Cond Light"/>
          <w:sz w:val="20"/>
          <w:szCs w:val="20"/>
          <w:lang w:val="es-CO"/>
        </w:rPr>
      </w:pPr>
      <w:r w:rsidRPr="00C322C4">
        <w:rPr>
          <w:rFonts w:ascii="Arial Nova Cond Light" w:hAnsi="Arial Nova Cond Light"/>
          <w:b/>
          <w:sz w:val="20"/>
          <w:szCs w:val="20"/>
          <w:lang w:val="es-CO"/>
        </w:rPr>
        <w:t>F</w:t>
      </w:r>
      <w:r w:rsidR="000C1883" w:rsidRPr="00C322C4">
        <w:rPr>
          <w:rFonts w:ascii="Arial Nova Cond Light" w:hAnsi="Arial Nova Cond Light"/>
          <w:b/>
          <w:sz w:val="20"/>
          <w:szCs w:val="20"/>
          <w:lang w:val="es-CO"/>
        </w:rPr>
        <w:t xml:space="preserve">uente: </w:t>
      </w:r>
      <w:r w:rsidR="000C1883" w:rsidRPr="00C322C4">
        <w:rPr>
          <w:rFonts w:ascii="Arial Nova Cond Light" w:hAnsi="Arial Nova Cond Light"/>
          <w:sz w:val="20"/>
          <w:szCs w:val="20"/>
          <w:lang w:val="es-CO"/>
        </w:rPr>
        <w:t>Subdirección de Ecosistemas y Ruralidad</w:t>
      </w:r>
    </w:p>
    <w:p w14:paraId="3DB612F0" w14:textId="5BCDC48E" w:rsidR="009A2D34" w:rsidRPr="00C322C4" w:rsidRDefault="009A2D34" w:rsidP="00C322C4">
      <w:pPr>
        <w:ind w:left="1140"/>
        <w:jc w:val="both"/>
        <w:rPr>
          <w:rFonts w:ascii="Arial Nova Cond Light" w:hAnsi="Arial Nova Cond Light"/>
          <w:sz w:val="20"/>
          <w:szCs w:val="20"/>
          <w:lang w:val="es-CO"/>
        </w:rPr>
      </w:pPr>
    </w:p>
    <w:p w14:paraId="7FFA6981" w14:textId="44AE659C" w:rsidR="00E46DDE" w:rsidRPr="00C322C4" w:rsidRDefault="00E46DDE" w:rsidP="00C322C4">
      <w:pPr>
        <w:ind w:left="1140"/>
        <w:jc w:val="both"/>
        <w:rPr>
          <w:rFonts w:ascii="Arial Nova Cond Light" w:hAnsi="Arial Nova Cond Light"/>
          <w:sz w:val="20"/>
          <w:szCs w:val="20"/>
          <w:lang w:val="es-CO"/>
        </w:rPr>
      </w:pPr>
    </w:p>
    <w:p w14:paraId="717CF34D" w14:textId="77777777" w:rsidR="00E46DDE" w:rsidRPr="00C322C4" w:rsidRDefault="00E46DDE" w:rsidP="00C322C4">
      <w:pPr>
        <w:ind w:left="1140"/>
        <w:jc w:val="both"/>
        <w:rPr>
          <w:rFonts w:ascii="Arial Nova Cond Light" w:hAnsi="Arial Nova Cond Light"/>
          <w:sz w:val="20"/>
          <w:szCs w:val="20"/>
          <w:lang w:val="es-CO"/>
        </w:rPr>
      </w:pPr>
    </w:p>
    <w:p w14:paraId="65253349" w14:textId="77777777" w:rsidR="005C7EB2" w:rsidRPr="00C322C4" w:rsidRDefault="005C7EB2" w:rsidP="00C322C4">
      <w:pPr>
        <w:pStyle w:val="Prrafodelista"/>
        <w:numPr>
          <w:ilvl w:val="1"/>
          <w:numId w:val="26"/>
        </w:numPr>
        <w:jc w:val="both"/>
        <w:rPr>
          <w:rFonts w:ascii="Arial Nova Cond Light" w:hAnsi="Arial Nova Cond Light"/>
          <w:b/>
          <w:color w:val="000000"/>
          <w:sz w:val="20"/>
          <w:szCs w:val="20"/>
        </w:rPr>
      </w:pPr>
      <w:r w:rsidRPr="00C322C4">
        <w:rPr>
          <w:rFonts w:ascii="Arial Nova Cond Light" w:hAnsi="Arial Nova Cond Light"/>
          <w:b/>
          <w:color w:val="000000"/>
          <w:sz w:val="20"/>
          <w:szCs w:val="20"/>
        </w:rPr>
        <w:t xml:space="preserve"> Indicadores de gestión (actividades - metas proyecto de inversión)</w:t>
      </w:r>
    </w:p>
    <w:p w14:paraId="23236F11" w14:textId="2168A336" w:rsidR="005C7EB2" w:rsidRPr="00C322C4" w:rsidRDefault="005C7EB2" w:rsidP="00C322C4">
      <w:pPr>
        <w:pBdr>
          <w:top w:val="nil"/>
          <w:left w:val="nil"/>
          <w:bottom w:val="nil"/>
          <w:right w:val="nil"/>
          <w:between w:val="nil"/>
        </w:pBdr>
        <w:jc w:val="both"/>
        <w:rPr>
          <w:rFonts w:ascii="Arial Nova Cond Light" w:hAnsi="Arial Nova Cond Light"/>
          <w:b/>
          <w:color w:val="000000"/>
          <w:sz w:val="20"/>
          <w:szCs w:val="2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730"/>
        <w:gridCol w:w="2544"/>
        <w:gridCol w:w="462"/>
        <w:gridCol w:w="462"/>
        <w:gridCol w:w="462"/>
        <w:gridCol w:w="462"/>
        <w:gridCol w:w="427"/>
        <w:gridCol w:w="1803"/>
      </w:tblGrid>
      <w:tr w:rsidR="005C7EB2" w:rsidRPr="006D42F4"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6D42F4" w:rsidRDefault="001C41DB" w:rsidP="00C322C4">
            <w:pPr>
              <w:jc w:val="both"/>
              <w:rPr>
                <w:rFonts w:ascii="Arial Nova Cond Light" w:hAnsi="Arial Nova Cond Light"/>
                <w:b/>
                <w:bCs/>
                <w:color w:val="FFFFFF" w:themeColor="background1"/>
                <w:sz w:val="16"/>
                <w:szCs w:val="16"/>
                <w:lang w:val="es-CO" w:eastAsia="es-CO"/>
              </w:rPr>
            </w:pPr>
            <w:r w:rsidRPr="006D42F4">
              <w:rPr>
                <w:rFonts w:ascii="Arial Nova Cond Light" w:hAnsi="Arial Nova Cond Light"/>
                <w:b/>
                <w:bCs/>
                <w:color w:val="FFFFFF" w:themeColor="background1"/>
                <w:sz w:val="16"/>
                <w:szCs w:val="16"/>
                <w:lang w:val="es-CO" w:eastAsia="es-CO"/>
              </w:rPr>
              <w:t>Fuente De Verificación</w:t>
            </w:r>
          </w:p>
        </w:tc>
      </w:tr>
      <w:tr w:rsidR="005C7EB2" w:rsidRPr="006D42F4"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6D42F4" w:rsidRDefault="005C7EB2" w:rsidP="00C322C4">
            <w:pPr>
              <w:jc w:val="both"/>
              <w:rPr>
                <w:rFonts w:ascii="Arial Nova Cond Light" w:hAnsi="Arial Nova Cond Light"/>
                <w:b/>
                <w:bCs/>
                <w:sz w:val="16"/>
                <w:szCs w:val="16"/>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6D42F4" w:rsidRDefault="005C7EB2" w:rsidP="00C322C4">
            <w:pPr>
              <w:jc w:val="both"/>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6D42F4" w:rsidRDefault="005C7EB2" w:rsidP="00C322C4">
            <w:pPr>
              <w:jc w:val="both"/>
              <w:rPr>
                <w:rFonts w:ascii="Arial Nova Cond Light" w:hAnsi="Arial Nova Cond Light"/>
                <w:b/>
                <w:bCs/>
                <w:sz w:val="16"/>
                <w:szCs w:val="16"/>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6D42F4" w:rsidRDefault="005C7EB2" w:rsidP="00C322C4">
            <w:pPr>
              <w:jc w:val="both"/>
              <w:rPr>
                <w:rFonts w:ascii="Arial Nova Cond Light" w:hAnsi="Arial Nova Cond Light"/>
                <w:b/>
                <w:bCs/>
                <w:sz w:val="16"/>
                <w:szCs w:val="16"/>
                <w:lang w:val="es-CO" w:eastAsia="es-CO"/>
              </w:rPr>
            </w:pPr>
          </w:p>
        </w:tc>
      </w:tr>
      <w:tr w:rsidR="00E46DDE" w:rsidRPr="006D42F4"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6D42F4" w:rsidRDefault="00E46DDE" w:rsidP="00C322C4">
            <w:pPr>
              <w:jc w:val="both"/>
              <w:rPr>
                <w:rFonts w:ascii="Arial Nova Cond Light" w:hAnsi="Arial Nova Cond Light"/>
                <w:color w:val="000000"/>
                <w:sz w:val="16"/>
                <w:szCs w:val="16"/>
                <w:lang w:val="es-CO" w:eastAsia="es-CO"/>
              </w:rPr>
            </w:pPr>
            <w:proofErr w:type="spellStart"/>
            <w:r w:rsidRPr="006D42F4">
              <w:rPr>
                <w:rFonts w:ascii="Arial Nova Cond Light" w:hAnsi="Arial Nova Cond Light"/>
                <w:color w:val="000000"/>
                <w:sz w:val="16"/>
                <w:szCs w:val="16"/>
                <w:lang w:eastAsia="es-CO"/>
              </w:rPr>
              <w:t>Número</w:t>
            </w:r>
            <w:proofErr w:type="spellEnd"/>
            <w:r w:rsidRPr="006D42F4">
              <w:rPr>
                <w:rFonts w:ascii="Arial Nova Cond Light" w:hAnsi="Arial Nova Cond Light"/>
                <w:color w:val="000000"/>
                <w:sz w:val="16"/>
                <w:szCs w:val="16"/>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4E56B9B8"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0AB54F4A"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cs="Calibri"/>
                <w:color w:val="000000"/>
                <w:sz w:val="16"/>
                <w:szCs w:val="16"/>
              </w:rPr>
              <w:t>19,53</w:t>
            </w:r>
          </w:p>
        </w:tc>
        <w:tc>
          <w:tcPr>
            <w:tcW w:w="0" w:type="auto"/>
            <w:tcBorders>
              <w:top w:val="nil"/>
              <w:left w:val="nil"/>
              <w:bottom w:val="single" w:sz="4" w:space="0" w:color="auto"/>
              <w:right w:val="single" w:sz="4" w:space="0" w:color="auto"/>
            </w:tcBorders>
            <w:shd w:val="clear" w:color="auto" w:fill="auto"/>
            <w:vAlign w:val="center"/>
            <w:hideMark/>
          </w:tcPr>
          <w:p w14:paraId="29D53575" w14:textId="30E47306"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cs="Calibri"/>
                <w:color w:val="000000"/>
                <w:sz w:val="16"/>
                <w:szCs w:val="16"/>
              </w:rPr>
              <w:t>22.00</w:t>
            </w:r>
          </w:p>
        </w:tc>
        <w:tc>
          <w:tcPr>
            <w:tcW w:w="0" w:type="auto"/>
            <w:tcBorders>
              <w:top w:val="nil"/>
              <w:left w:val="nil"/>
              <w:bottom w:val="single" w:sz="4" w:space="0" w:color="auto"/>
              <w:right w:val="single" w:sz="4" w:space="0" w:color="auto"/>
            </w:tcBorders>
            <w:shd w:val="clear" w:color="auto" w:fill="auto"/>
            <w:vAlign w:val="center"/>
            <w:hideMark/>
          </w:tcPr>
          <w:p w14:paraId="73708212" w14:textId="51B7E929"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cs="Calibri"/>
                <w:color w:val="000000"/>
                <w:sz w:val="16"/>
                <w:szCs w:val="16"/>
              </w:rPr>
              <w:t>31.90</w:t>
            </w:r>
          </w:p>
        </w:tc>
        <w:tc>
          <w:tcPr>
            <w:tcW w:w="0" w:type="auto"/>
            <w:tcBorders>
              <w:top w:val="nil"/>
              <w:left w:val="nil"/>
              <w:bottom w:val="single" w:sz="4" w:space="0" w:color="auto"/>
              <w:right w:val="single" w:sz="4" w:space="0" w:color="auto"/>
            </w:tcBorders>
            <w:shd w:val="clear" w:color="auto" w:fill="auto"/>
            <w:vAlign w:val="center"/>
            <w:hideMark/>
          </w:tcPr>
          <w:p w14:paraId="3E3AF210" w14:textId="0D2512D5"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cs="Calibri"/>
                <w:color w:val="000000"/>
                <w:sz w:val="16"/>
                <w:szCs w:val="16"/>
              </w:rPr>
              <w:t>6.57</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7E679B" w:rsidRDefault="00E46DDE" w:rsidP="00C322C4">
            <w:pPr>
              <w:jc w:val="both"/>
              <w:rPr>
                <w:rFonts w:ascii="Arial Nova Cond Light" w:hAnsi="Arial Nova Cond Light"/>
                <w:sz w:val="16"/>
                <w:szCs w:val="16"/>
                <w:lang w:val="es-CO"/>
              </w:rPr>
            </w:pPr>
            <w:r w:rsidRPr="007E679B">
              <w:rPr>
                <w:rFonts w:ascii="Arial Nova Cond Light" w:hAnsi="Arial Nova Cond Light"/>
                <w:sz w:val="16"/>
                <w:szCs w:val="16"/>
                <w:lang w:val="es-CO"/>
              </w:rPr>
              <w:t>Actas de asistencia participación interinstitucional</w:t>
            </w:r>
          </w:p>
          <w:p w14:paraId="7269149D" w14:textId="77777777" w:rsidR="00E46DDE" w:rsidRPr="007E679B" w:rsidRDefault="00E46DDE" w:rsidP="00C322C4">
            <w:pPr>
              <w:jc w:val="both"/>
              <w:rPr>
                <w:rFonts w:ascii="Arial Nova Cond Light" w:hAnsi="Arial Nova Cond Light"/>
                <w:sz w:val="16"/>
                <w:szCs w:val="16"/>
                <w:lang w:val="es-CO"/>
              </w:rPr>
            </w:pPr>
            <w:r w:rsidRPr="007E679B">
              <w:rPr>
                <w:rFonts w:ascii="Arial Nova Cond Light" w:hAnsi="Arial Nova Cond Light"/>
                <w:sz w:val="16"/>
                <w:szCs w:val="16"/>
                <w:lang w:val="es-CO"/>
              </w:rPr>
              <w:t xml:space="preserve">Informe de seguimiento Plan de Acción caso Entrenubes </w:t>
            </w:r>
          </w:p>
          <w:p w14:paraId="4448C64B" w14:textId="77777777" w:rsidR="00E46DDE" w:rsidRPr="007E679B" w:rsidRDefault="00E46DDE" w:rsidP="00C322C4">
            <w:pPr>
              <w:jc w:val="both"/>
              <w:rPr>
                <w:rFonts w:ascii="Arial Nova Cond Light" w:hAnsi="Arial Nova Cond Light"/>
                <w:sz w:val="16"/>
                <w:szCs w:val="16"/>
                <w:lang w:val="es-CO"/>
              </w:rPr>
            </w:pPr>
            <w:r w:rsidRPr="007E679B">
              <w:rPr>
                <w:rFonts w:ascii="Arial Nova Cond Light" w:hAnsi="Arial Nova Cond Light"/>
                <w:sz w:val="16"/>
                <w:szCs w:val="16"/>
                <w:lang w:val="es-CO"/>
              </w:rPr>
              <w:t>Actas de concertación de acuerdos o alianzas</w:t>
            </w:r>
          </w:p>
          <w:p w14:paraId="76651DA9" w14:textId="36EBFD71"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lang w:val="es-CO"/>
              </w:rPr>
              <w:t xml:space="preserve">Documentos técnicos, jurídicos y económicos. </w:t>
            </w:r>
            <w:r w:rsidRPr="007E679B">
              <w:rPr>
                <w:rFonts w:ascii="Arial Nova Cond Light" w:hAnsi="Arial Nova Cond Light"/>
                <w:sz w:val="16"/>
                <w:szCs w:val="16"/>
              </w:rPr>
              <w:t>Informes.</w:t>
            </w:r>
          </w:p>
        </w:tc>
      </w:tr>
      <w:tr w:rsidR="00E46DDE" w:rsidRPr="006D42F4"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lastRenderedPageBreak/>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E46DDE" w:rsidRPr="006D42F4" w:rsidRDefault="00E46DDE" w:rsidP="00C322C4">
            <w:pPr>
              <w:jc w:val="both"/>
              <w:rPr>
                <w:rFonts w:ascii="Arial Nova Cond Light" w:hAnsi="Arial Nova Cond Light"/>
                <w:color w:val="000000"/>
                <w:sz w:val="16"/>
                <w:szCs w:val="16"/>
                <w:lang w:val="es-CO" w:eastAsia="es-CO"/>
              </w:rPr>
            </w:pPr>
            <w:proofErr w:type="spellStart"/>
            <w:r w:rsidRPr="006D42F4">
              <w:rPr>
                <w:rFonts w:ascii="Arial Nova Cond Light" w:hAnsi="Arial Nova Cond Light"/>
                <w:color w:val="000000"/>
                <w:sz w:val="16"/>
                <w:szCs w:val="16"/>
                <w:lang w:eastAsia="es-CO"/>
              </w:rPr>
              <w:t>Número</w:t>
            </w:r>
            <w:proofErr w:type="spellEnd"/>
            <w:r w:rsidRPr="006D42F4">
              <w:rPr>
                <w:rFonts w:ascii="Arial Nova Cond Light" w:hAnsi="Arial Nova Cond Light"/>
                <w:color w:val="000000"/>
                <w:sz w:val="16"/>
                <w:szCs w:val="16"/>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361A03CE"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F86995A"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6386F386"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rPr>
              <w:t>51.00</w:t>
            </w:r>
          </w:p>
        </w:tc>
        <w:tc>
          <w:tcPr>
            <w:tcW w:w="0" w:type="auto"/>
            <w:tcBorders>
              <w:top w:val="nil"/>
              <w:left w:val="nil"/>
              <w:bottom w:val="single" w:sz="4" w:space="0" w:color="auto"/>
              <w:right w:val="single" w:sz="4" w:space="0" w:color="auto"/>
            </w:tcBorders>
            <w:shd w:val="clear" w:color="auto" w:fill="auto"/>
            <w:vAlign w:val="center"/>
            <w:hideMark/>
          </w:tcPr>
          <w:p w14:paraId="716B60FF" w14:textId="71FCC4FA"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rPr>
              <w:t>75.30</w:t>
            </w:r>
          </w:p>
        </w:tc>
        <w:tc>
          <w:tcPr>
            <w:tcW w:w="0" w:type="auto"/>
            <w:tcBorders>
              <w:top w:val="nil"/>
              <w:left w:val="nil"/>
              <w:bottom w:val="single" w:sz="4" w:space="0" w:color="auto"/>
              <w:right w:val="single" w:sz="4" w:space="0" w:color="auto"/>
            </w:tcBorders>
            <w:shd w:val="clear" w:color="auto" w:fill="auto"/>
            <w:vAlign w:val="center"/>
            <w:hideMark/>
          </w:tcPr>
          <w:p w14:paraId="3F751B73" w14:textId="530B8D5B" w:rsidR="00E46DDE" w:rsidRPr="007E679B" w:rsidRDefault="00E46DDE" w:rsidP="00C322C4">
            <w:pPr>
              <w:jc w:val="both"/>
              <w:rPr>
                <w:rFonts w:ascii="Arial Nova Cond Light" w:hAnsi="Arial Nova Cond Light"/>
                <w:color w:val="000000"/>
                <w:sz w:val="16"/>
                <w:szCs w:val="16"/>
                <w:lang w:val="es-CO" w:eastAsia="es-CO"/>
              </w:rPr>
            </w:pPr>
            <w:r w:rsidRPr="007E679B">
              <w:rPr>
                <w:rFonts w:ascii="Arial Nova Cond Light" w:hAnsi="Arial Nova Cond Light"/>
                <w:sz w:val="16"/>
                <w:szCs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Actas de asistencia participación interinstitucional</w:t>
            </w:r>
          </w:p>
          <w:p w14:paraId="357C9059"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Informe de seguimiento Plan de Acción caso Entrenubes </w:t>
            </w:r>
          </w:p>
          <w:p w14:paraId="06BA802D"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Actas de concertación de acuerdos o alianzas</w:t>
            </w:r>
          </w:p>
          <w:p w14:paraId="0AAACFF1" w14:textId="3BD3E9A8"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sz w:val="16"/>
                <w:szCs w:val="16"/>
                <w:lang w:val="es-CO"/>
              </w:rPr>
              <w:t xml:space="preserve">Documentos técnicos, jurídicos y económicos. </w:t>
            </w:r>
            <w:r w:rsidRPr="006D42F4">
              <w:rPr>
                <w:rFonts w:ascii="Arial Nova Cond Light" w:hAnsi="Arial Nova Cond Light"/>
                <w:sz w:val="16"/>
                <w:szCs w:val="16"/>
              </w:rPr>
              <w:t>Informes.</w:t>
            </w:r>
          </w:p>
        </w:tc>
      </w:tr>
      <w:tr w:rsidR="00E46DDE" w:rsidRPr="006D42F4"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6D42F4" w:rsidRDefault="00E46DDE" w:rsidP="00C322C4">
            <w:pPr>
              <w:jc w:val="both"/>
              <w:rPr>
                <w:rFonts w:ascii="Arial Nova Cond Light" w:hAnsi="Arial Nova Cond Light"/>
                <w:color w:val="000000"/>
                <w:sz w:val="16"/>
                <w:szCs w:val="16"/>
                <w:lang w:val="es-CO" w:eastAsia="es-CO"/>
              </w:rPr>
            </w:pPr>
            <w:proofErr w:type="spellStart"/>
            <w:r w:rsidRPr="006D42F4">
              <w:rPr>
                <w:rFonts w:ascii="Arial Nova Cond Light" w:hAnsi="Arial Nova Cond Light"/>
                <w:color w:val="000000"/>
                <w:sz w:val="16"/>
                <w:szCs w:val="16"/>
                <w:lang w:eastAsia="es-CO"/>
              </w:rPr>
              <w:t>Número</w:t>
            </w:r>
            <w:proofErr w:type="spellEnd"/>
            <w:r w:rsidRPr="006D42F4">
              <w:rPr>
                <w:rFonts w:ascii="Arial Nova Cond Light" w:hAnsi="Arial Nova Cond Light"/>
                <w:color w:val="000000"/>
                <w:sz w:val="16"/>
                <w:szCs w:val="16"/>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color w:val="000000"/>
                <w:sz w:val="16"/>
                <w:szCs w:val="16"/>
                <w:lang w:val="es-CO" w:eastAsia="es-CO"/>
              </w:rPr>
              <w:t xml:space="preserve">Hectáreas con procesos de restauración, de adquisición predial, acuerdos de conservación e implementación de herramientas del paisaje con los propietarios y, el acompañamiento y asesoría </w:t>
            </w:r>
            <w:proofErr w:type="gramStart"/>
            <w:r w:rsidRPr="006D42F4">
              <w:rPr>
                <w:rFonts w:ascii="Arial Nova Cond Light" w:hAnsi="Arial Nova Cond Light"/>
                <w:color w:val="000000"/>
                <w:sz w:val="16"/>
                <w:szCs w:val="16"/>
                <w:lang w:val="es-CO" w:eastAsia="es-CO"/>
              </w:rPr>
              <w:t>a los proceso</w:t>
            </w:r>
            <w:proofErr w:type="gramEnd"/>
            <w:r w:rsidRPr="006D42F4">
              <w:rPr>
                <w:rFonts w:ascii="Arial Nova Cond Light" w:hAnsi="Arial Nova Cond Light"/>
                <w:color w:val="000000"/>
                <w:sz w:val="16"/>
                <w:szCs w:val="16"/>
                <w:lang w:val="es-CO" w:eastAsia="es-CO"/>
              </w:rPr>
              <w:t xml:space="preserve">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51A5DB9D" w:rsidR="00E46DDE" w:rsidRPr="007E679B" w:rsidRDefault="00E46DDE" w:rsidP="00C322C4">
            <w:pPr>
              <w:jc w:val="both"/>
              <w:rPr>
                <w:rFonts w:ascii="Arial Nova Cond Light" w:hAnsi="Arial Nova Cond Light" w:cs="Calibri"/>
                <w:color w:val="000000"/>
                <w:sz w:val="16"/>
                <w:szCs w:val="16"/>
                <w:lang w:val="es-CO" w:eastAsia="es-CO"/>
              </w:rPr>
            </w:pPr>
            <w:r w:rsidRPr="007E679B">
              <w:rPr>
                <w:rFonts w:ascii="Arial Nova Cond Light" w:hAnsi="Arial Nova Cond Light"/>
                <w:sz w:val="16"/>
                <w:szCs w:val="16"/>
              </w:rPr>
              <w:t>19.24</w:t>
            </w:r>
          </w:p>
        </w:tc>
        <w:tc>
          <w:tcPr>
            <w:tcW w:w="0" w:type="auto"/>
            <w:tcBorders>
              <w:top w:val="nil"/>
              <w:left w:val="nil"/>
              <w:bottom w:val="nil"/>
              <w:right w:val="single" w:sz="4" w:space="0" w:color="auto"/>
            </w:tcBorders>
            <w:shd w:val="clear" w:color="auto" w:fill="auto"/>
            <w:noWrap/>
            <w:vAlign w:val="center"/>
            <w:hideMark/>
          </w:tcPr>
          <w:p w14:paraId="269B4198" w14:textId="4FB2BFE0" w:rsidR="00E46DDE" w:rsidRPr="007E679B" w:rsidRDefault="00E46DDE" w:rsidP="00C322C4">
            <w:pPr>
              <w:jc w:val="both"/>
              <w:rPr>
                <w:rFonts w:ascii="Arial Nova Cond Light" w:hAnsi="Arial Nova Cond Light" w:cs="Calibri"/>
                <w:color w:val="000000"/>
                <w:sz w:val="16"/>
                <w:szCs w:val="16"/>
                <w:lang w:val="es-CO" w:eastAsia="es-CO"/>
              </w:rPr>
            </w:pPr>
            <w:r w:rsidRPr="007E679B">
              <w:rPr>
                <w:rFonts w:ascii="Arial Nova Cond Light" w:hAnsi="Arial Nova Cond Light"/>
                <w:sz w:val="16"/>
                <w:szCs w:val="16"/>
              </w:rPr>
              <w:t>32.94</w:t>
            </w:r>
          </w:p>
        </w:tc>
        <w:tc>
          <w:tcPr>
            <w:tcW w:w="0" w:type="auto"/>
            <w:tcBorders>
              <w:top w:val="nil"/>
              <w:left w:val="nil"/>
              <w:bottom w:val="nil"/>
              <w:right w:val="single" w:sz="4" w:space="0" w:color="auto"/>
            </w:tcBorders>
            <w:shd w:val="clear" w:color="auto" w:fill="auto"/>
            <w:noWrap/>
            <w:vAlign w:val="center"/>
            <w:hideMark/>
          </w:tcPr>
          <w:p w14:paraId="2D301B98" w14:textId="6B0F1B90" w:rsidR="00E46DDE" w:rsidRPr="007E679B" w:rsidRDefault="00E46DDE" w:rsidP="00C322C4">
            <w:pPr>
              <w:jc w:val="both"/>
              <w:rPr>
                <w:rFonts w:ascii="Arial Nova Cond Light" w:hAnsi="Arial Nova Cond Light" w:cs="Calibri"/>
                <w:color w:val="000000"/>
                <w:sz w:val="16"/>
                <w:szCs w:val="16"/>
                <w:lang w:val="es-CO" w:eastAsia="es-CO"/>
              </w:rPr>
            </w:pPr>
            <w:r w:rsidRPr="007E679B">
              <w:rPr>
                <w:rFonts w:ascii="Arial Nova Cond Light" w:hAnsi="Arial Nova Cond Light"/>
                <w:sz w:val="16"/>
                <w:szCs w:val="16"/>
              </w:rPr>
              <w:t>21.00</w:t>
            </w:r>
          </w:p>
        </w:tc>
        <w:tc>
          <w:tcPr>
            <w:tcW w:w="0" w:type="auto"/>
            <w:tcBorders>
              <w:top w:val="nil"/>
              <w:left w:val="nil"/>
              <w:bottom w:val="nil"/>
              <w:right w:val="single" w:sz="4" w:space="0" w:color="auto"/>
            </w:tcBorders>
            <w:shd w:val="clear" w:color="auto" w:fill="auto"/>
            <w:noWrap/>
            <w:vAlign w:val="center"/>
            <w:hideMark/>
          </w:tcPr>
          <w:p w14:paraId="299F529D" w14:textId="7134AA90" w:rsidR="00E46DDE" w:rsidRPr="007E679B" w:rsidRDefault="00E46DDE" w:rsidP="00C322C4">
            <w:pPr>
              <w:jc w:val="both"/>
              <w:rPr>
                <w:rFonts w:ascii="Arial Nova Cond Light" w:hAnsi="Arial Nova Cond Light" w:cs="Calibri"/>
                <w:color w:val="000000"/>
                <w:sz w:val="16"/>
                <w:szCs w:val="16"/>
                <w:lang w:val="es-CO" w:eastAsia="es-CO"/>
              </w:rPr>
            </w:pPr>
            <w:r w:rsidRPr="007E679B">
              <w:rPr>
                <w:rFonts w:ascii="Arial Nova Cond Light" w:hAnsi="Arial Nova Cond Light"/>
                <w:sz w:val="16"/>
                <w:szCs w:val="16"/>
              </w:rPr>
              <w:t>25.82</w:t>
            </w:r>
          </w:p>
        </w:tc>
        <w:tc>
          <w:tcPr>
            <w:tcW w:w="0" w:type="auto"/>
            <w:tcBorders>
              <w:top w:val="nil"/>
              <w:left w:val="nil"/>
              <w:bottom w:val="nil"/>
              <w:right w:val="single" w:sz="4" w:space="0" w:color="auto"/>
            </w:tcBorders>
            <w:shd w:val="clear" w:color="auto" w:fill="auto"/>
            <w:noWrap/>
            <w:vAlign w:val="center"/>
            <w:hideMark/>
          </w:tcPr>
          <w:p w14:paraId="603113F2" w14:textId="30870EAB" w:rsidR="00E46DDE" w:rsidRPr="007E679B" w:rsidRDefault="00E46DDE" w:rsidP="00C322C4">
            <w:pPr>
              <w:jc w:val="both"/>
              <w:rPr>
                <w:rFonts w:ascii="Arial Nova Cond Light" w:hAnsi="Arial Nova Cond Light" w:cs="Calibri"/>
                <w:color w:val="000000"/>
                <w:sz w:val="16"/>
                <w:szCs w:val="16"/>
                <w:lang w:val="es-CO" w:eastAsia="es-CO"/>
              </w:rPr>
            </w:pPr>
            <w:r w:rsidRPr="007E679B">
              <w:rPr>
                <w:rFonts w:ascii="Arial Nova Cond Light" w:hAnsi="Arial Nova Cond Light"/>
                <w:sz w:val="16"/>
                <w:szCs w:val="16"/>
              </w:rPr>
              <w:t>1.00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Actas de asistencia participación interinstitucional</w:t>
            </w:r>
          </w:p>
          <w:p w14:paraId="63A8A69E"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Informe de seguimiento Plan de Acción caso Entrenubes </w:t>
            </w:r>
          </w:p>
          <w:p w14:paraId="580CEDBD" w14:textId="77777777" w:rsidR="00E46DDE" w:rsidRPr="006D42F4" w:rsidRDefault="00E46DDE"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Actas de concertación de acuerdos o alianzas</w:t>
            </w:r>
          </w:p>
          <w:p w14:paraId="55D70C9F" w14:textId="03094C8C" w:rsidR="00E46DDE" w:rsidRPr="006D42F4" w:rsidRDefault="00E46DDE" w:rsidP="00C322C4">
            <w:pPr>
              <w:jc w:val="both"/>
              <w:rPr>
                <w:rFonts w:ascii="Arial Nova Cond Light" w:hAnsi="Arial Nova Cond Light"/>
                <w:color w:val="000000"/>
                <w:sz w:val="16"/>
                <w:szCs w:val="16"/>
                <w:lang w:val="es-CO" w:eastAsia="es-CO"/>
              </w:rPr>
            </w:pPr>
            <w:r w:rsidRPr="006D42F4">
              <w:rPr>
                <w:rFonts w:ascii="Arial Nova Cond Light" w:hAnsi="Arial Nova Cond Light"/>
                <w:sz w:val="16"/>
                <w:szCs w:val="16"/>
                <w:lang w:val="es-CO"/>
              </w:rPr>
              <w:t xml:space="preserve">Documentos técnicos, jurídicos y económicos. </w:t>
            </w:r>
            <w:r w:rsidRPr="006D42F4">
              <w:rPr>
                <w:rFonts w:ascii="Arial Nova Cond Light" w:hAnsi="Arial Nova Cond Light"/>
                <w:sz w:val="16"/>
                <w:szCs w:val="16"/>
              </w:rPr>
              <w:t>Informes.</w:t>
            </w:r>
          </w:p>
        </w:tc>
      </w:tr>
      <w:tr w:rsidR="00560F53" w:rsidRPr="006D42F4"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6D42F4" w:rsidRDefault="00560F53" w:rsidP="00C322C4">
            <w:pPr>
              <w:jc w:val="both"/>
              <w:rPr>
                <w:rFonts w:ascii="Arial Nova Cond Light" w:hAnsi="Arial Nova Cond Light"/>
                <w:color w:val="000000"/>
                <w:sz w:val="16"/>
                <w:szCs w:val="16"/>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6D42F4" w:rsidRDefault="00560F53" w:rsidP="00C322C4">
            <w:pPr>
              <w:jc w:val="both"/>
              <w:rPr>
                <w:rFonts w:ascii="Arial Nova Cond Light" w:hAnsi="Arial Nova Cond Light"/>
                <w:color w:val="000000"/>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6D42F4" w:rsidRDefault="00560F53" w:rsidP="00C322C4">
            <w:pPr>
              <w:jc w:val="both"/>
              <w:rPr>
                <w:rFonts w:ascii="Arial Nova Cond Light" w:hAnsi="Arial Nova Cond Light"/>
                <w:color w:val="000000"/>
                <w:sz w:val="16"/>
                <w:szCs w:val="16"/>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6D42F4" w:rsidRDefault="00560F53" w:rsidP="00C322C4">
            <w:pPr>
              <w:jc w:val="both"/>
              <w:rPr>
                <w:rFonts w:ascii="Arial Nova Cond Light" w:hAnsi="Arial Nova Cond Light"/>
                <w:color w:val="000000"/>
                <w:sz w:val="16"/>
                <w:szCs w:val="16"/>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6D42F4" w:rsidRDefault="00560F53" w:rsidP="00C322C4">
            <w:pPr>
              <w:jc w:val="both"/>
              <w:rPr>
                <w:rFonts w:ascii="Arial Nova Cond Light" w:hAnsi="Arial Nova Cond Light"/>
                <w:sz w:val="16"/>
                <w:szCs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6D42F4" w:rsidRDefault="00560F53" w:rsidP="00C322C4">
            <w:pPr>
              <w:jc w:val="both"/>
              <w:rPr>
                <w:rFonts w:ascii="Arial Nova Cond Light" w:hAnsi="Arial Nova Cond Light"/>
                <w:sz w:val="16"/>
                <w:szCs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6D42F4" w:rsidRDefault="00560F53" w:rsidP="00C322C4">
            <w:pPr>
              <w:jc w:val="both"/>
              <w:rPr>
                <w:rFonts w:ascii="Arial Nova Cond Light" w:hAnsi="Arial Nova Cond Light"/>
                <w:sz w:val="16"/>
                <w:szCs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6D42F4" w:rsidRDefault="00560F53" w:rsidP="00C322C4">
            <w:pPr>
              <w:jc w:val="both"/>
              <w:rPr>
                <w:rFonts w:ascii="Arial Nova Cond Light" w:hAnsi="Arial Nova Cond Light"/>
                <w:sz w:val="16"/>
                <w:szCs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6D42F4" w:rsidRDefault="00560F53" w:rsidP="00C322C4">
            <w:pPr>
              <w:jc w:val="both"/>
              <w:rPr>
                <w:rFonts w:ascii="Arial Nova Cond Light" w:hAnsi="Arial Nova Cond Light"/>
                <w:sz w:val="16"/>
                <w:szCs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6D42F4" w:rsidRDefault="00560F53" w:rsidP="00C322C4">
            <w:pPr>
              <w:jc w:val="both"/>
              <w:rPr>
                <w:rFonts w:ascii="Arial Nova Cond Light" w:hAnsi="Arial Nova Cond Light"/>
                <w:sz w:val="16"/>
                <w:szCs w:val="16"/>
                <w:lang w:val="es-CO"/>
              </w:rPr>
            </w:pPr>
          </w:p>
        </w:tc>
      </w:tr>
    </w:tbl>
    <w:p w14:paraId="464A25C2" w14:textId="77777777" w:rsidR="005C7EB2" w:rsidRPr="00C322C4" w:rsidRDefault="005C7EB2" w:rsidP="00C322C4">
      <w:pPr>
        <w:pBdr>
          <w:top w:val="nil"/>
          <w:left w:val="nil"/>
          <w:bottom w:val="nil"/>
          <w:right w:val="nil"/>
          <w:between w:val="nil"/>
        </w:pBdr>
        <w:jc w:val="both"/>
        <w:rPr>
          <w:rFonts w:ascii="Arial Nova Cond Light" w:hAnsi="Arial Nova Cond Light"/>
          <w:b/>
          <w:color w:val="000000"/>
          <w:sz w:val="20"/>
          <w:szCs w:val="20"/>
        </w:rPr>
      </w:pPr>
    </w:p>
    <w:p w14:paraId="09B47A35" w14:textId="708F4D9B" w:rsidR="009A2D34" w:rsidRPr="00C322C4" w:rsidRDefault="009A2D34" w:rsidP="00C322C4">
      <w:pPr>
        <w:jc w:val="both"/>
        <w:rPr>
          <w:rFonts w:ascii="Arial Nova Cond Light" w:hAnsi="Arial Nova Cond Light"/>
          <w:sz w:val="20"/>
          <w:szCs w:val="20"/>
        </w:rPr>
      </w:pPr>
    </w:p>
    <w:p w14:paraId="44A13529" w14:textId="484A779C" w:rsidR="00AB133D" w:rsidRPr="00C322C4" w:rsidRDefault="00AB133D" w:rsidP="00C322C4">
      <w:pPr>
        <w:jc w:val="both"/>
        <w:rPr>
          <w:rFonts w:ascii="Arial Nova Cond Light" w:hAnsi="Arial Nova Cond Light"/>
          <w:sz w:val="20"/>
          <w:szCs w:val="20"/>
        </w:rPr>
      </w:pPr>
    </w:p>
    <w:p w14:paraId="6BDB6C11" w14:textId="77777777" w:rsidR="00E46DDE" w:rsidRPr="00C322C4" w:rsidRDefault="00E46DDE" w:rsidP="00C322C4">
      <w:pPr>
        <w:jc w:val="both"/>
        <w:rPr>
          <w:rFonts w:ascii="Arial Nova Cond Light" w:hAnsi="Arial Nova Cond Light"/>
          <w:sz w:val="20"/>
          <w:szCs w:val="20"/>
        </w:rPr>
      </w:pPr>
    </w:p>
    <w:p w14:paraId="01268D5B" w14:textId="77777777" w:rsidR="009A2D34" w:rsidRPr="00C322C4" w:rsidRDefault="000C1883" w:rsidP="00C322C4">
      <w:pPr>
        <w:numPr>
          <w:ilvl w:val="0"/>
          <w:numId w:val="26"/>
        </w:numPr>
        <w:pBdr>
          <w:top w:val="nil"/>
          <w:left w:val="nil"/>
          <w:bottom w:val="nil"/>
          <w:right w:val="nil"/>
          <w:between w:val="nil"/>
        </w:pBdr>
        <w:jc w:val="both"/>
        <w:rPr>
          <w:rFonts w:ascii="Arial Nova Cond Light" w:hAnsi="Arial Nova Cond Light"/>
          <w:b/>
          <w:color w:val="000000"/>
          <w:sz w:val="20"/>
          <w:szCs w:val="20"/>
        </w:rPr>
      </w:pPr>
      <w:proofErr w:type="spellStart"/>
      <w:r w:rsidRPr="00C322C4">
        <w:rPr>
          <w:rFonts w:ascii="Arial Nova Cond Light" w:hAnsi="Arial Nova Cond Light"/>
          <w:b/>
          <w:color w:val="000000"/>
          <w:sz w:val="20"/>
          <w:szCs w:val="20"/>
        </w:rPr>
        <w:t>Resumen</w:t>
      </w:r>
      <w:proofErr w:type="spellEnd"/>
      <w:r w:rsidRPr="00C322C4">
        <w:rPr>
          <w:rFonts w:ascii="Arial Nova Cond Light" w:hAnsi="Arial Nova Cond Light"/>
          <w:b/>
          <w:color w:val="000000"/>
          <w:sz w:val="20"/>
          <w:szCs w:val="20"/>
        </w:rPr>
        <w:t xml:space="preserve"> del proyecto</w:t>
      </w:r>
    </w:p>
    <w:p w14:paraId="3F099814" w14:textId="77777777" w:rsidR="009A2D34" w:rsidRPr="00C322C4" w:rsidRDefault="000C1883" w:rsidP="00C322C4">
      <w:pPr>
        <w:spacing w:before="240"/>
        <w:jc w:val="both"/>
        <w:rPr>
          <w:rFonts w:ascii="Arial Nova Cond Light" w:hAnsi="Arial Nova Cond Light"/>
          <w:b/>
          <w:sz w:val="20"/>
          <w:szCs w:val="20"/>
        </w:rPr>
      </w:pPr>
      <w:proofErr w:type="spellStart"/>
      <w:r w:rsidRPr="00C322C4">
        <w:rPr>
          <w:rFonts w:ascii="Arial Nova Cond Light" w:hAnsi="Arial Nova Cond Light"/>
          <w:b/>
          <w:sz w:val="20"/>
          <w:szCs w:val="20"/>
        </w:rPr>
        <w:t>Matriz</w:t>
      </w:r>
      <w:proofErr w:type="spellEnd"/>
      <w:r w:rsidRPr="00C322C4">
        <w:rPr>
          <w:rFonts w:ascii="Arial Nova Cond Light" w:hAnsi="Arial Nova Cond Light"/>
          <w:b/>
          <w:sz w:val="20"/>
          <w:szCs w:val="20"/>
        </w:rPr>
        <w:t xml:space="preserve"> de </w:t>
      </w:r>
      <w:proofErr w:type="spellStart"/>
      <w:r w:rsidRPr="00C322C4">
        <w:rPr>
          <w:rFonts w:ascii="Arial Nova Cond Light" w:hAnsi="Arial Nova Cond Light"/>
          <w:b/>
          <w:sz w:val="20"/>
          <w:szCs w:val="20"/>
        </w:rPr>
        <w:t>resumen</w:t>
      </w:r>
      <w:proofErr w:type="spellEnd"/>
    </w:p>
    <w:p w14:paraId="6E1BFDB2" w14:textId="77777777" w:rsidR="009A2D34" w:rsidRPr="00C322C4" w:rsidRDefault="009A2D34" w:rsidP="00C322C4">
      <w:pPr>
        <w:jc w:val="both"/>
        <w:rPr>
          <w:rFonts w:ascii="Arial Nova Cond Light" w:hAnsi="Arial Nova Cond Light"/>
          <w:b/>
          <w:sz w:val="20"/>
          <w:szCs w:val="20"/>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860"/>
        <w:gridCol w:w="2249"/>
        <w:gridCol w:w="1270"/>
        <w:gridCol w:w="1277"/>
        <w:gridCol w:w="1490"/>
        <w:gridCol w:w="1682"/>
      </w:tblGrid>
      <w:tr w:rsidR="009A2D34" w:rsidRPr="00C322C4"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6D42F4" w:rsidRDefault="000C1883" w:rsidP="00C322C4">
            <w:pPr>
              <w:jc w:val="both"/>
              <w:rPr>
                <w:rFonts w:ascii="Arial Nova Cond Light" w:hAnsi="Arial Nova Cond Light"/>
                <w:b/>
                <w:color w:val="FFFFFF"/>
                <w:sz w:val="16"/>
                <w:szCs w:val="16"/>
              </w:rPr>
            </w:pPr>
            <w:r w:rsidRPr="006D42F4">
              <w:rPr>
                <w:rFonts w:ascii="Arial Nova Cond Light" w:hAnsi="Arial Nova Cond Light"/>
                <w:b/>
                <w:color w:val="FFFFFF"/>
                <w:sz w:val="16"/>
                <w:szCs w:val="16"/>
              </w:rPr>
              <w:t>SUPUESTOS</w:t>
            </w:r>
          </w:p>
        </w:tc>
      </w:tr>
      <w:tr w:rsidR="00F35D1D" w:rsidRPr="00C322C4"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6D42F4" w:rsidRDefault="00F35D1D" w:rsidP="00C322C4">
            <w:pPr>
              <w:spacing w:before="240" w:after="240"/>
              <w:jc w:val="both"/>
              <w:rPr>
                <w:rFonts w:ascii="Arial Nova Cond Light" w:hAnsi="Arial Nova Cond Light"/>
                <w:b/>
                <w:sz w:val="16"/>
                <w:szCs w:val="16"/>
              </w:rPr>
            </w:pPr>
            <w:r w:rsidRPr="006D42F4">
              <w:rPr>
                <w:rFonts w:ascii="Arial Nova Cond Light" w:hAnsi="Arial Nova Cond Light"/>
                <w:b/>
                <w:sz w:val="16"/>
                <w:szCs w:val="16"/>
              </w:rPr>
              <w:t>FIN</w:t>
            </w:r>
          </w:p>
        </w:tc>
        <w:tc>
          <w:tcPr>
            <w:tcW w:w="0" w:type="auto"/>
            <w:shd w:val="clear" w:color="auto" w:fill="auto"/>
            <w:tcMar>
              <w:top w:w="20" w:type="dxa"/>
              <w:left w:w="20" w:type="dxa"/>
              <w:bottom w:w="20" w:type="dxa"/>
              <w:right w:w="20" w:type="dxa"/>
            </w:tcMar>
            <w:vAlign w:val="center"/>
          </w:tcPr>
          <w:p w14:paraId="77892ECB" w14:textId="0EAD9329" w:rsidR="00F35D1D"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6D42F4" w:rsidRDefault="00F35D1D" w:rsidP="00C322C4">
            <w:pPr>
              <w:jc w:val="both"/>
              <w:rPr>
                <w:rFonts w:ascii="Arial Nova Cond Light" w:hAnsi="Arial Nova Cond Light"/>
                <w:color w:val="000000"/>
                <w:sz w:val="16"/>
                <w:szCs w:val="16"/>
                <w:lang w:val="es-CO"/>
              </w:rPr>
            </w:pPr>
            <w:r w:rsidRPr="006D42F4">
              <w:rPr>
                <w:rFonts w:ascii="Arial Nova Cond Light" w:hAnsi="Arial Nova Cond Light"/>
                <w:color w:val="000000"/>
                <w:sz w:val="16"/>
                <w:szCs w:val="16"/>
                <w:lang w:val="es-CO"/>
              </w:rPr>
              <w:t>Administrativo</w:t>
            </w:r>
          </w:p>
          <w:p w14:paraId="20B72232" w14:textId="77777777" w:rsidR="00F35D1D" w:rsidRPr="006D42F4" w:rsidRDefault="00F35D1D" w:rsidP="00C322C4">
            <w:pPr>
              <w:jc w:val="both"/>
              <w:rPr>
                <w:rFonts w:ascii="Arial Nova Cond Light" w:hAnsi="Arial Nova Cond Light"/>
                <w:color w:val="000000"/>
                <w:sz w:val="16"/>
                <w:szCs w:val="16"/>
                <w:lang w:val="es-CO"/>
              </w:rPr>
            </w:pPr>
            <w:r w:rsidRPr="006D42F4">
              <w:rPr>
                <w:rFonts w:ascii="Arial Nova Cond Light" w:hAnsi="Arial Nova Cond Light"/>
                <w:color w:val="000000"/>
                <w:sz w:val="16"/>
                <w:szCs w:val="16"/>
                <w:lang w:val="es-CO"/>
              </w:rPr>
              <w:t>Origen socio ambiental</w:t>
            </w:r>
          </w:p>
          <w:p w14:paraId="2CA7A651" w14:textId="77777777" w:rsidR="00F35D1D" w:rsidRPr="006D42F4" w:rsidRDefault="00F35D1D" w:rsidP="00C322C4">
            <w:pPr>
              <w:jc w:val="both"/>
              <w:rPr>
                <w:rFonts w:ascii="Arial Nova Cond Light" w:hAnsi="Arial Nova Cond Light"/>
                <w:color w:val="000000"/>
                <w:sz w:val="16"/>
                <w:szCs w:val="16"/>
                <w:lang w:val="es-CO"/>
              </w:rPr>
            </w:pPr>
            <w:r w:rsidRPr="006D42F4">
              <w:rPr>
                <w:rFonts w:ascii="Arial Nova Cond Light" w:hAnsi="Arial Nova Cond Light"/>
                <w:color w:val="000000"/>
                <w:sz w:val="16"/>
                <w:szCs w:val="16"/>
                <w:lang w:val="es-CO"/>
              </w:rPr>
              <w:t>Financiero</w:t>
            </w:r>
          </w:p>
          <w:p w14:paraId="36A43636" w14:textId="77777777" w:rsidR="00F35D1D" w:rsidRPr="006D42F4" w:rsidRDefault="00F35D1D" w:rsidP="00C322C4">
            <w:pPr>
              <w:jc w:val="both"/>
              <w:rPr>
                <w:rFonts w:ascii="Arial Nova Cond Light" w:hAnsi="Arial Nova Cond Light"/>
                <w:color w:val="000000"/>
                <w:sz w:val="16"/>
                <w:szCs w:val="16"/>
                <w:lang w:val="es-CO"/>
              </w:rPr>
            </w:pPr>
            <w:r w:rsidRPr="006D42F4">
              <w:rPr>
                <w:rFonts w:ascii="Arial Nova Cond Light" w:hAnsi="Arial Nova Cond Light"/>
                <w:color w:val="000000"/>
                <w:sz w:val="16"/>
                <w:szCs w:val="16"/>
                <w:lang w:val="es-CO"/>
              </w:rPr>
              <w:t>Biológico</w:t>
            </w:r>
          </w:p>
          <w:p w14:paraId="123DE1F9" w14:textId="77777777" w:rsidR="00F35D1D" w:rsidRPr="006D42F4" w:rsidRDefault="00F35D1D" w:rsidP="00C322C4">
            <w:pPr>
              <w:spacing w:before="240" w:after="240"/>
              <w:jc w:val="both"/>
              <w:rPr>
                <w:rFonts w:ascii="Arial Nova Cond Light" w:hAnsi="Arial Nova Cond Light"/>
                <w:sz w:val="16"/>
                <w:szCs w:val="16"/>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6D42F4" w:rsidRDefault="00F35D1D" w:rsidP="00C322C4">
            <w:pPr>
              <w:spacing w:before="240"/>
              <w:jc w:val="both"/>
              <w:rPr>
                <w:rFonts w:ascii="Arial Nova Cond Light" w:hAnsi="Arial Nova Cond Light"/>
                <w:sz w:val="16"/>
                <w:szCs w:val="16"/>
                <w:lang w:val="es-CO"/>
              </w:rPr>
            </w:pPr>
            <w:r w:rsidRPr="006D42F4">
              <w:rPr>
                <w:rFonts w:ascii="Arial Nova Cond Light" w:hAnsi="Arial Nova Cond Light"/>
                <w:color w:val="000000"/>
                <w:sz w:val="16"/>
                <w:szCs w:val="16"/>
                <w:lang w:val="es-CO"/>
              </w:rPr>
              <w:t>Afectación por discontinuidad del proyecto por trámites contractuales, fenómenos de origen natural y riesgos biológicos que impidan la realización de las actividades establecidas en el proyecto.</w:t>
            </w:r>
          </w:p>
        </w:tc>
      </w:tr>
      <w:tr w:rsidR="009A2D34" w:rsidRPr="00C322C4"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6D42F4" w:rsidRDefault="000C1883" w:rsidP="00C322C4">
            <w:pPr>
              <w:spacing w:before="240" w:after="240"/>
              <w:jc w:val="both"/>
              <w:rPr>
                <w:rFonts w:ascii="Arial Nova Cond Light" w:hAnsi="Arial Nova Cond Light"/>
                <w:b/>
                <w:sz w:val="16"/>
                <w:szCs w:val="16"/>
              </w:rPr>
            </w:pPr>
            <w:proofErr w:type="spellStart"/>
            <w:r w:rsidRPr="006D42F4">
              <w:rPr>
                <w:rFonts w:ascii="Arial Nova Cond Light" w:hAnsi="Arial Nova Cond Light"/>
                <w:b/>
                <w:sz w:val="16"/>
                <w:szCs w:val="16"/>
              </w:rPr>
              <w:lastRenderedPageBreak/>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6D42F4" w:rsidRDefault="00A258EA" w:rsidP="00C322C4">
            <w:pPr>
              <w:jc w:val="both"/>
              <w:rPr>
                <w:rFonts w:ascii="Arial Nova Cond Light" w:hAnsi="Arial Nova Cond Light"/>
                <w:sz w:val="16"/>
                <w:szCs w:val="16"/>
                <w:lang w:val="es-CO"/>
              </w:rPr>
            </w:pPr>
          </w:p>
          <w:p w14:paraId="4A1D8EA2" w14:textId="5D5C3EB7" w:rsidR="00A258EA" w:rsidRPr="006D42F4" w:rsidRDefault="00A258EA"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Implementar estrategias integrales que conlleven a la conservación de áreas con alto valor ecosistémico en el Distrito Capital.</w:t>
            </w:r>
          </w:p>
          <w:p w14:paraId="492AF77E" w14:textId="6542AE17" w:rsidR="009A2D34" w:rsidRPr="006D42F4" w:rsidRDefault="009A2D34" w:rsidP="00C322C4">
            <w:pPr>
              <w:spacing w:before="240" w:after="240"/>
              <w:jc w:val="both"/>
              <w:rPr>
                <w:rFonts w:ascii="Arial Nova Cond Light" w:hAnsi="Arial Nova Cond Light"/>
                <w:sz w:val="16"/>
                <w:szCs w:val="16"/>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6D42F4" w:rsidRDefault="00A258EA"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Falta de concertación para la implementación de estrategias interinstitucionales.</w:t>
            </w:r>
          </w:p>
          <w:p w14:paraId="51F1C82B"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Incumplimiento en la ejecución de las actividades requeridas por imposibilidad de actuar en el territorio</w:t>
            </w:r>
          </w:p>
          <w:p w14:paraId="4398FF99"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Asociado al proceso de concertación con los actores de la sociedad civil al momento de adelantar los acuerdos.</w:t>
            </w:r>
          </w:p>
          <w:p w14:paraId="5F927296" w14:textId="77777777" w:rsidR="009A2D34" w:rsidRPr="006D42F4" w:rsidRDefault="000C1883" w:rsidP="00C322C4">
            <w:pPr>
              <w:spacing w:before="240"/>
              <w:jc w:val="both"/>
              <w:rPr>
                <w:rFonts w:ascii="Arial Nova Cond Light" w:hAnsi="Arial Nova Cond Light"/>
                <w:sz w:val="16"/>
                <w:szCs w:val="16"/>
                <w:lang w:val="es-CO"/>
              </w:rPr>
            </w:pPr>
            <w:r w:rsidRPr="006D42F4">
              <w:rPr>
                <w:rFonts w:ascii="Arial Nova Cond Light" w:hAnsi="Arial Nova Cond Light"/>
                <w:sz w:val="16"/>
                <w:szCs w:val="16"/>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Las instituciones se encuentran comprometidas con los procesos de recuperación y los actores de la sociedad civil responden de manera positiva a las acciones adelantadas en el territorio</w:t>
            </w:r>
          </w:p>
        </w:tc>
      </w:tr>
      <w:tr w:rsidR="009A2D34" w:rsidRPr="00C322C4"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6D42F4" w:rsidRDefault="000C1883" w:rsidP="00C322C4">
            <w:pPr>
              <w:spacing w:before="240" w:after="240"/>
              <w:jc w:val="both"/>
              <w:rPr>
                <w:rFonts w:ascii="Arial Nova Cond Light" w:hAnsi="Arial Nova Cond Light"/>
                <w:b/>
                <w:sz w:val="16"/>
                <w:szCs w:val="16"/>
              </w:rPr>
            </w:pPr>
            <w:r w:rsidRPr="006D42F4">
              <w:rPr>
                <w:rFonts w:ascii="Arial Nova Cond Light" w:hAnsi="Arial Nova Cond Light"/>
                <w:b/>
                <w:sz w:val="16"/>
                <w:szCs w:val="16"/>
              </w:rPr>
              <w:t>Componentes</w:t>
            </w:r>
          </w:p>
        </w:tc>
        <w:tc>
          <w:tcPr>
            <w:tcW w:w="0" w:type="auto"/>
            <w:shd w:val="clear" w:color="auto" w:fill="auto"/>
            <w:tcMar>
              <w:top w:w="20" w:type="dxa"/>
              <w:left w:w="20" w:type="dxa"/>
              <w:bottom w:w="20" w:type="dxa"/>
              <w:right w:w="20" w:type="dxa"/>
            </w:tcMar>
            <w:vAlign w:val="center"/>
          </w:tcPr>
          <w:p w14:paraId="730527A9" w14:textId="2AEA3F65" w:rsidR="009A2D34" w:rsidRPr="006D42F4" w:rsidRDefault="00F35D1D" w:rsidP="00C322C4">
            <w:pPr>
              <w:pBdr>
                <w:top w:val="nil"/>
                <w:left w:val="nil"/>
                <w:bottom w:val="nil"/>
                <w:right w:val="nil"/>
                <w:between w:val="nil"/>
              </w:pBd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6D42F4" w:rsidRDefault="00F35D1D" w:rsidP="00C322C4">
            <w:pPr>
              <w:pBdr>
                <w:top w:val="nil"/>
                <w:left w:val="nil"/>
                <w:bottom w:val="nil"/>
                <w:right w:val="nil"/>
                <w:between w:val="nil"/>
              </w:pBdr>
              <w:spacing w:before="240" w:after="240"/>
              <w:jc w:val="both"/>
              <w:rPr>
                <w:rFonts w:ascii="Arial Nova Cond Light" w:hAnsi="Arial Nova Cond Light"/>
                <w:sz w:val="16"/>
                <w:szCs w:val="16"/>
              </w:rPr>
            </w:pPr>
            <w:proofErr w:type="spellStart"/>
            <w:r w:rsidRPr="006D42F4">
              <w:rPr>
                <w:rFonts w:ascii="Arial Nova Cond Light" w:hAnsi="Arial Nova Cond Light"/>
                <w:sz w:val="16"/>
                <w:szCs w:val="16"/>
              </w:rPr>
              <w:t>Áreas</w:t>
            </w:r>
            <w:proofErr w:type="spellEnd"/>
            <w:r w:rsidRPr="006D42F4">
              <w:rPr>
                <w:rFonts w:ascii="Arial Nova Cond Light" w:hAnsi="Arial Nova Cond Light"/>
                <w:sz w:val="16"/>
                <w:szCs w:val="16"/>
              </w:rPr>
              <w:t xml:space="preserve"> </w:t>
            </w:r>
            <w:proofErr w:type="spellStart"/>
            <w:r w:rsidRPr="006D42F4">
              <w:rPr>
                <w:rFonts w:ascii="Arial Nova Cond Light" w:hAnsi="Arial Nova Cond Light"/>
                <w:sz w:val="16"/>
                <w:szCs w:val="16"/>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Actas de asistencia en instancias interinstitucionales</w:t>
            </w:r>
          </w:p>
          <w:p w14:paraId="0CA8618D" w14:textId="778EBE42" w:rsidR="009A2D34" w:rsidRPr="006D42F4" w:rsidRDefault="009A2D34" w:rsidP="00C322C4">
            <w:pPr>
              <w:spacing w:before="240" w:after="240"/>
              <w:jc w:val="both"/>
              <w:rPr>
                <w:rFonts w:ascii="Arial Nova Cond Light" w:hAnsi="Arial Nova Cond Light"/>
                <w:sz w:val="16"/>
                <w:szCs w:val="16"/>
                <w:lang w:val="es-CO"/>
              </w:rPr>
            </w:pPr>
          </w:p>
          <w:p w14:paraId="32B32807"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6D42F4" w:rsidRDefault="000C1883" w:rsidP="00C322C4">
            <w:pPr>
              <w:pBdr>
                <w:top w:val="nil"/>
                <w:left w:val="nil"/>
                <w:bottom w:val="nil"/>
                <w:right w:val="nil"/>
                <w:between w:val="nil"/>
              </w:pBd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Falta de concertación para la implementación del Plan de Acción en el marco normativo.</w:t>
            </w:r>
          </w:p>
          <w:p w14:paraId="6A02DCD5" w14:textId="77777777" w:rsidR="009A2D34" w:rsidRPr="006D42F4" w:rsidRDefault="000C1883" w:rsidP="00C322C4">
            <w:pPr>
              <w:pBdr>
                <w:top w:val="nil"/>
                <w:left w:val="nil"/>
                <w:bottom w:val="nil"/>
                <w:right w:val="nil"/>
                <w:between w:val="nil"/>
              </w:pBd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Incumplimiento en la ejecución de las actividades requeridas por imposibilidad de actuar en el territorio.</w:t>
            </w:r>
          </w:p>
          <w:p w14:paraId="0ADEC886" w14:textId="5F5D3999" w:rsidR="009A2D34" w:rsidRPr="006D42F4" w:rsidRDefault="000C1883" w:rsidP="00C322C4">
            <w:pPr>
              <w:spacing w:before="240"/>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Riesgos asociados a fenómenos de origen </w:t>
            </w:r>
            <w:r w:rsidR="00EC7F25" w:rsidRPr="006D42F4">
              <w:rPr>
                <w:rFonts w:ascii="Arial Nova Cond Light" w:hAnsi="Arial Nova Cond Light"/>
                <w:sz w:val="16"/>
                <w:szCs w:val="16"/>
                <w:lang w:val="es-CO"/>
              </w:rPr>
              <w:t>biológico</w:t>
            </w:r>
            <w:r w:rsidR="00C13B50" w:rsidRPr="006D42F4">
              <w:rPr>
                <w:rFonts w:ascii="Arial Nova Cond Light" w:hAnsi="Arial Nova Cond Light"/>
                <w:sz w:val="16"/>
                <w:szCs w:val="16"/>
                <w:lang w:val="es-CO"/>
              </w:rPr>
              <w:t xml:space="preserve"> y </w:t>
            </w:r>
            <w:r w:rsidRPr="006D42F4">
              <w:rPr>
                <w:rFonts w:ascii="Arial Nova Cond Light" w:hAnsi="Arial Nova Cond Light"/>
                <w:sz w:val="16"/>
                <w:szCs w:val="16"/>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Las acciones interinstitucionales permiten actuar de manera efectiva en el territorio</w:t>
            </w:r>
          </w:p>
        </w:tc>
      </w:tr>
      <w:tr w:rsidR="009A2D34" w:rsidRPr="00C322C4"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6D42F4" w:rsidRDefault="009A2D34" w:rsidP="00C322C4">
            <w:pPr>
              <w:widowControl w:val="0"/>
              <w:pBdr>
                <w:top w:val="nil"/>
                <w:left w:val="nil"/>
                <w:bottom w:val="nil"/>
                <w:right w:val="nil"/>
                <w:between w:val="nil"/>
              </w:pBdr>
              <w:spacing w:line="276" w:lineRule="auto"/>
              <w:jc w:val="both"/>
              <w:rPr>
                <w:rFonts w:ascii="Arial Nova Cond Light" w:hAnsi="Arial Nova Cond Light"/>
                <w:sz w:val="16"/>
                <w:szCs w:val="16"/>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6D42F4" w:rsidRDefault="00F35D1D" w:rsidP="00C322C4">
            <w:pPr>
              <w:spacing w:before="240" w:after="240"/>
              <w:jc w:val="both"/>
              <w:rPr>
                <w:rFonts w:ascii="Arial Nova Cond Light" w:hAnsi="Arial Nova Cond Light"/>
                <w:sz w:val="16"/>
                <w:szCs w:val="16"/>
              </w:rPr>
            </w:pPr>
            <w:proofErr w:type="spellStart"/>
            <w:r w:rsidRPr="006D42F4">
              <w:rPr>
                <w:rFonts w:ascii="Arial Nova Cond Light" w:hAnsi="Arial Nova Cond Light"/>
                <w:sz w:val="16"/>
                <w:szCs w:val="16"/>
              </w:rPr>
              <w:t>Áreas</w:t>
            </w:r>
            <w:proofErr w:type="spellEnd"/>
            <w:r w:rsidRPr="006D42F4">
              <w:rPr>
                <w:rFonts w:ascii="Arial Nova Cond Light" w:hAnsi="Arial Nova Cond Light"/>
                <w:sz w:val="16"/>
                <w:szCs w:val="16"/>
              </w:rPr>
              <w:t xml:space="preserve"> de </w:t>
            </w:r>
            <w:proofErr w:type="spellStart"/>
            <w:r w:rsidRPr="006D42F4">
              <w:rPr>
                <w:rFonts w:ascii="Arial Nova Cond Light" w:hAnsi="Arial Nova Cond Light"/>
                <w:sz w:val="16"/>
                <w:szCs w:val="16"/>
              </w:rPr>
              <w:t>ecosistemas</w:t>
            </w:r>
            <w:proofErr w:type="spellEnd"/>
            <w:r w:rsidRPr="006D42F4">
              <w:rPr>
                <w:rFonts w:ascii="Arial Nova Cond Light" w:hAnsi="Arial Nova Cond Light"/>
                <w:sz w:val="16"/>
                <w:szCs w:val="16"/>
              </w:rPr>
              <w:t xml:space="preserve"> </w:t>
            </w:r>
            <w:proofErr w:type="spellStart"/>
            <w:r w:rsidRPr="006D42F4">
              <w:rPr>
                <w:rFonts w:ascii="Arial Nova Cond Light" w:hAnsi="Arial Nova Cond Light"/>
                <w:sz w:val="16"/>
                <w:szCs w:val="16"/>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 sobre avances técnicos, jurídicos y económicos</w:t>
            </w:r>
          </w:p>
          <w:p w14:paraId="3AF01216"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Riesgo asociado al proceso de negociación con los propietarios de los predios a adquirir.</w:t>
            </w:r>
          </w:p>
          <w:p w14:paraId="458184DF"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Asociado al proceso de concertación con los actores de la sociedad civil al momento de adelantar los acuerdos.</w:t>
            </w:r>
          </w:p>
          <w:p w14:paraId="14D343B8" w14:textId="27F4EF8C" w:rsidR="009A2D34" w:rsidRPr="006D42F4" w:rsidRDefault="000C1883" w:rsidP="00C322C4">
            <w:pPr>
              <w:spacing w:before="240"/>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Riesgos asociados a fenómenos de origen </w:t>
            </w:r>
            <w:r w:rsidR="00C13B50" w:rsidRPr="006D42F4">
              <w:rPr>
                <w:rFonts w:ascii="Arial Nova Cond Light" w:hAnsi="Arial Nova Cond Light"/>
                <w:sz w:val="16"/>
                <w:szCs w:val="16"/>
                <w:lang w:val="es-CO"/>
              </w:rPr>
              <w:t xml:space="preserve">biológico y </w:t>
            </w:r>
            <w:r w:rsidRPr="006D42F4">
              <w:rPr>
                <w:rFonts w:ascii="Arial Nova Cond Light" w:hAnsi="Arial Nova Cond Light"/>
                <w:sz w:val="16"/>
                <w:szCs w:val="16"/>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Los actores de la sociedad civil se involucran de manera activa en las estrategias de conservación</w:t>
            </w:r>
          </w:p>
        </w:tc>
      </w:tr>
      <w:tr w:rsidR="009A2D34" w:rsidRPr="00C322C4"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6D42F4" w:rsidRDefault="000C1883" w:rsidP="00C322C4">
            <w:pPr>
              <w:spacing w:before="240" w:after="240"/>
              <w:jc w:val="both"/>
              <w:rPr>
                <w:rFonts w:ascii="Arial Nova Cond Light" w:hAnsi="Arial Nova Cond Light"/>
                <w:b/>
                <w:sz w:val="16"/>
                <w:szCs w:val="16"/>
              </w:rPr>
            </w:pPr>
            <w:r w:rsidRPr="006D42F4">
              <w:rPr>
                <w:rFonts w:ascii="Arial Nova Cond Light" w:hAnsi="Arial Nova Cond Light"/>
                <w:b/>
                <w:sz w:val="16"/>
                <w:szCs w:val="16"/>
              </w:rPr>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6D42F4" w:rsidRDefault="00F35D1D" w:rsidP="00C322C4">
            <w:pPr>
              <w:pBdr>
                <w:top w:val="nil"/>
                <w:left w:val="nil"/>
                <w:bottom w:val="nil"/>
                <w:right w:val="nil"/>
                <w:between w:val="nil"/>
              </w:pBdr>
              <w:ind w:left="77"/>
              <w:jc w:val="both"/>
              <w:rPr>
                <w:rFonts w:ascii="Arial Nova Cond Light" w:hAnsi="Arial Nova Cond Light"/>
                <w:sz w:val="16"/>
                <w:szCs w:val="16"/>
                <w:lang w:val="es-CO"/>
              </w:rPr>
            </w:pPr>
            <w:r w:rsidRPr="006D42F4">
              <w:rPr>
                <w:rFonts w:ascii="Arial Nova Cond Light" w:hAnsi="Arial Nova Cond Light"/>
                <w:sz w:val="16"/>
                <w:szCs w:val="16"/>
                <w:lang w:val="es-CO"/>
              </w:rPr>
              <w:t>Recuperar áreas protegidas del Parque Ecológico Distrital de Montaña Entrenubes afectadas o vulnerables para evitar actuales y futuros procesos de ocupación ilegal</w:t>
            </w:r>
            <w:r w:rsidR="008F2181" w:rsidRPr="006D42F4">
              <w:rPr>
                <w:rFonts w:ascii="Arial Nova Cond Light" w:hAnsi="Arial Nova Cond Light"/>
                <w:sz w:val="16"/>
                <w:szCs w:val="16"/>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6D42F4" w:rsidRDefault="008F2181"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Número de </w:t>
            </w:r>
            <w:r w:rsidR="00EC7F25" w:rsidRPr="006D42F4">
              <w:rPr>
                <w:rFonts w:ascii="Arial Nova Cond Light" w:hAnsi="Arial Nova Cond Light"/>
                <w:sz w:val="16"/>
                <w:szCs w:val="16"/>
                <w:lang w:val="es-CO"/>
              </w:rPr>
              <w:t>hectáreas</w:t>
            </w:r>
            <w:r w:rsidRPr="006D42F4">
              <w:rPr>
                <w:rFonts w:ascii="Arial Nova Cond Light" w:hAnsi="Arial Nova Cond Light"/>
                <w:sz w:val="16"/>
                <w:szCs w:val="16"/>
                <w:lang w:val="es-CO"/>
              </w:rPr>
              <w:t xml:space="preserve"> en proceso de </w:t>
            </w:r>
            <w:r w:rsidR="00EC7F25" w:rsidRPr="006D42F4">
              <w:rPr>
                <w:rFonts w:ascii="Arial Nova Cond Light" w:hAnsi="Arial Nova Cond Light"/>
                <w:sz w:val="16"/>
                <w:szCs w:val="16"/>
                <w:lang w:val="es-CO"/>
              </w:rPr>
              <w:t>recuperación</w:t>
            </w:r>
            <w:r w:rsidRPr="006D42F4">
              <w:rPr>
                <w:rFonts w:ascii="Arial Nova Cond Light" w:hAnsi="Arial Nova Cond Light"/>
                <w:sz w:val="16"/>
                <w:szCs w:val="16"/>
                <w:lang w:val="es-CO"/>
              </w:rPr>
              <w:t xml:space="preserve"> por ocupaciones ilegales</w:t>
            </w:r>
          </w:p>
          <w:p w14:paraId="4AA78BEE" w14:textId="4D838628" w:rsidR="00F35D1D" w:rsidRPr="006D42F4" w:rsidRDefault="00F35D1D" w:rsidP="00C322C4">
            <w:pPr>
              <w:spacing w:before="240" w:after="240"/>
              <w:jc w:val="both"/>
              <w:rPr>
                <w:rFonts w:ascii="Arial Nova Cond Light" w:hAnsi="Arial Nova Cond Light"/>
                <w:b/>
                <w:sz w:val="16"/>
                <w:szCs w:val="16"/>
              </w:rPr>
            </w:pPr>
            <w:r w:rsidRPr="006D42F4">
              <w:rPr>
                <w:rFonts w:ascii="Arial Nova Cond Light" w:hAnsi="Arial Nova Cond Light"/>
                <w:sz w:val="16"/>
                <w:szCs w:val="16"/>
              </w:rPr>
              <w:t>(</w:t>
            </w:r>
            <w:proofErr w:type="spellStart"/>
            <w:r w:rsidRPr="006D42F4">
              <w:rPr>
                <w:rFonts w:ascii="Arial Nova Cond Light" w:hAnsi="Arial Nova Cond Light"/>
                <w:sz w:val="16"/>
                <w:szCs w:val="16"/>
              </w:rPr>
              <w:t>Hectáreas</w:t>
            </w:r>
            <w:proofErr w:type="spellEnd"/>
            <w:r w:rsidRPr="006D42F4">
              <w:rPr>
                <w:rFonts w:ascii="Arial Nova Cond Light" w:hAnsi="Arial Nova Cond Light"/>
                <w:sz w:val="16"/>
                <w:szCs w:val="16"/>
              </w:rPr>
              <w:t xml:space="preserve"> </w:t>
            </w:r>
            <w:proofErr w:type="spellStart"/>
            <w:r w:rsidRPr="006D42F4">
              <w:rPr>
                <w:rFonts w:ascii="Arial Nova Cond Light" w:hAnsi="Arial Nova Cond Light"/>
                <w:sz w:val="16"/>
                <w:szCs w:val="16"/>
              </w:rPr>
              <w:t>Monitoreadas</w:t>
            </w:r>
            <w:proofErr w:type="spellEnd"/>
            <w:r w:rsidRPr="006D42F4">
              <w:rPr>
                <w:rFonts w:ascii="Arial Nova Cond Light" w:hAnsi="Arial Nova Cond Light"/>
                <w:sz w:val="16"/>
                <w:szCs w:val="16"/>
              </w:rPr>
              <w:t>)</w:t>
            </w:r>
          </w:p>
        </w:tc>
        <w:tc>
          <w:tcPr>
            <w:tcW w:w="0" w:type="auto"/>
            <w:shd w:val="clear" w:color="auto" w:fill="auto"/>
            <w:tcMar>
              <w:top w:w="20" w:type="dxa"/>
              <w:left w:w="20" w:type="dxa"/>
              <w:bottom w:w="20" w:type="dxa"/>
              <w:right w:w="20" w:type="dxa"/>
            </w:tcMar>
            <w:vAlign w:val="center"/>
          </w:tcPr>
          <w:p w14:paraId="18B00F24"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6D42F4" w:rsidRDefault="000C1883" w:rsidP="00C322C4">
            <w:pPr>
              <w:spacing w:after="240"/>
              <w:jc w:val="both"/>
              <w:rPr>
                <w:rFonts w:ascii="Arial Nova Cond Light" w:hAnsi="Arial Nova Cond Light"/>
                <w:sz w:val="16"/>
                <w:szCs w:val="16"/>
                <w:lang w:val="es-CO"/>
              </w:rPr>
            </w:pPr>
            <w:r w:rsidRPr="006D42F4">
              <w:rPr>
                <w:rFonts w:ascii="Arial Nova Cond Light" w:hAnsi="Arial Nova Cond Light"/>
                <w:sz w:val="16"/>
                <w:szCs w:val="16"/>
                <w:lang w:val="es-CO"/>
              </w:rPr>
              <w:t>Falta de concertación para la implementación del Plan de Acción en el marco normativo.</w:t>
            </w:r>
          </w:p>
          <w:p w14:paraId="315F580F" w14:textId="77777777" w:rsidR="009A2D34" w:rsidRPr="006D42F4" w:rsidRDefault="000C1883" w:rsidP="00C322C4">
            <w:pPr>
              <w:jc w:val="both"/>
              <w:rPr>
                <w:rFonts w:ascii="Arial Nova Cond Light" w:hAnsi="Arial Nova Cond Light"/>
                <w:sz w:val="16"/>
                <w:szCs w:val="16"/>
                <w:lang w:val="es-CO"/>
              </w:rPr>
            </w:pPr>
            <w:r w:rsidRPr="006D42F4">
              <w:rPr>
                <w:rFonts w:ascii="Arial Nova Cond Light" w:hAnsi="Arial Nova Cond Light"/>
                <w:sz w:val="16"/>
                <w:szCs w:val="16"/>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6D42F4" w:rsidRDefault="000C1883" w:rsidP="00C322C4">
            <w:pPr>
              <w:spacing w:after="240"/>
              <w:jc w:val="both"/>
              <w:rPr>
                <w:rFonts w:ascii="Arial Nova Cond Light" w:hAnsi="Arial Nova Cond Light"/>
                <w:sz w:val="16"/>
                <w:szCs w:val="16"/>
                <w:lang w:val="es-CO"/>
              </w:rPr>
            </w:pPr>
            <w:r w:rsidRPr="006D42F4">
              <w:rPr>
                <w:rFonts w:ascii="Arial Nova Cond Light" w:hAnsi="Arial Nova Cond Light"/>
                <w:sz w:val="16"/>
                <w:szCs w:val="16"/>
                <w:lang w:val="es-CO"/>
              </w:rPr>
              <w:t>Las acciones interinstitucionales se ejecutan según lo concertado. Las entidades atienden de manera oportuna la problemática de ocupaciones.</w:t>
            </w:r>
          </w:p>
        </w:tc>
      </w:tr>
      <w:tr w:rsidR="009A2D34" w:rsidRPr="00C322C4"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6D42F4" w:rsidRDefault="009A2D34" w:rsidP="00C322C4">
            <w:pPr>
              <w:widowControl w:val="0"/>
              <w:pBdr>
                <w:top w:val="nil"/>
                <w:left w:val="nil"/>
                <w:bottom w:val="nil"/>
                <w:right w:val="nil"/>
                <w:between w:val="nil"/>
              </w:pBdr>
              <w:spacing w:line="276" w:lineRule="auto"/>
              <w:jc w:val="both"/>
              <w:rPr>
                <w:rFonts w:ascii="Arial Nova Cond Light" w:hAnsi="Arial Nova Cond Light"/>
                <w:sz w:val="16"/>
                <w:szCs w:val="16"/>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6D42F4" w:rsidRDefault="00F35D1D" w:rsidP="00C322C4">
            <w:pPr>
              <w:ind w:left="77"/>
              <w:jc w:val="both"/>
              <w:rPr>
                <w:rFonts w:ascii="Arial Nova Cond Light" w:hAnsi="Arial Nova Cond Light"/>
                <w:sz w:val="16"/>
                <w:szCs w:val="16"/>
                <w:lang w:val="es-CO"/>
              </w:rPr>
            </w:pPr>
            <w:r w:rsidRPr="006D42F4">
              <w:rPr>
                <w:rFonts w:ascii="Arial Nova Cond Light" w:hAnsi="Arial Nova Cond Light"/>
                <w:sz w:val="16"/>
                <w:szCs w:val="16"/>
                <w:lang w:val="es-CO"/>
              </w:rPr>
              <w:t xml:space="preserve">Consolidar nuevas </w:t>
            </w:r>
            <w:proofErr w:type="gramStart"/>
            <w:r w:rsidRPr="006D42F4">
              <w:rPr>
                <w:rFonts w:ascii="Arial Nova Cond Light" w:hAnsi="Arial Nova Cond Light"/>
                <w:sz w:val="16"/>
                <w:szCs w:val="16"/>
                <w:lang w:val="es-CO"/>
              </w:rPr>
              <w:t>hectáreas  con</w:t>
            </w:r>
            <w:proofErr w:type="gramEnd"/>
            <w:r w:rsidRPr="006D42F4">
              <w:rPr>
                <w:rFonts w:ascii="Arial Nova Cond Light" w:hAnsi="Arial Nova Cond Light"/>
                <w:sz w:val="16"/>
                <w:szCs w:val="16"/>
                <w:lang w:val="es-CO"/>
              </w:rPr>
              <w:t xml:space="preserve">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Número de hectáreas con estrategias para la conservación en las áreas protegidas y otras áreas de interés ambiental</w:t>
            </w:r>
          </w:p>
          <w:p w14:paraId="11034649" w14:textId="185438C4" w:rsidR="00F35D1D"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 sobre avances técnicos, jurídicos y económicos</w:t>
            </w:r>
          </w:p>
          <w:p w14:paraId="739D47EE"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Riesgo asociado al proceso de negociación con los propietarios de los predios a adquirir.</w:t>
            </w:r>
          </w:p>
          <w:p w14:paraId="0ED8B076"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6D42F4" w:rsidRDefault="000C1883"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Los actores de la sociedad civil presentan interés en las estrategias de conservación</w:t>
            </w:r>
          </w:p>
        </w:tc>
      </w:tr>
      <w:tr w:rsidR="00847669" w:rsidRPr="00C322C4"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6D42F4" w:rsidRDefault="00847669" w:rsidP="00C322C4">
            <w:pPr>
              <w:widowControl w:val="0"/>
              <w:pBdr>
                <w:top w:val="nil"/>
                <w:left w:val="nil"/>
                <w:bottom w:val="nil"/>
                <w:right w:val="nil"/>
                <w:between w:val="nil"/>
              </w:pBdr>
              <w:spacing w:line="276" w:lineRule="auto"/>
              <w:jc w:val="both"/>
              <w:rPr>
                <w:rFonts w:ascii="Arial Nova Cond Light" w:hAnsi="Arial Nova Cond Light"/>
                <w:sz w:val="16"/>
                <w:szCs w:val="16"/>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6D42F4" w:rsidRDefault="00F35D1D" w:rsidP="00C322C4">
            <w:pPr>
              <w:ind w:left="77"/>
              <w:jc w:val="both"/>
              <w:rPr>
                <w:rFonts w:ascii="Arial Nova Cond Light" w:hAnsi="Arial Nova Cond Light"/>
                <w:sz w:val="16"/>
                <w:szCs w:val="16"/>
                <w:lang w:val="es-CO"/>
              </w:rPr>
            </w:pPr>
            <w:r w:rsidRPr="006D42F4">
              <w:rPr>
                <w:rFonts w:ascii="Arial Nova Cond Light" w:hAnsi="Arial Nova Cond Light"/>
                <w:sz w:val="16"/>
                <w:szCs w:val="16"/>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Número de hectáreas con estrategias para la conservación en las áreas protegidas y otras áreas de interés ambiental</w:t>
            </w:r>
          </w:p>
          <w:p w14:paraId="17024CF7" w14:textId="4C11F23A" w:rsidR="00F35D1D" w:rsidRPr="006D42F4" w:rsidRDefault="00F35D1D"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Informe sobre avances técnicos, jurídicos y económicos</w:t>
            </w:r>
          </w:p>
          <w:p w14:paraId="4E4F5681" w14:textId="4D5E2390"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Riesgo asociado al proceso de negociación con los propietarios de los predios a adquirir.</w:t>
            </w:r>
          </w:p>
          <w:p w14:paraId="54B6643C" w14:textId="6D2DABE9"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6D42F4" w:rsidRDefault="00847669" w:rsidP="00C322C4">
            <w:pPr>
              <w:spacing w:before="240" w:after="240"/>
              <w:jc w:val="both"/>
              <w:rPr>
                <w:rFonts w:ascii="Arial Nova Cond Light" w:hAnsi="Arial Nova Cond Light"/>
                <w:sz w:val="16"/>
                <w:szCs w:val="16"/>
                <w:lang w:val="es-CO"/>
              </w:rPr>
            </w:pPr>
            <w:r w:rsidRPr="006D42F4">
              <w:rPr>
                <w:rFonts w:ascii="Arial Nova Cond Light" w:hAnsi="Arial Nova Cond Light"/>
                <w:sz w:val="16"/>
                <w:szCs w:val="16"/>
                <w:lang w:val="es-CO"/>
              </w:rPr>
              <w:t>Los actores de la sociedad civil presentan interés en las estrategias de conservación</w:t>
            </w:r>
          </w:p>
        </w:tc>
      </w:tr>
    </w:tbl>
    <w:p w14:paraId="52373AF8" w14:textId="77777777" w:rsidR="009A2D34" w:rsidRPr="00C322C4" w:rsidRDefault="009A2D34" w:rsidP="00C322C4">
      <w:pPr>
        <w:jc w:val="both"/>
        <w:rPr>
          <w:rFonts w:ascii="Arial Nova Cond Light" w:hAnsi="Arial Nova Cond Light"/>
          <w:b/>
          <w:sz w:val="20"/>
          <w:szCs w:val="20"/>
          <w:lang w:val="es-CO"/>
        </w:rPr>
      </w:pPr>
    </w:p>
    <w:p w14:paraId="46E2FF97" w14:textId="6D5FE382" w:rsidR="009A2D34" w:rsidRPr="00C322C4" w:rsidRDefault="009A2D34" w:rsidP="00C322C4">
      <w:pPr>
        <w:pBdr>
          <w:top w:val="nil"/>
          <w:left w:val="nil"/>
          <w:bottom w:val="nil"/>
          <w:right w:val="nil"/>
          <w:between w:val="nil"/>
        </w:pBdr>
        <w:ind w:hanging="708"/>
        <w:jc w:val="both"/>
        <w:rPr>
          <w:rFonts w:ascii="Arial Nova Cond Light" w:hAnsi="Arial Nova Cond Light"/>
          <w:color w:val="000000"/>
          <w:sz w:val="20"/>
          <w:szCs w:val="20"/>
          <w:lang w:val="es-CO"/>
        </w:rPr>
      </w:pPr>
    </w:p>
    <w:p w14:paraId="4A11BEB1" w14:textId="77777777" w:rsidR="00AB133D" w:rsidRPr="00C322C4" w:rsidRDefault="00AB133D" w:rsidP="00C322C4">
      <w:pPr>
        <w:pBdr>
          <w:top w:val="nil"/>
          <w:left w:val="nil"/>
          <w:bottom w:val="nil"/>
          <w:right w:val="nil"/>
          <w:between w:val="nil"/>
        </w:pBdr>
        <w:ind w:hanging="708"/>
        <w:jc w:val="both"/>
        <w:rPr>
          <w:rFonts w:ascii="Arial Nova Cond Light" w:hAnsi="Arial Nova Cond Light"/>
          <w:color w:val="000000"/>
          <w:sz w:val="20"/>
          <w:szCs w:val="20"/>
          <w:lang w:val="es-CO"/>
        </w:rPr>
      </w:pPr>
    </w:p>
    <w:p w14:paraId="1FBC7942" w14:textId="77777777" w:rsidR="000A665A" w:rsidRPr="00C322C4" w:rsidRDefault="000A665A" w:rsidP="00C322C4">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r w:rsidRPr="00C322C4">
        <w:rPr>
          <w:rFonts w:ascii="Arial Nova Cond Light" w:hAnsi="Arial Nova Cond Light"/>
          <w:b/>
          <w:color w:val="000000"/>
          <w:sz w:val="20"/>
          <w:szCs w:val="20"/>
        </w:rPr>
        <w:t>Información del gerente del proyecto.</w:t>
      </w:r>
    </w:p>
    <w:p w14:paraId="1C8496CC" w14:textId="77777777" w:rsidR="000A665A" w:rsidRPr="00C322C4" w:rsidRDefault="000A665A" w:rsidP="00C322C4">
      <w:pPr>
        <w:pBdr>
          <w:top w:val="nil"/>
          <w:left w:val="nil"/>
          <w:bottom w:val="nil"/>
          <w:right w:val="nil"/>
          <w:between w:val="nil"/>
        </w:pBdr>
        <w:ind w:left="1140" w:hanging="708"/>
        <w:jc w:val="both"/>
        <w:rPr>
          <w:rFonts w:ascii="Arial Nova Cond Light" w:hAnsi="Arial Nova Cond Light"/>
          <w:color w:val="000000"/>
          <w:sz w:val="20"/>
          <w:szCs w:val="20"/>
          <w:highlight w:val="green"/>
          <w:lang w:val="es-CO"/>
        </w:rPr>
      </w:pPr>
    </w:p>
    <w:p w14:paraId="2599CC5B" w14:textId="77777777" w:rsidR="000A665A" w:rsidRPr="00C322C4" w:rsidRDefault="000A665A" w:rsidP="00C322C4">
      <w:pPr>
        <w:pBdr>
          <w:top w:val="nil"/>
          <w:left w:val="nil"/>
          <w:bottom w:val="nil"/>
          <w:right w:val="nil"/>
          <w:between w:val="nil"/>
        </w:pBdr>
        <w:ind w:left="1140" w:hanging="708"/>
        <w:jc w:val="both"/>
        <w:rPr>
          <w:rFonts w:ascii="Arial Nova Cond Light" w:hAnsi="Arial Nova Cond Light"/>
          <w:b/>
          <w:color w:val="000000"/>
          <w:sz w:val="20"/>
          <w:szCs w:val="20"/>
          <w:lang w:val="es-CO"/>
        </w:rPr>
      </w:pPr>
    </w:p>
    <w:p w14:paraId="18417409" w14:textId="77777777" w:rsidR="000A665A" w:rsidRPr="00C322C4" w:rsidRDefault="000A665A" w:rsidP="00C322C4">
      <w:pPr>
        <w:pBdr>
          <w:top w:val="nil"/>
          <w:left w:val="nil"/>
          <w:bottom w:val="nil"/>
          <w:right w:val="nil"/>
          <w:between w:val="nil"/>
        </w:pBdr>
        <w:ind w:left="1140" w:hanging="708"/>
        <w:jc w:val="both"/>
        <w:rPr>
          <w:rFonts w:ascii="Arial Nova Cond Light" w:hAnsi="Arial Nova Cond Light"/>
          <w:color w:val="000000"/>
          <w:sz w:val="20"/>
          <w:szCs w:val="20"/>
          <w:highlight w:val="green"/>
          <w:lang w:val="es-CO"/>
        </w:rPr>
      </w:pPr>
    </w:p>
    <w:p w14:paraId="220D40DB" w14:textId="537FB54E" w:rsidR="000A665A" w:rsidRPr="00C322C4" w:rsidRDefault="000A665A"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Nombre: </w:t>
      </w:r>
      <w:r w:rsidR="001C41DB" w:rsidRPr="00C322C4">
        <w:rPr>
          <w:rFonts w:ascii="Arial Nova Cond Light" w:hAnsi="Arial Nova Cond Light"/>
          <w:sz w:val="20"/>
          <w:szCs w:val="20"/>
          <w:lang w:val="es-CO"/>
        </w:rPr>
        <w:t xml:space="preserve"> Diego Francisco Rubio Goyes</w:t>
      </w:r>
    </w:p>
    <w:p w14:paraId="717DE540" w14:textId="38C31A29" w:rsidR="000A665A" w:rsidRPr="00C322C4" w:rsidRDefault="000A665A"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Cargo:    </w:t>
      </w:r>
      <w:proofErr w:type="gramStart"/>
      <w:r w:rsidRPr="00C322C4">
        <w:rPr>
          <w:rFonts w:ascii="Arial Nova Cond Light" w:hAnsi="Arial Nova Cond Light"/>
          <w:sz w:val="20"/>
          <w:szCs w:val="20"/>
          <w:lang w:val="es-CO"/>
        </w:rPr>
        <w:t>Director</w:t>
      </w:r>
      <w:proofErr w:type="gramEnd"/>
      <w:r w:rsidR="001C41DB" w:rsidRPr="00C322C4">
        <w:rPr>
          <w:rFonts w:ascii="Arial Nova Cond Light" w:hAnsi="Arial Nova Cond Light"/>
          <w:sz w:val="20"/>
          <w:szCs w:val="20"/>
          <w:lang w:val="es-CO"/>
        </w:rPr>
        <w:t xml:space="preserve"> </w:t>
      </w:r>
      <w:r w:rsidRPr="00C322C4">
        <w:rPr>
          <w:rFonts w:ascii="Arial Nova Cond Light" w:hAnsi="Arial Nova Cond Light"/>
          <w:sz w:val="20"/>
          <w:szCs w:val="20"/>
          <w:lang w:val="es-CO"/>
        </w:rPr>
        <w:t>de Gestión Ambiental</w:t>
      </w:r>
    </w:p>
    <w:p w14:paraId="05D0C456" w14:textId="7D16B01F" w:rsidR="000A665A" w:rsidRPr="00C322C4" w:rsidRDefault="000A665A" w:rsidP="00C322C4">
      <w:pPr>
        <w:jc w:val="both"/>
        <w:rPr>
          <w:rFonts w:ascii="Arial Nova Cond Light" w:hAnsi="Arial Nova Cond Light"/>
          <w:b/>
          <w:sz w:val="20"/>
          <w:szCs w:val="20"/>
          <w:lang w:val="es-CO"/>
        </w:rPr>
      </w:pPr>
      <w:r w:rsidRPr="00C322C4">
        <w:rPr>
          <w:rFonts w:ascii="Arial Nova Cond Light" w:hAnsi="Arial Nova Cond Light"/>
          <w:b/>
          <w:sz w:val="20"/>
          <w:szCs w:val="20"/>
          <w:lang w:val="es-CO"/>
        </w:rPr>
        <w:t xml:space="preserve">Correo:   </w:t>
      </w:r>
      <w:r w:rsidR="001C41DB" w:rsidRPr="00C322C4">
        <w:rPr>
          <w:rFonts w:ascii="Arial Nova Cond Light" w:hAnsi="Arial Nova Cond Light"/>
          <w:sz w:val="20"/>
          <w:szCs w:val="20"/>
          <w:lang w:val="es-CO"/>
        </w:rPr>
        <w:t>diego.rubio</w:t>
      </w:r>
      <w:r w:rsidRPr="00C322C4">
        <w:rPr>
          <w:rFonts w:ascii="Arial Nova Cond Light" w:hAnsi="Arial Nova Cond Light"/>
          <w:sz w:val="20"/>
          <w:szCs w:val="20"/>
          <w:lang w:val="es-CO"/>
        </w:rPr>
        <w:t>@ambientebogota.gov.co</w:t>
      </w:r>
    </w:p>
    <w:p w14:paraId="3508C2ED" w14:textId="77777777" w:rsidR="000A665A" w:rsidRPr="00C322C4" w:rsidRDefault="000A665A" w:rsidP="00C322C4">
      <w:pPr>
        <w:jc w:val="both"/>
        <w:rPr>
          <w:rFonts w:ascii="Arial Nova Cond Light" w:hAnsi="Arial Nova Cond Light"/>
          <w:b/>
          <w:sz w:val="20"/>
          <w:szCs w:val="20"/>
          <w:highlight w:val="green"/>
        </w:rPr>
      </w:pPr>
      <w:proofErr w:type="spellStart"/>
      <w:r w:rsidRPr="00C322C4">
        <w:rPr>
          <w:rFonts w:ascii="Arial Nova Cond Light" w:hAnsi="Arial Nova Cond Light"/>
          <w:b/>
          <w:sz w:val="20"/>
          <w:szCs w:val="20"/>
        </w:rPr>
        <w:t>Teléfono</w:t>
      </w:r>
      <w:proofErr w:type="spellEnd"/>
      <w:r w:rsidRPr="00C322C4">
        <w:rPr>
          <w:rFonts w:ascii="Arial Nova Cond Light" w:hAnsi="Arial Nova Cond Light"/>
          <w:b/>
          <w:sz w:val="20"/>
          <w:szCs w:val="20"/>
        </w:rPr>
        <w:t xml:space="preserve">: </w:t>
      </w:r>
      <w:r w:rsidRPr="00C322C4">
        <w:rPr>
          <w:rFonts w:ascii="Arial Nova Cond Light" w:hAnsi="Arial Nova Cond Light"/>
          <w:sz w:val="20"/>
          <w:szCs w:val="20"/>
        </w:rPr>
        <w:t>3778828</w:t>
      </w:r>
    </w:p>
    <w:p w14:paraId="2C2AD3F8" w14:textId="77777777" w:rsidR="000A665A" w:rsidRPr="00C322C4" w:rsidRDefault="000A665A" w:rsidP="00C322C4">
      <w:pPr>
        <w:pBdr>
          <w:top w:val="nil"/>
          <w:left w:val="nil"/>
          <w:bottom w:val="nil"/>
          <w:right w:val="nil"/>
          <w:between w:val="nil"/>
        </w:pBdr>
        <w:ind w:left="1140" w:hanging="708"/>
        <w:jc w:val="both"/>
        <w:rPr>
          <w:rFonts w:ascii="Arial Nova Cond Light" w:hAnsi="Arial Nova Cond Light"/>
          <w:b/>
          <w:color w:val="000000"/>
          <w:sz w:val="20"/>
          <w:szCs w:val="20"/>
        </w:rPr>
      </w:pPr>
    </w:p>
    <w:p w14:paraId="02128AB8" w14:textId="77777777" w:rsidR="000A665A" w:rsidRPr="00C322C4" w:rsidRDefault="000A665A" w:rsidP="00C322C4">
      <w:pPr>
        <w:pBdr>
          <w:top w:val="nil"/>
          <w:left w:val="nil"/>
          <w:bottom w:val="nil"/>
          <w:right w:val="nil"/>
          <w:between w:val="nil"/>
        </w:pBdr>
        <w:ind w:left="1140" w:hanging="708"/>
        <w:jc w:val="both"/>
        <w:rPr>
          <w:rFonts w:ascii="Arial Nova Cond Light" w:hAnsi="Arial Nova Cond Light"/>
          <w:b/>
          <w:color w:val="000000"/>
          <w:sz w:val="20"/>
          <w:szCs w:val="20"/>
        </w:rPr>
      </w:pPr>
    </w:p>
    <w:p w14:paraId="1C605C1C" w14:textId="77777777" w:rsidR="000A665A" w:rsidRPr="00C322C4" w:rsidRDefault="000A665A" w:rsidP="00C322C4">
      <w:pPr>
        <w:pBdr>
          <w:top w:val="nil"/>
          <w:left w:val="nil"/>
          <w:bottom w:val="nil"/>
          <w:right w:val="nil"/>
          <w:between w:val="nil"/>
        </w:pBdr>
        <w:tabs>
          <w:tab w:val="center" w:pos="4252"/>
          <w:tab w:val="right" w:pos="8504"/>
        </w:tabs>
        <w:jc w:val="both"/>
        <w:rPr>
          <w:rFonts w:ascii="Arial Nova Cond Light" w:hAnsi="Arial Nova Cond Light"/>
          <w:b/>
          <w:color w:val="000000"/>
          <w:sz w:val="20"/>
          <w:szCs w:val="20"/>
        </w:rPr>
      </w:pPr>
    </w:p>
    <w:p w14:paraId="37BA588B" w14:textId="77777777" w:rsidR="000A665A" w:rsidRPr="00C322C4" w:rsidRDefault="000A665A" w:rsidP="00C322C4">
      <w:pPr>
        <w:jc w:val="both"/>
        <w:rPr>
          <w:rFonts w:ascii="Arial Nova Cond Light" w:hAnsi="Arial Nova Cond Light"/>
          <w:b/>
          <w:sz w:val="20"/>
          <w:szCs w:val="20"/>
        </w:rPr>
      </w:pPr>
      <w:r w:rsidRPr="00C322C4">
        <w:rPr>
          <w:rFonts w:ascii="Arial Nova Cond Light" w:hAnsi="Arial Nova Cond Light"/>
          <w:b/>
          <w:sz w:val="20"/>
          <w:szCs w:val="20"/>
        </w:rPr>
        <w:t>CONTROL DE CAMBIOS</w:t>
      </w:r>
    </w:p>
    <w:p w14:paraId="02E3AA16" w14:textId="77777777" w:rsidR="000A665A" w:rsidRPr="00C322C4" w:rsidRDefault="000A665A" w:rsidP="00C322C4">
      <w:pPr>
        <w:jc w:val="both"/>
        <w:rPr>
          <w:rFonts w:ascii="Arial Nova Cond Light" w:hAnsi="Arial Nova Cond Light"/>
          <w:sz w:val="20"/>
          <w:szCs w:val="20"/>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6D42F4"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6D42F4" w:rsidRDefault="000A665A" w:rsidP="00C322C4">
            <w:pPr>
              <w:jc w:val="both"/>
              <w:rPr>
                <w:rFonts w:ascii="Arial Nova Cond Light" w:hAnsi="Arial Nova Cond Light"/>
                <w:color w:val="FFFFFF"/>
                <w:sz w:val="14"/>
                <w:szCs w:val="14"/>
              </w:rPr>
            </w:pPr>
            <w:r w:rsidRPr="006D42F4">
              <w:rPr>
                <w:rFonts w:ascii="Arial Nova Cond Light" w:hAnsi="Arial Nova Cond Light"/>
                <w:b/>
                <w:color w:val="FFFFFF"/>
                <w:sz w:val="14"/>
                <w:szCs w:val="14"/>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6D42F4" w:rsidRDefault="000A665A" w:rsidP="00C322C4">
            <w:pPr>
              <w:jc w:val="both"/>
              <w:rPr>
                <w:rFonts w:ascii="Arial Nova Cond Light" w:hAnsi="Arial Nova Cond Light"/>
                <w:color w:val="FFFFFF"/>
                <w:sz w:val="14"/>
                <w:szCs w:val="14"/>
              </w:rPr>
            </w:pPr>
            <w:r w:rsidRPr="006D42F4">
              <w:rPr>
                <w:rFonts w:ascii="Arial Nova Cond Light" w:hAnsi="Arial Nova Cond Light"/>
                <w:b/>
                <w:color w:val="FFFFFF"/>
                <w:sz w:val="14"/>
                <w:szCs w:val="14"/>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6D42F4" w:rsidRDefault="000A665A" w:rsidP="00C322C4">
            <w:pPr>
              <w:jc w:val="both"/>
              <w:rPr>
                <w:rFonts w:ascii="Arial Nova Cond Light" w:hAnsi="Arial Nova Cond Light"/>
                <w:color w:val="FFFFFF"/>
                <w:sz w:val="14"/>
                <w:szCs w:val="14"/>
                <w:lang w:val="es-CO"/>
              </w:rPr>
            </w:pPr>
            <w:r w:rsidRPr="006D42F4">
              <w:rPr>
                <w:rFonts w:ascii="Arial Nova Cond Light" w:hAnsi="Arial Nova Cond Light"/>
                <w:b/>
                <w:color w:val="FFFFFF"/>
                <w:sz w:val="14"/>
                <w:szCs w:val="14"/>
                <w:lang w:val="es-CO"/>
              </w:rPr>
              <w:t>NO. ACTO ADMINISTRATIVO Y FECHA</w:t>
            </w:r>
          </w:p>
        </w:tc>
      </w:tr>
      <w:tr w:rsidR="000A665A" w:rsidRPr="006D42F4" w14:paraId="2CDFC5EC" w14:textId="77777777" w:rsidTr="006D42F4">
        <w:trPr>
          <w:trHeight w:val="352"/>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6D42F4" w:rsidRDefault="000A665A" w:rsidP="00C322C4">
            <w:pPr>
              <w:jc w:val="both"/>
              <w:rPr>
                <w:rFonts w:ascii="Arial Nova Cond Light" w:hAnsi="Arial Nova Cond Light"/>
                <w:sz w:val="14"/>
                <w:szCs w:val="14"/>
              </w:rPr>
            </w:pPr>
            <w:r w:rsidRPr="006D42F4">
              <w:rPr>
                <w:rFonts w:ascii="Arial Nova Cond Light" w:hAnsi="Arial Nova Cond Light" w:cs="Arial"/>
                <w:sz w:val="14"/>
                <w:szCs w:val="14"/>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6D42F4" w:rsidRDefault="000A665A" w:rsidP="00C322C4">
            <w:pPr>
              <w:jc w:val="both"/>
              <w:rPr>
                <w:rFonts w:ascii="Arial Nova Cond Light" w:hAnsi="Arial Nova Cond Light"/>
                <w:sz w:val="14"/>
                <w:szCs w:val="14"/>
                <w:lang w:val="es-CO"/>
              </w:rPr>
            </w:pPr>
            <w:r w:rsidRPr="006D42F4">
              <w:rPr>
                <w:rFonts w:ascii="Arial Nova Cond Light" w:hAnsi="Arial Nova Cond Light" w:cs="Arial"/>
                <w:color w:val="000000"/>
                <w:sz w:val="14"/>
                <w:szCs w:val="14"/>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6D42F4" w:rsidRDefault="000A665A" w:rsidP="00C322C4">
            <w:pPr>
              <w:jc w:val="both"/>
              <w:rPr>
                <w:rFonts w:ascii="Arial Nova Cond Light" w:hAnsi="Arial Nova Cond Light"/>
                <w:sz w:val="14"/>
                <w:szCs w:val="14"/>
                <w:u w:val="single"/>
                <w:lang w:val="es-CO"/>
              </w:rPr>
            </w:pPr>
            <w:r w:rsidRPr="006D42F4">
              <w:rPr>
                <w:rFonts w:ascii="Arial Nova Cond Light" w:hAnsi="Arial Nova Cond Light" w:cs="Arial"/>
                <w:color w:val="000000"/>
                <w:sz w:val="14"/>
                <w:szCs w:val="14"/>
                <w:lang w:val="es-CO"/>
              </w:rPr>
              <w:t>Radicado 2019IE63564 de marzo 19 de 2019</w:t>
            </w:r>
          </w:p>
        </w:tc>
      </w:tr>
      <w:tr w:rsidR="000A665A" w:rsidRPr="006D42F4"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6D42F4" w:rsidRDefault="000A665A" w:rsidP="00C322C4">
            <w:pPr>
              <w:jc w:val="both"/>
              <w:rPr>
                <w:rFonts w:ascii="Arial Nova Cond Light" w:hAnsi="Arial Nova Cond Light" w:cs="Arial"/>
                <w:sz w:val="14"/>
                <w:szCs w:val="14"/>
              </w:rPr>
            </w:pPr>
            <w:r w:rsidRPr="006D42F4">
              <w:rPr>
                <w:rFonts w:ascii="Arial Nova Cond Light" w:hAnsi="Arial Nova Cond Light" w:cs="Arial"/>
                <w:sz w:val="14"/>
                <w:szCs w:val="14"/>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6D42F4" w:rsidRDefault="000A665A" w:rsidP="00C322C4">
            <w:pPr>
              <w:jc w:val="both"/>
              <w:rPr>
                <w:rFonts w:ascii="Arial Nova Cond Light" w:hAnsi="Arial Nova Cond Light" w:cs="Arial"/>
                <w:color w:val="000000"/>
                <w:sz w:val="14"/>
                <w:szCs w:val="14"/>
                <w:lang w:val="es-CO"/>
              </w:rPr>
            </w:pPr>
            <w:r w:rsidRPr="006D42F4">
              <w:rPr>
                <w:rFonts w:ascii="Arial Nova Cond Light" w:hAnsi="Arial Nova Cond Light" w:cs="Arial"/>
                <w:color w:val="000000"/>
                <w:sz w:val="14"/>
                <w:szCs w:val="14"/>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6D42F4" w:rsidRDefault="000A665A" w:rsidP="00C322C4">
            <w:pPr>
              <w:jc w:val="both"/>
              <w:rPr>
                <w:rFonts w:ascii="Arial Nova Cond Light" w:hAnsi="Arial Nova Cond Light" w:cs="Arial"/>
                <w:color w:val="000000"/>
                <w:sz w:val="14"/>
                <w:szCs w:val="14"/>
                <w:lang w:val="es-CO"/>
              </w:rPr>
            </w:pPr>
            <w:r w:rsidRPr="006D42F4">
              <w:rPr>
                <w:rFonts w:ascii="Arial Nova Cond Light" w:hAnsi="Arial Nova Cond Light" w:cs="Arial"/>
                <w:color w:val="000000"/>
                <w:sz w:val="14"/>
                <w:szCs w:val="14"/>
                <w:lang w:val="es-CO"/>
              </w:rPr>
              <w:t>Radicado 2020IE175920 del 09 de octubre de 2020</w:t>
            </w:r>
          </w:p>
        </w:tc>
      </w:tr>
    </w:tbl>
    <w:p w14:paraId="7B1CD084" w14:textId="77777777" w:rsidR="000A665A" w:rsidRPr="00C322C4" w:rsidRDefault="000A665A" w:rsidP="006D42F4">
      <w:pPr>
        <w:pBdr>
          <w:top w:val="nil"/>
          <w:left w:val="nil"/>
          <w:bottom w:val="nil"/>
          <w:right w:val="nil"/>
          <w:between w:val="nil"/>
        </w:pBdr>
        <w:ind w:hanging="708"/>
        <w:jc w:val="both"/>
        <w:rPr>
          <w:rFonts w:ascii="Arial Nova Cond Light" w:hAnsi="Arial Nova Cond Light"/>
          <w:color w:val="000000"/>
          <w:sz w:val="20"/>
          <w:szCs w:val="20"/>
          <w:highlight w:val="yellow"/>
          <w:lang w:val="es-CO"/>
        </w:rPr>
      </w:pPr>
    </w:p>
    <w:p w14:paraId="00538907" w14:textId="77777777" w:rsidR="000A665A" w:rsidRPr="00C322C4" w:rsidRDefault="000A665A" w:rsidP="006D42F4">
      <w:pPr>
        <w:pBdr>
          <w:top w:val="nil"/>
          <w:left w:val="nil"/>
          <w:bottom w:val="nil"/>
          <w:right w:val="nil"/>
          <w:between w:val="nil"/>
        </w:pBdr>
        <w:ind w:hanging="708"/>
        <w:jc w:val="both"/>
        <w:rPr>
          <w:rFonts w:ascii="Arial Nova Cond Light" w:hAnsi="Arial Nova Cond Light"/>
          <w:color w:val="000000"/>
          <w:sz w:val="20"/>
          <w:szCs w:val="20"/>
          <w:lang w:val="es-CO"/>
        </w:rPr>
      </w:pPr>
    </w:p>
    <w:p w14:paraId="0D741C59" w14:textId="77777777" w:rsidR="009A2D34" w:rsidRPr="00C322C4" w:rsidRDefault="009A2D34" w:rsidP="006D42F4">
      <w:pPr>
        <w:pBdr>
          <w:top w:val="nil"/>
          <w:left w:val="nil"/>
          <w:bottom w:val="nil"/>
          <w:right w:val="nil"/>
          <w:between w:val="nil"/>
        </w:pBdr>
        <w:ind w:hanging="708"/>
        <w:jc w:val="both"/>
        <w:rPr>
          <w:rFonts w:ascii="Arial Nova Cond Light" w:hAnsi="Arial Nova Cond Light"/>
          <w:color w:val="000000"/>
          <w:sz w:val="20"/>
          <w:szCs w:val="20"/>
          <w:lang w:val="es-CO"/>
        </w:rPr>
      </w:pPr>
    </w:p>
    <w:p w14:paraId="3A7049AA" w14:textId="77777777" w:rsidR="009A2D34" w:rsidRPr="00C322C4" w:rsidRDefault="009A2D34" w:rsidP="006D42F4">
      <w:pPr>
        <w:pBdr>
          <w:top w:val="nil"/>
          <w:left w:val="nil"/>
          <w:bottom w:val="nil"/>
          <w:right w:val="nil"/>
          <w:between w:val="nil"/>
        </w:pBdr>
        <w:ind w:hanging="708"/>
        <w:jc w:val="both"/>
        <w:rPr>
          <w:rFonts w:ascii="Arial Nova Cond Light" w:hAnsi="Arial Nova Cond Light"/>
          <w:color w:val="000000"/>
          <w:sz w:val="20"/>
          <w:szCs w:val="20"/>
          <w:lang w:val="es-CO"/>
        </w:rPr>
      </w:pPr>
    </w:p>
    <w:sectPr w:rsidR="009A2D34" w:rsidRPr="00C322C4">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2989C" w14:textId="77777777" w:rsidR="00A718F4" w:rsidRDefault="00A718F4" w:rsidP="008178DC">
      <w:r>
        <w:separator/>
      </w:r>
    </w:p>
  </w:endnote>
  <w:endnote w:type="continuationSeparator" w:id="0">
    <w:p w14:paraId="53DB93B1" w14:textId="77777777" w:rsidR="00A718F4" w:rsidRDefault="00A718F4"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AAC3C8" w14:textId="77777777" w:rsidR="00A718F4" w:rsidRDefault="00A718F4" w:rsidP="008178DC">
      <w:r>
        <w:separator/>
      </w:r>
    </w:p>
  </w:footnote>
  <w:footnote w:type="continuationSeparator" w:id="0">
    <w:p w14:paraId="4136D92A" w14:textId="77777777" w:rsidR="00A718F4" w:rsidRDefault="00A718F4"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603E8B"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7"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19"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0"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3"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23"/>
  </w:num>
  <w:num w:numId="3">
    <w:abstractNumId w:val="17"/>
  </w:num>
  <w:num w:numId="4">
    <w:abstractNumId w:val="25"/>
  </w:num>
  <w:num w:numId="5">
    <w:abstractNumId w:val="27"/>
  </w:num>
  <w:num w:numId="6">
    <w:abstractNumId w:val="1"/>
  </w:num>
  <w:num w:numId="7">
    <w:abstractNumId w:val="8"/>
  </w:num>
  <w:num w:numId="8">
    <w:abstractNumId w:val="14"/>
  </w:num>
  <w:num w:numId="9">
    <w:abstractNumId w:val="6"/>
  </w:num>
  <w:num w:numId="10">
    <w:abstractNumId w:val="24"/>
  </w:num>
  <w:num w:numId="11">
    <w:abstractNumId w:val="11"/>
  </w:num>
  <w:num w:numId="12">
    <w:abstractNumId w:val="21"/>
  </w:num>
  <w:num w:numId="13">
    <w:abstractNumId w:val="4"/>
  </w:num>
  <w:num w:numId="14">
    <w:abstractNumId w:val="3"/>
  </w:num>
  <w:num w:numId="15">
    <w:abstractNumId w:val="9"/>
  </w:num>
  <w:num w:numId="16">
    <w:abstractNumId w:val="20"/>
  </w:num>
  <w:num w:numId="17">
    <w:abstractNumId w:val="2"/>
  </w:num>
  <w:num w:numId="18">
    <w:abstractNumId w:val="18"/>
  </w:num>
  <w:num w:numId="19">
    <w:abstractNumId w:val="5"/>
  </w:num>
  <w:num w:numId="20">
    <w:abstractNumId w:val="7"/>
  </w:num>
  <w:num w:numId="21">
    <w:abstractNumId w:val="13"/>
  </w:num>
  <w:num w:numId="22">
    <w:abstractNumId w:val="12"/>
  </w:num>
  <w:num w:numId="23">
    <w:abstractNumId w:val="22"/>
  </w:num>
  <w:num w:numId="24">
    <w:abstractNumId w:val="19"/>
  </w:num>
  <w:num w:numId="25">
    <w:abstractNumId w:val="15"/>
  </w:num>
  <w:num w:numId="26">
    <w:abstractNumId w:val="26"/>
  </w:num>
  <w:num w:numId="27">
    <w:abstractNumId w:val="16"/>
  </w:num>
  <w:num w:numId="2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25D4C"/>
    <w:rsid w:val="00050A78"/>
    <w:rsid w:val="00053F6D"/>
    <w:rsid w:val="000733FC"/>
    <w:rsid w:val="0008447D"/>
    <w:rsid w:val="000844C2"/>
    <w:rsid w:val="000A665A"/>
    <w:rsid w:val="000B2F29"/>
    <w:rsid w:val="000B6260"/>
    <w:rsid w:val="000B752F"/>
    <w:rsid w:val="000C1883"/>
    <w:rsid w:val="000C3F2A"/>
    <w:rsid w:val="000D15C7"/>
    <w:rsid w:val="000D54FE"/>
    <w:rsid w:val="000D5AE7"/>
    <w:rsid w:val="000D74F4"/>
    <w:rsid w:val="000E3472"/>
    <w:rsid w:val="000E5FCA"/>
    <w:rsid w:val="000E63CD"/>
    <w:rsid w:val="000F2BDC"/>
    <w:rsid w:val="000F4857"/>
    <w:rsid w:val="000F7003"/>
    <w:rsid w:val="000F725F"/>
    <w:rsid w:val="001021A2"/>
    <w:rsid w:val="001109D1"/>
    <w:rsid w:val="0011113D"/>
    <w:rsid w:val="00113A53"/>
    <w:rsid w:val="001212E1"/>
    <w:rsid w:val="001340E1"/>
    <w:rsid w:val="00147404"/>
    <w:rsid w:val="00164765"/>
    <w:rsid w:val="00176120"/>
    <w:rsid w:val="00181736"/>
    <w:rsid w:val="00182174"/>
    <w:rsid w:val="001940D8"/>
    <w:rsid w:val="00195280"/>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55E0"/>
    <w:rsid w:val="00230D1F"/>
    <w:rsid w:val="002343BA"/>
    <w:rsid w:val="002354E2"/>
    <w:rsid w:val="00245340"/>
    <w:rsid w:val="00250892"/>
    <w:rsid w:val="002541F5"/>
    <w:rsid w:val="00255BDA"/>
    <w:rsid w:val="00256B9D"/>
    <w:rsid w:val="00260D9E"/>
    <w:rsid w:val="002633C0"/>
    <w:rsid w:val="0026605E"/>
    <w:rsid w:val="002904C0"/>
    <w:rsid w:val="00290C25"/>
    <w:rsid w:val="00294566"/>
    <w:rsid w:val="002A3C24"/>
    <w:rsid w:val="002C7761"/>
    <w:rsid w:val="002C780E"/>
    <w:rsid w:val="002C7F47"/>
    <w:rsid w:val="002E34BE"/>
    <w:rsid w:val="002F0BC0"/>
    <w:rsid w:val="003028E7"/>
    <w:rsid w:val="003040B3"/>
    <w:rsid w:val="00310965"/>
    <w:rsid w:val="003149C2"/>
    <w:rsid w:val="00323E91"/>
    <w:rsid w:val="00324B95"/>
    <w:rsid w:val="00330A78"/>
    <w:rsid w:val="003314A6"/>
    <w:rsid w:val="00374162"/>
    <w:rsid w:val="0037487D"/>
    <w:rsid w:val="00383E8E"/>
    <w:rsid w:val="00384DFF"/>
    <w:rsid w:val="00386688"/>
    <w:rsid w:val="003A5C3B"/>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6302C"/>
    <w:rsid w:val="00472C21"/>
    <w:rsid w:val="00472E4C"/>
    <w:rsid w:val="00472EF1"/>
    <w:rsid w:val="004759EC"/>
    <w:rsid w:val="00485C9E"/>
    <w:rsid w:val="00492D97"/>
    <w:rsid w:val="004A155D"/>
    <w:rsid w:val="004A3AE4"/>
    <w:rsid w:val="004B0962"/>
    <w:rsid w:val="004E3BF5"/>
    <w:rsid w:val="004E7264"/>
    <w:rsid w:val="004E74B9"/>
    <w:rsid w:val="004F1145"/>
    <w:rsid w:val="004F52B6"/>
    <w:rsid w:val="00512616"/>
    <w:rsid w:val="00522E4E"/>
    <w:rsid w:val="00524474"/>
    <w:rsid w:val="00525EC1"/>
    <w:rsid w:val="00526BAA"/>
    <w:rsid w:val="00532FE5"/>
    <w:rsid w:val="00535A68"/>
    <w:rsid w:val="00550B46"/>
    <w:rsid w:val="00552134"/>
    <w:rsid w:val="0055241D"/>
    <w:rsid w:val="00560F53"/>
    <w:rsid w:val="00564483"/>
    <w:rsid w:val="005651DD"/>
    <w:rsid w:val="00576D85"/>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CE0"/>
    <w:rsid w:val="00601740"/>
    <w:rsid w:val="0060293F"/>
    <w:rsid w:val="00603E8B"/>
    <w:rsid w:val="006237E8"/>
    <w:rsid w:val="00625A5C"/>
    <w:rsid w:val="00626F62"/>
    <w:rsid w:val="00631E13"/>
    <w:rsid w:val="00633C70"/>
    <w:rsid w:val="00637E21"/>
    <w:rsid w:val="00641C18"/>
    <w:rsid w:val="006462A2"/>
    <w:rsid w:val="006472DE"/>
    <w:rsid w:val="00657B52"/>
    <w:rsid w:val="006630D2"/>
    <w:rsid w:val="006641F6"/>
    <w:rsid w:val="006929FB"/>
    <w:rsid w:val="00693694"/>
    <w:rsid w:val="00694689"/>
    <w:rsid w:val="006954E4"/>
    <w:rsid w:val="0069606B"/>
    <w:rsid w:val="006B0EF9"/>
    <w:rsid w:val="006B333D"/>
    <w:rsid w:val="006B7904"/>
    <w:rsid w:val="006D09C4"/>
    <w:rsid w:val="006D42F4"/>
    <w:rsid w:val="006D5D4A"/>
    <w:rsid w:val="006E23B6"/>
    <w:rsid w:val="006E3DC0"/>
    <w:rsid w:val="006E5931"/>
    <w:rsid w:val="006F1060"/>
    <w:rsid w:val="006F6FA9"/>
    <w:rsid w:val="0070090C"/>
    <w:rsid w:val="0070648F"/>
    <w:rsid w:val="00720FC9"/>
    <w:rsid w:val="00724C51"/>
    <w:rsid w:val="00725427"/>
    <w:rsid w:val="007271B6"/>
    <w:rsid w:val="00727E43"/>
    <w:rsid w:val="00730CAB"/>
    <w:rsid w:val="00732BEE"/>
    <w:rsid w:val="007376DE"/>
    <w:rsid w:val="00740C26"/>
    <w:rsid w:val="0075461B"/>
    <w:rsid w:val="0076244E"/>
    <w:rsid w:val="007642BB"/>
    <w:rsid w:val="00771955"/>
    <w:rsid w:val="00781BB5"/>
    <w:rsid w:val="00784C70"/>
    <w:rsid w:val="007A5F9B"/>
    <w:rsid w:val="007B1A24"/>
    <w:rsid w:val="007B3406"/>
    <w:rsid w:val="007B5A20"/>
    <w:rsid w:val="007C3DE8"/>
    <w:rsid w:val="007C5F5F"/>
    <w:rsid w:val="007C72E0"/>
    <w:rsid w:val="007D0037"/>
    <w:rsid w:val="007D4C5F"/>
    <w:rsid w:val="007E3D8F"/>
    <w:rsid w:val="007E679B"/>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B2444"/>
    <w:rsid w:val="008B7988"/>
    <w:rsid w:val="008C0CAA"/>
    <w:rsid w:val="008C1298"/>
    <w:rsid w:val="008C4BB7"/>
    <w:rsid w:val="008D2A8C"/>
    <w:rsid w:val="008F2181"/>
    <w:rsid w:val="008F370B"/>
    <w:rsid w:val="00900D73"/>
    <w:rsid w:val="00901708"/>
    <w:rsid w:val="0090516F"/>
    <w:rsid w:val="00920ABF"/>
    <w:rsid w:val="0093084A"/>
    <w:rsid w:val="00932C34"/>
    <w:rsid w:val="0094116C"/>
    <w:rsid w:val="00941223"/>
    <w:rsid w:val="0095048F"/>
    <w:rsid w:val="00950F88"/>
    <w:rsid w:val="009547A8"/>
    <w:rsid w:val="009603C9"/>
    <w:rsid w:val="00960B18"/>
    <w:rsid w:val="00960C07"/>
    <w:rsid w:val="00980707"/>
    <w:rsid w:val="009936BB"/>
    <w:rsid w:val="00994869"/>
    <w:rsid w:val="009A2D34"/>
    <w:rsid w:val="009B3D87"/>
    <w:rsid w:val="009B7E78"/>
    <w:rsid w:val="009C0B4A"/>
    <w:rsid w:val="009C1D42"/>
    <w:rsid w:val="009C4953"/>
    <w:rsid w:val="009D77C4"/>
    <w:rsid w:val="009E3A4A"/>
    <w:rsid w:val="009F3F89"/>
    <w:rsid w:val="009F4C3E"/>
    <w:rsid w:val="00A0309B"/>
    <w:rsid w:val="00A13122"/>
    <w:rsid w:val="00A13E27"/>
    <w:rsid w:val="00A258EA"/>
    <w:rsid w:val="00A31EF1"/>
    <w:rsid w:val="00A46B45"/>
    <w:rsid w:val="00A50F9C"/>
    <w:rsid w:val="00A6029E"/>
    <w:rsid w:val="00A718F4"/>
    <w:rsid w:val="00A74235"/>
    <w:rsid w:val="00AB133D"/>
    <w:rsid w:val="00AF25D3"/>
    <w:rsid w:val="00AF591A"/>
    <w:rsid w:val="00B052A1"/>
    <w:rsid w:val="00B13761"/>
    <w:rsid w:val="00B167D4"/>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BF2296"/>
    <w:rsid w:val="00C03736"/>
    <w:rsid w:val="00C132F0"/>
    <w:rsid w:val="00C13B50"/>
    <w:rsid w:val="00C154EE"/>
    <w:rsid w:val="00C24110"/>
    <w:rsid w:val="00C322C4"/>
    <w:rsid w:val="00C35FE5"/>
    <w:rsid w:val="00C37A4B"/>
    <w:rsid w:val="00C56461"/>
    <w:rsid w:val="00C643E4"/>
    <w:rsid w:val="00C647C0"/>
    <w:rsid w:val="00C6523D"/>
    <w:rsid w:val="00C745A9"/>
    <w:rsid w:val="00C82980"/>
    <w:rsid w:val="00C82F7B"/>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6965"/>
    <w:rsid w:val="00D31658"/>
    <w:rsid w:val="00D368FB"/>
    <w:rsid w:val="00D3742B"/>
    <w:rsid w:val="00D65CFE"/>
    <w:rsid w:val="00D82EDB"/>
    <w:rsid w:val="00D85B9A"/>
    <w:rsid w:val="00D912B8"/>
    <w:rsid w:val="00DC0782"/>
    <w:rsid w:val="00DC1D91"/>
    <w:rsid w:val="00DC32A9"/>
    <w:rsid w:val="00DC3D6B"/>
    <w:rsid w:val="00DC5DE5"/>
    <w:rsid w:val="00DD2993"/>
    <w:rsid w:val="00DD3792"/>
    <w:rsid w:val="00DD5F8E"/>
    <w:rsid w:val="00DE14E8"/>
    <w:rsid w:val="00DE3810"/>
    <w:rsid w:val="00DF1F33"/>
    <w:rsid w:val="00E13B8A"/>
    <w:rsid w:val="00E2065F"/>
    <w:rsid w:val="00E24AEB"/>
    <w:rsid w:val="00E270B7"/>
    <w:rsid w:val="00E275F5"/>
    <w:rsid w:val="00E30975"/>
    <w:rsid w:val="00E46DDE"/>
    <w:rsid w:val="00E5691C"/>
    <w:rsid w:val="00E6711D"/>
    <w:rsid w:val="00E764AA"/>
    <w:rsid w:val="00E81741"/>
    <w:rsid w:val="00E85EDD"/>
    <w:rsid w:val="00E913DA"/>
    <w:rsid w:val="00EA1E63"/>
    <w:rsid w:val="00EB160E"/>
    <w:rsid w:val="00EB5DAD"/>
    <w:rsid w:val="00EC7F25"/>
    <w:rsid w:val="00ED2EC2"/>
    <w:rsid w:val="00EE452E"/>
    <w:rsid w:val="00EF5750"/>
    <w:rsid w:val="00EF74A9"/>
    <w:rsid w:val="00F048E4"/>
    <w:rsid w:val="00F0699C"/>
    <w:rsid w:val="00F21185"/>
    <w:rsid w:val="00F2588D"/>
    <w:rsid w:val="00F33611"/>
    <w:rsid w:val="00F34D58"/>
    <w:rsid w:val="00F35D1D"/>
    <w:rsid w:val="00F472A5"/>
    <w:rsid w:val="00F5101F"/>
    <w:rsid w:val="00F520B4"/>
    <w:rsid w:val="00F5303E"/>
    <w:rsid w:val="00F6182B"/>
    <w:rsid w:val="00F772BB"/>
    <w:rsid w:val="00F80E97"/>
    <w:rsid w:val="00F814C9"/>
    <w:rsid w:val="00F944BA"/>
    <w:rsid w:val="00FA0BB7"/>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50</Pages>
  <Words>20056</Words>
  <Characters>110309</Characters>
  <Application>Microsoft Office Word</Application>
  <DocSecurity>0</DocSecurity>
  <Lines>919</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4</cp:revision>
  <dcterms:created xsi:type="dcterms:W3CDTF">2022-01-13T23:22:00Z</dcterms:created>
  <dcterms:modified xsi:type="dcterms:W3CDTF">2022-01-29T02:08:00Z</dcterms:modified>
</cp:coreProperties>
</file>