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17882" w:rsidRDefault="00036088">
      <w:pPr>
        <w:rPr>
          <w:rFonts w:ascii="Arial" w:hAnsi="Arial" w:cs="Arial"/>
          <w:b/>
          <w:sz w:val="22"/>
          <w:szCs w:val="22"/>
          <w:lang w:val="es-ES"/>
        </w:rPr>
      </w:pPr>
      <w:r>
        <w:rPr>
          <w:rFonts w:ascii="Arial" w:hAnsi="Arial" w:cs="Arial"/>
          <w:b/>
          <w:noProof/>
          <w:sz w:val="22"/>
          <w:szCs w:val="22"/>
          <w:lang w:val="es-CO" w:eastAsia="es-CO"/>
        </w:rPr>
        <mc:AlternateContent>
          <mc:Choice Requires="wpg">
            <w:drawing>
              <wp:anchor distT="0" distB="0" distL="114300" distR="114300" simplePos="0" relativeHeight="251658240" behindDoc="0" locked="0" layoutInCell="1" allowOverlap="1">
                <wp:simplePos x="0" y="0"/>
                <wp:positionH relativeFrom="column">
                  <wp:posOffset>3261995</wp:posOffset>
                </wp:positionH>
                <wp:positionV relativeFrom="paragraph">
                  <wp:posOffset>-1138555</wp:posOffset>
                </wp:positionV>
                <wp:extent cx="3134995" cy="812165"/>
                <wp:effectExtent l="8255" t="6350" r="9525" b="1016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4995" cy="812165"/>
                          <a:chOff x="494" y="13370"/>
                          <a:chExt cx="5656" cy="1650"/>
                        </a:xfrm>
                      </wpg:grpSpPr>
                      <wps:wsp>
                        <wps:cNvPr id="4" name="AutoShape 2"/>
                        <wps:cNvSpPr>
                          <a:spLocks noChangeArrowheads="1"/>
                        </wps:cNvSpPr>
                        <wps:spPr bwMode="auto">
                          <a:xfrm>
                            <a:off x="539" y="13370"/>
                            <a:ext cx="5611" cy="16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3"/>
                        <wps:cNvSpPr txBox="1">
                          <a:spLocks noChangeArrowheads="1"/>
                        </wps:cNvSpPr>
                        <wps:spPr bwMode="auto">
                          <a:xfrm>
                            <a:off x="494" y="13415"/>
                            <a:ext cx="5521" cy="16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17882" w:rsidRPr="006323D3" w:rsidRDefault="00297E80" w:rsidP="00F17882">
                              <w:pPr>
                                <w:rPr>
                                  <w:rFonts w:ascii="Arial Narrow" w:hAnsi="Arial Narrow"/>
                                  <w:sz w:val="16"/>
                                  <w:szCs w:val="14"/>
                                </w:rPr>
                              </w:pPr>
                              <w:r w:rsidRPr="006323D3">
                                <w:rPr>
                                  <w:rFonts w:ascii="Arial Narrow" w:hAnsi="Arial Narrow"/>
                                  <w:b/>
                                  <w:sz w:val="16"/>
                                  <w:szCs w:val="14"/>
                                </w:rPr>
                                <w:t xml:space="preserve">SECRETARÍA DISTRITAL DE AMBIENTE  </w:t>
                              </w:r>
                              <w:r w:rsidRPr="006323D3">
                                <w:rPr>
                                  <w:rFonts w:ascii="Arial Narrow" w:hAnsi="Arial Narrow"/>
                                  <w:sz w:val="16"/>
                                  <w:szCs w:val="14"/>
                                </w:rPr>
                                <w:t xml:space="preserve"> </w:t>
                              </w:r>
                              <w:r w:rsidRPr="006323D3">
                                <w:rPr>
                                  <w:rFonts w:ascii="Arial Narrow" w:hAnsi="Arial Narrow"/>
                                  <w:b/>
                                  <w:sz w:val="16"/>
                                  <w:szCs w:val="14"/>
                                </w:rPr>
                                <w:t>Folios</w:t>
                              </w:r>
                              <w:r w:rsidRPr="006323D3">
                                <w:rPr>
                                  <w:rFonts w:ascii="Arial Narrow" w:hAnsi="Arial Narrow"/>
                                  <w:sz w:val="16"/>
                                  <w:szCs w:val="14"/>
                                </w:rPr>
                                <w:t xml:space="preserve">: </w:t>
                              </w:r>
                              <w:bookmarkStart w:id="1" w:name="gdocs_numFolios"/>
                              <w:r w:rsidRPr="006323D3">
                                <w:rPr>
                                  <w:rFonts w:ascii="Arial Narrow" w:hAnsi="Arial Narrow"/>
                                  <w:sz w:val="16"/>
                                  <w:szCs w:val="14"/>
                                </w:rPr>
                                <w:t>2</w:t>
                              </w:r>
                              <w:bookmarkEnd w:id="1"/>
                              <w:r w:rsidRPr="006323D3">
                                <w:rPr>
                                  <w:rFonts w:ascii="Arial Narrow" w:hAnsi="Arial Narrow"/>
                                  <w:sz w:val="16"/>
                                  <w:szCs w:val="14"/>
                                </w:rPr>
                                <w:t xml:space="preserve">.   </w:t>
                              </w:r>
                              <w:r w:rsidRPr="006323D3">
                                <w:rPr>
                                  <w:rFonts w:ascii="Arial Narrow" w:hAnsi="Arial Narrow"/>
                                  <w:b/>
                                  <w:sz w:val="16"/>
                                  <w:szCs w:val="14"/>
                                </w:rPr>
                                <w:t>Anexos</w:t>
                              </w:r>
                              <w:r w:rsidRPr="006323D3">
                                <w:rPr>
                                  <w:rFonts w:ascii="Arial Narrow" w:hAnsi="Arial Narrow"/>
                                  <w:sz w:val="16"/>
                                  <w:szCs w:val="14"/>
                                </w:rPr>
                                <w:t xml:space="preserve">: </w:t>
                              </w:r>
                              <w:bookmarkStart w:id="2" w:name="gdocs_hasAnexos"/>
                              <w:r w:rsidRPr="006323D3">
                                <w:rPr>
                                  <w:rFonts w:ascii="Arial Narrow" w:hAnsi="Arial Narrow"/>
                                  <w:sz w:val="16"/>
                                  <w:szCs w:val="14"/>
                                </w:rPr>
                                <w:t>No</w:t>
                              </w:r>
                              <w:bookmarkEnd w:id="2"/>
                              <w:r w:rsidRPr="006323D3">
                                <w:rPr>
                                  <w:rFonts w:ascii="Arial Narrow" w:hAnsi="Arial Narrow"/>
                                  <w:sz w:val="16"/>
                                  <w:szCs w:val="14"/>
                                </w:rPr>
                                <w:t>.</w:t>
                              </w:r>
                            </w:p>
                            <w:p w:rsidR="00F17882" w:rsidRPr="006323D3" w:rsidRDefault="00297E80" w:rsidP="00F17882">
                              <w:pPr>
                                <w:rPr>
                                  <w:rFonts w:ascii="Arial Narrow" w:hAnsi="Arial Narrow"/>
                                  <w:sz w:val="16"/>
                                  <w:szCs w:val="14"/>
                                </w:rPr>
                              </w:pPr>
                              <w:r w:rsidRPr="006323D3">
                                <w:rPr>
                                  <w:rFonts w:ascii="Arial Narrow" w:hAnsi="Arial Narrow"/>
                                  <w:b/>
                                  <w:sz w:val="16"/>
                                  <w:szCs w:val="14"/>
                                </w:rPr>
                                <w:t>Radicación #</w:t>
                              </w:r>
                              <w:r w:rsidRPr="006323D3">
                                <w:rPr>
                                  <w:rFonts w:ascii="Arial Narrow" w:hAnsi="Arial Narrow"/>
                                  <w:sz w:val="16"/>
                                  <w:szCs w:val="14"/>
                                </w:rPr>
                                <w:t xml:space="preserve">: </w:t>
                              </w:r>
                              <w:bookmarkStart w:id="3" w:name="gdocs_numrad"/>
                              <w:r w:rsidRPr="006323D3">
                                <w:rPr>
                                  <w:rFonts w:ascii="Arial Narrow" w:hAnsi="Arial Narrow"/>
                                  <w:sz w:val="16"/>
                                  <w:szCs w:val="14"/>
                                </w:rPr>
                                <w:t>2016EE68847</w:t>
                              </w:r>
                              <w:bookmarkEnd w:id="3"/>
                              <w:r w:rsidRPr="006323D3">
                                <w:rPr>
                                  <w:rFonts w:ascii="Arial Narrow" w:hAnsi="Arial Narrow"/>
                                  <w:sz w:val="16"/>
                                  <w:szCs w:val="14"/>
                                </w:rPr>
                                <w:t xml:space="preserve">   </w:t>
                              </w:r>
                              <w:r w:rsidRPr="006323D3">
                                <w:rPr>
                                  <w:rFonts w:ascii="Arial Narrow" w:hAnsi="Arial Narrow"/>
                                  <w:b/>
                                  <w:sz w:val="16"/>
                                  <w:szCs w:val="14"/>
                                </w:rPr>
                                <w:t>Proc #</w:t>
                              </w:r>
                              <w:r w:rsidRPr="006323D3">
                                <w:rPr>
                                  <w:rFonts w:ascii="Arial Narrow" w:hAnsi="Arial Narrow"/>
                                  <w:sz w:val="16"/>
                                  <w:szCs w:val="14"/>
                                </w:rPr>
                                <w:t xml:space="preserve">: </w:t>
                              </w:r>
                              <w:bookmarkStart w:id="4" w:name="gdocs_numPro"/>
                              <w:r w:rsidRPr="006323D3">
                                <w:rPr>
                                  <w:rFonts w:ascii="Arial Narrow" w:hAnsi="Arial Narrow"/>
                                  <w:sz w:val="16"/>
                                  <w:szCs w:val="14"/>
                                </w:rPr>
                                <w:t>3392673</w:t>
                              </w:r>
                              <w:bookmarkEnd w:id="4"/>
                              <w:r w:rsidRPr="006323D3">
                                <w:rPr>
                                  <w:rFonts w:ascii="Arial Narrow" w:hAnsi="Arial Narrow"/>
                                  <w:sz w:val="16"/>
                                  <w:szCs w:val="14"/>
                                </w:rPr>
                                <w:t xml:space="preserve"> </w:t>
                              </w:r>
                              <w:r w:rsidRPr="006323D3">
                                <w:rPr>
                                  <w:rFonts w:ascii="Arial Narrow" w:hAnsi="Arial Narrow"/>
                                  <w:b/>
                                  <w:sz w:val="16"/>
                                  <w:szCs w:val="14"/>
                                </w:rPr>
                                <w:t>Fecha</w:t>
                              </w:r>
                              <w:r w:rsidRPr="006323D3">
                                <w:rPr>
                                  <w:rFonts w:ascii="Arial Narrow" w:hAnsi="Arial Narrow"/>
                                  <w:sz w:val="16"/>
                                  <w:szCs w:val="14"/>
                                </w:rPr>
                                <w:t xml:space="preserve">: </w:t>
                              </w:r>
                              <w:bookmarkStart w:id="5" w:name="gdocs_fecRad"/>
                              <w:r w:rsidRPr="006323D3">
                                <w:rPr>
                                  <w:rFonts w:ascii="Arial Narrow" w:hAnsi="Arial Narrow"/>
                                  <w:sz w:val="16"/>
                                  <w:szCs w:val="14"/>
                                </w:rPr>
                                <w:t>2016-05-02 09:53</w:t>
                              </w:r>
                              <w:bookmarkEnd w:id="5"/>
                              <w:r w:rsidRPr="006323D3">
                                <w:rPr>
                                  <w:rFonts w:ascii="Arial Narrow" w:hAnsi="Arial Narrow"/>
                                  <w:sz w:val="16"/>
                                  <w:szCs w:val="14"/>
                                </w:rPr>
                                <w:t xml:space="preserve"> </w:t>
                              </w:r>
                            </w:p>
                            <w:p w:rsidR="00F17882" w:rsidRPr="006323D3" w:rsidRDefault="00297E80" w:rsidP="00F17882">
                              <w:pPr>
                                <w:rPr>
                                  <w:rFonts w:ascii="Arial Narrow" w:hAnsi="Arial Narrow"/>
                                  <w:sz w:val="16"/>
                                  <w:szCs w:val="14"/>
                                </w:rPr>
                              </w:pPr>
                              <w:r w:rsidRPr="006323D3">
                                <w:rPr>
                                  <w:rFonts w:ascii="Arial Narrow" w:hAnsi="Arial Narrow"/>
                                  <w:b/>
                                  <w:sz w:val="16"/>
                                  <w:szCs w:val="14"/>
                                </w:rPr>
                                <w:t>Tercero:</w:t>
                              </w:r>
                              <w:r w:rsidRPr="006323D3">
                                <w:rPr>
                                  <w:rFonts w:ascii="Arial Narrow" w:hAnsi="Arial Narrow"/>
                                  <w:sz w:val="16"/>
                                  <w:szCs w:val="14"/>
                                </w:rPr>
                                <w:t xml:space="preserve"> </w:t>
                              </w:r>
                              <w:bookmarkStart w:id="6" w:name="gdocs_codTer"/>
                              <w:r w:rsidRPr="006323D3">
                                <w:rPr>
                                  <w:rFonts w:ascii="Arial Narrow" w:hAnsi="Arial Narrow"/>
                                  <w:sz w:val="16"/>
                                  <w:szCs w:val="14"/>
                                </w:rPr>
                                <w:t>1020785026</w:t>
                              </w:r>
                              <w:bookmarkEnd w:id="6"/>
                              <w:r w:rsidRPr="006323D3">
                                <w:rPr>
                                  <w:rFonts w:ascii="Arial Narrow" w:hAnsi="Arial Narrow"/>
                                  <w:sz w:val="16"/>
                                  <w:szCs w:val="14"/>
                                </w:rPr>
                                <w:t xml:space="preserve"> - </w:t>
                              </w:r>
                              <w:bookmarkStart w:id="7" w:name="gdocs_nomTer"/>
                              <w:r w:rsidRPr="006323D3">
                                <w:rPr>
                                  <w:rFonts w:ascii="Arial Narrow" w:hAnsi="Arial Narrow"/>
                                  <w:sz w:val="16"/>
                                  <w:szCs w:val="14"/>
                                </w:rPr>
                                <w:t>CAROLINA MARIA GOMEZ GANEM</w:t>
                              </w:r>
                              <w:bookmarkEnd w:id="7"/>
                              <w:r w:rsidRPr="006323D3">
                                <w:rPr>
                                  <w:rFonts w:ascii="Arial Narrow" w:hAnsi="Arial Narrow"/>
                                  <w:sz w:val="16"/>
                                  <w:szCs w:val="14"/>
                                </w:rPr>
                                <w:t xml:space="preserve"> </w:t>
                              </w:r>
                            </w:p>
                            <w:p w:rsidR="00F17882" w:rsidRPr="006323D3" w:rsidRDefault="00297E80" w:rsidP="00F17882">
                              <w:pPr>
                                <w:rPr>
                                  <w:rFonts w:ascii="Arial Narrow" w:hAnsi="Arial Narrow"/>
                                  <w:sz w:val="16"/>
                                  <w:szCs w:val="14"/>
                                </w:rPr>
                              </w:pPr>
                              <w:r w:rsidRPr="006323D3">
                                <w:rPr>
                                  <w:rFonts w:ascii="Arial Narrow" w:hAnsi="Arial Narrow"/>
                                  <w:b/>
                                  <w:sz w:val="16"/>
                                  <w:szCs w:val="14"/>
                                </w:rPr>
                                <w:t xml:space="preserve">Dep Radicadora: </w:t>
                              </w:r>
                              <w:bookmarkStart w:id="8" w:name="gdocs_nomdep"/>
                              <w:r w:rsidRPr="006323D3">
                                <w:rPr>
                                  <w:rFonts w:ascii="Arial Narrow" w:hAnsi="Arial Narrow"/>
                                  <w:b/>
                                  <w:sz w:val="16"/>
                                  <w:szCs w:val="14"/>
                                </w:rPr>
                                <w:t>SUBDIRECCIÓN DE CALIDAD DEL AIRE, AUDITIVA Y VISUAL</w:t>
                              </w:r>
                              <w:bookmarkEnd w:id="8"/>
                            </w:p>
                            <w:p w:rsidR="00F17882" w:rsidRPr="006323D3" w:rsidRDefault="00297E80" w:rsidP="00F17882">
                              <w:pPr>
                                <w:rPr>
                                  <w:sz w:val="16"/>
                                  <w:szCs w:val="14"/>
                                </w:rPr>
                              </w:pPr>
                              <w:r w:rsidRPr="006323D3">
                                <w:rPr>
                                  <w:rFonts w:ascii="Arial Narrow" w:hAnsi="Arial Narrow"/>
                                  <w:b/>
                                  <w:sz w:val="16"/>
                                  <w:szCs w:val="14"/>
                                </w:rPr>
                                <w:t>Clase Doc</w:t>
                              </w:r>
                              <w:r w:rsidRPr="006323D3">
                                <w:rPr>
                                  <w:rFonts w:ascii="Arial Narrow" w:hAnsi="Arial Narrow"/>
                                  <w:sz w:val="16"/>
                                  <w:szCs w:val="14"/>
                                </w:rPr>
                                <w:t xml:space="preserve">: </w:t>
                              </w:r>
                              <w:bookmarkStart w:id="9" w:name="gdocs_claDoc"/>
                              <w:r w:rsidRPr="006323D3">
                                <w:rPr>
                                  <w:rFonts w:ascii="Arial Narrow" w:hAnsi="Arial Narrow"/>
                                  <w:sz w:val="16"/>
                                  <w:szCs w:val="14"/>
                                </w:rPr>
                                <w:t>Salida</w:t>
                              </w:r>
                              <w:bookmarkEnd w:id="9"/>
                              <w:r w:rsidRPr="006323D3">
                                <w:rPr>
                                  <w:rFonts w:ascii="Arial Narrow" w:hAnsi="Arial Narrow"/>
                                  <w:sz w:val="16"/>
                                  <w:szCs w:val="14"/>
                                </w:rPr>
                                <w:t xml:space="preserve"> </w:t>
                              </w:r>
                              <w:r w:rsidRPr="006323D3">
                                <w:rPr>
                                  <w:rFonts w:ascii="Arial Narrow" w:hAnsi="Arial Narrow"/>
                                  <w:b/>
                                  <w:sz w:val="16"/>
                                  <w:szCs w:val="14"/>
                                </w:rPr>
                                <w:t>Tipo Doc</w:t>
                              </w:r>
                              <w:r w:rsidRPr="006323D3">
                                <w:rPr>
                                  <w:rFonts w:ascii="Arial Narrow" w:hAnsi="Arial Narrow"/>
                                  <w:sz w:val="16"/>
                                  <w:szCs w:val="14"/>
                                </w:rPr>
                                <w:t xml:space="preserve">:   </w:t>
                              </w:r>
                              <w:bookmarkStart w:id="10" w:name="gdocs_tipDoc"/>
                              <w:r w:rsidRPr="006323D3">
                                <w:rPr>
                                  <w:rFonts w:ascii="Arial Narrow" w:hAnsi="Arial Narrow"/>
                                  <w:sz w:val="16"/>
                                  <w:szCs w:val="14"/>
                                </w:rPr>
                                <w:t>Oficio Enviado</w:t>
                              </w:r>
                              <w:bookmarkEnd w:id="10"/>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56.85pt;margin-top:-89.65pt;width:246.85pt;height:63.95pt;z-index:251658240" coordorigin="494,13370" coordsize="5656,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">
                <v:roundrect id="AutoShape 2" o:spid="_x0000_s1027" style="position:absolute;left:539;top:13370;width:5611;height:163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fPcMA&#10;AADaAAAADwAAAGRycy9kb3ducmV2LnhtbESPT2sCMRTE7wW/Q3hCb5pV7FK2RhGhIJ7qHyx7e2xe&#10;s6ubl20Sdf32TaHQ4zAzv2Hmy9624kY+NI4VTMYZCOLK6YaNguPhffQKIkRkja1jUvCgAMvF4GmO&#10;hXZ33tFtH41IEA4FKqhj7AopQ1WTxTB2HXHyvpy3GJP0RmqP9wS3rZxmWS4tNpwWauxoXVN12V+t&#10;gvKUT/1L+cnb7brc9Hn3Yc7fRqnnYb96AxGpj//hv/ZGK5jB75V0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HfPcMAAADaAAAADwAAAAAAAAAAAAAAAACYAgAAZHJzL2Rv&#10;d25yZXYueG1sUEsFBgAAAAAEAAQA9QAAAIgDAAAAAA==&#10;" filled="f"/>
                <v:shapetype id="_x0000_t202" coordsize="21600,21600" o:spt="202" path="m,l,21600r21600,l21600,xe">
                  <v:stroke joinstyle="miter"/>
                  <v:path gradientshapeok="t" o:connecttype="rect"/>
                </v:shapetype>
                <v:shape id="Text Box 3" o:spid="_x0000_s1028" type="#_x0000_t202" style="position:absolute;left:494;top:13415;width:5521;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U3cMA&#10;AADaAAAADwAAAGRycy9kb3ducmV2LnhtbESP0WrCQBRE34X+w3ILfZG6sahI6ipFEPRBbawfcMne&#10;ZtNm74bsmsS/dwXBx2FmzjCLVW8r0VLjS8cKxqMEBHHudMmFgvPP5n0OwgdkjZVjUnAlD6vly2CB&#10;qXYdZ9SeQiEihH2KCkwIdSqlzw1Z9CNXE0fv1zUWQ5RNIXWDXYTbSn4kyUxaLDkuGKxpbSj/P12s&#10;gmxnvoc82e8rLdvZ3/lwOXbzoVJvr/3XJ4hAfXiGH+2tVjCF+5V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LU3cMAAADaAAAADwAAAAAAAAAAAAAAAACYAgAAZHJzL2Rv&#10;d25yZXYueG1sUEsFBgAAAAAEAAQA9QAAAIgDAAAAAA==&#10;" filled="f" strokecolor="white">
                  <v:textbox>
                    <w:txbxContent>
                      <w:p w:rsidR="00F17882" w:rsidRPr="006323D3" w:rsidRDefault="00297E80" w:rsidP="00F17882">
                        <w:pPr>
                          <w:rPr>
                            <w:rFonts w:ascii="Arial Narrow" w:hAnsi="Arial Narrow"/>
                            <w:sz w:val="16"/>
                            <w:szCs w:val="14"/>
                          </w:rPr>
                        </w:pPr>
                        <w:r w:rsidRPr="006323D3">
                          <w:rPr>
                            <w:rFonts w:ascii="Arial Narrow" w:hAnsi="Arial Narrow"/>
                            <w:b/>
                            <w:sz w:val="16"/>
                            <w:szCs w:val="14"/>
                          </w:rPr>
                          <w:t xml:space="preserve">SECRETARÍA DISTRITAL DE AMBIENTE  </w:t>
                        </w:r>
                        <w:r w:rsidRPr="006323D3">
                          <w:rPr>
                            <w:rFonts w:ascii="Arial Narrow" w:hAnsi="Arial Narrow"/>
                            <w:sz w:val="16"/>
                            <w:szCs w:val="14"/>
                          </w:rPr>
                          <w:t xml:space="preserve"> </w:t>
                        </w:r>
                        <w:r w:rsidRPr="006323D3">
                          <w:rPr>
                            <w:rFonts w:ascii="Arial Narrow" w:hAnsi="Arial Narrow"/>
                            <w:b/>
                            <w:sz w:val="16"/>
                            <w:szCs w:val="14"/>
                          </w:rPr>
                          <w:t>Folios</w:t>
                        </w:r>
                        <w:r w:rsidRPr="006323D3">
                          <w:rPr>
                            <w:rFonts w:ascii="Arial Narrow" w:hAnsi="Arial Narrow"/>
                            <w:sz w:val="16"/>
                            <w:szCs w:val="14"/>
                          </w:rPr>
                          <w:t xml:space="preserve">: </w:t>
                        </w:r>
                        <w:bookmarkStart w:id="11" w:name="gdocs_numFolios"/>
                        <w:r w:rsidRPr="006323D3">
                          <w:rPr>
                            <w:rFonts w:ascii="Arial Narrow" w:hAnsi="Arial Narrow"/>
                            <w:sz w:val="16"/>
                            <w:szCs w:val="14"/>
                          </w:rPr>
                          <w:t>2</w:t>
                        </w:r>
                        <w:bookmarkEnd w:id="11"/>
                        <w:r w:rsidRPr="006323D3">
                          <w:rPr>
                            <w:rFonts w:ascii="Arial Narrow" w:hAnsi="Arial Narrow"/>
                            <w:sz w:val="16"/>
                            <w:szCs w:val="14"/>
                          </w:rPr>
                          <w:t xml:space="preserve">.   </w:t>
                        </w:r>
                        <w:r w:rsidRPr="006323D3">
                          <w:rPr>
                            <w:rFonts w:ascii="Arial Narrow" w:hAnsi="Arial Narrow"/>
                            <w:b/>
                            <w:sz w:val="16"/>
                            <w:szCs w:val="14"/>
                          </w:rPr>
                          <w:t>Anexos</w:t>
                        </w:r>
                        <w:r w:rsidRPr="006323D3">
                          <w:rPr>
                            <w:rFonts w:ascii="Arial Narrow" w:hAnsi="Arial Narrow"/>
                            <w:sz w:val="16"/>
                            <w:szCs w:val="14"/>
                          </w:rPr>
                          <w:t xml:space="preserve">: </w:t>
                        </w:r>
                        <w:bookmarkStart w:id="12" w:name="gdocs_hasAnexos"/>
                        <w:r w:rsidRPr="006323D3">
                          <w:rPr>
                            <w:rFonts w:ascii="Arial Narrow" w:hAnsi="Arial Narrow"/>
                            <w:sz w:val="16"/>
                            <w:szCs w:val="14"/>
                          </w:rPr>
                          <w:t>No</w:t>
                        </w:r>
                        <w:bookmarkEnd w:id="12"/>
                        <w:r w:rsidRPr="006323D3">
                          <w:rPr>
                            <w:rFonts w:ascii="Arial Narrow" w:hAnsi="Arial Narrow"/>
                            <w:sz w:val="16"/>
                            <w:szCs w:val="14"/>
                          </w:rPr>
                          <w:t>.</w:t>
                        </w:r>
                      </w:p>
                      <w:p w:rsidR="00F17882" w:rsidRPr="006323D3" w:rsidRDefault="00297E80" w:rsidP="00F17882">
                        <w:pPr>
                          <w:rPr>
                            <w:rFonts w:ascii="Arial Narrow" w:hAnsi="Arial Narrow"/>
                            <w:sz w:val="16"/>
                            <w:szCs w:val="14"/>
                          </w:rPr>
                        </w:pPr>
                        <w:r w:rsidRPr="006323D3">
                          <w:rPr>
                            <w:rFonts w:ascii="Arial Narrow" w:hAnsi="Arial Narrow"/>
                            <w:b/>
                            <w:sz w:val="16"/>
                            <w:szCs w:val="14"/>
                          </w:rPr>
                          <w:t>Radicación #</w:t>
                        </w:r>
                        <w:r w:rsidRPr="006323D3">
                          <w:rPr>
                            <w:rFonts w:ascii="Arial Narrow" w:hAnsi="Arial Narrow"/>
                            <w:sz w:val="16"/>
                            <w:szCs w:val="14"/>
                          </w:rPr>
                          <w:t xml:space="preserve">: </w:t>
                        </w:r>
                        <w:bookmarkStart w:id="13" w:name="gdocs_numrad"/>
                        <w:r w:rsidRPr="006323D3">
                          <w:rPr>
                            <w:rFonts w:ascii="Arial Narrow" w:hAnsi="Arial Narrow"/>
                            <w:sz w:val="16"/>
                            <w:szCs w:val="14"/>
                          </w:rPr>
                          <w:t>2016EE68847</w:t>
                        </w:r>
                        <w:bookmarkEnd w:id="13"/>
                        <w:r w:rsidRPr="006323D3">
                          <w:rPr>
                            <w:rFonts w:ascii="Arial Narrow" w:hAnsi="Arial Narrow"/>
                            <w:sz w:val="16"/>
                            <w:szCs w:val="14"/>
                          </w:rPr>
                          <w:t xml:space="preserve">   </w:t>
                        </w:r>
                        <w:r w:rsidRPr="006323D3">
                          <w:rPr>
                            <w:rFonts w:ascii="Arial Narrow" w:hAnsi="Arial Narrow"/>
                            <w:b/>
                            <w:sz w:val="16"/>
                            <w:szCs w:val="14"/>
                          </w:rPr>
                          <w:t>Proc #</w:t>
                        </w:r>
                        <w:r w:rsidRPr="006323D3">
                          <w:rPr>
                            <w:rFonts w:ascii="Arial Narrow" w:hAnsi="Arial Narrow"/>
                            <w:sz w:val="16"/>
                            <w:szCs w:val="14"/>
                          </w:rPr>
                          <w:t xml:space="preserve">: </w:t>
                        </w:r>
                        <w:bookmarkStart w:id="14" w:name="gdocs_numPro"/>
                        <w:r w:rsidRPr="006323D3">
                          <w:rPr>
                            <w:rFonts w:ascii="Arial Narrow" w:hAnsi="Arial Narrow"/>
                            <w:sz w:val="16"/>
                            <w:szCs w:val="14"/>
                          </w:rPr>
                          <w:t>3392673</w:t>
                        </w:r>
                        <w:bookmarkEnd w:id="14"/>
                        <w:r w:rsidRPr="006323D3">
                          <w:rPr>
                            <w:rFonts w:ascii="Arial Narrow" w:hAnsi="Arial Narrow"/>
                            <w:sz w:val="16"/>
                            <w:szCs w:val="14"/>
                          </w:rPr>
                          <w:t xml:space="preserve"> </w:t>
                        </w:r>
                        <w:r w:rsidRPr="006323D3">
                          <w:rPr>
                            <w:rFonts w:ascii="Arial Narrow" w:hAnsi="Arial Narrow"/>
                            <w:b/>
                            <w:sz w:val="16"/>
                            <w:szCs w:val="14"/>
                          </w:rPr>
                          <w:t>Fecha</w:t>
                        </w:r>
                        <w:r w:rsidRPr="006323D3">
                          <w:rPr>
                            <w:rFonts w:ascii="Arial Narrow" w:hAnsi="Arial Narrow"/>
                            <w:sz w:val="16"/>
                            <w:szCs w:val="14"/>
                          </w:rPr>
                          <w:t xml:space="preserve">: </w:t>
                        </w:r>
                        <w:bookmarkStart w:id="15" w:name="gdocs_fecRad"/>
                        <w:r w:rsidRPr="006323D3">
                          <w:rPr>
                            <w:rFonts w:ascii="Arial Narrow" w:hAnsi="Arial Narrow"/>
                            <w:sz w:val="16"/>
                            <w:szCs w:val="14"/>
                          </w:rPr>
                          <w:t>2016-05-02 09:53</w:t>
                        </w:r>
                        <w:bookmarkEnd w:id="15"/>
                        <w:r w:rsidRPr="006323D3">
                          <w:rPr>
                            <w:rFonts w:ascii="Arial Narrow" w:hAnsi="Arial Narrow"/>
                            <w:sz w:val="16"/>
                            <w:szCs w:val="14"/>
                          </w:rPr>
                          <w:t xml:space="preserve"> </w:t>
                        </w:r>
                      </w:p>
                      <w:p w:rsidR="00F17882" w:rsidRPr="006323D3" w:rsidRDefault="00297E80" w:rsidP="00F17882">
                        <w:pPr>
                          <w:rPr>
                            <w:rFonts w:ascii="Arial Narrow" w:hAnsi="Arial Narrow"/>
                            <w:sz w:val="16"/>
                            <w:szCs w:val="14"/>
                          </w:rPr>
                        </w:pPr>
                        <w:r w:rsidRPr="006323D3">
                          <w:rPr>
                            <w:rFonts w:ascii="Arial Narrow" w:hAnsi="Arial Narrow"/>
                            <w:b/>
                            <w:sz w:val="16"/>
                            <w:szCs w:val="14"/>
                          </w:rPr>
                          <w:t>Tercero:</w:t>
                        </w:r>
                        <w:r w:rsidRPr="006323D3">
                          <w:rPr>
                            <w:rFonts w:ascii="Arial Narrow" w:hAnsi="Arial Narrow"/>
                            <w:sz w:val="16"/>
                            <w:szCs w:val="14"/>
                          </w:rPr>
                          <w:t xml:space="preserve"> </w:t>
                        </w:r>
                        <w:bookmarkStart w:id="16" w:name="gdocs_codTer"/>
                        <w:r w:rsidRPr="006323D3">
                          <w:rPr>
                            <w:rFonts w:ascii="Arial Narrow" w:hAnsi="Arial Narrow"/>
                            <w:sz w:val="16"/>
                            <w:szCs w:val="14"/>
                          </w:rPr>
                          <w:t>1020785026</w:t>
                        </w:r>
                        <w:bookmarkEnd w:id="16"/>
                        <w:r w:rsidRPr="006323D3">
                          <w:rPr>
                            <w:rFonts w:ascii="Arial Narrow" w:hAnsi="Arial Narrow"/>
                            <w:sz w:val="16"/>
                            <w:szCs w:val="14"/>
                          </w:rPr>
                          <w:t xml:space="preserve"> - </w:t>
                        </w:r>
                        <w:bookmarkStart w:id="17" w:name="gdocs_nomTer"/>
                        <w:r w:rsidRPr="006323D3">
                          <w:rPr>
                            <w:rFonts w:ascii="Arial Narrow" w:hAnsi="Arial Narrow"/>
                            <w:sz w:val="16"/>
                            <w:szCs w:val="14"/>
                          </w:rPr>
                          <w:t>CAROLINA MARIA GOMEZ GANEM</w:t>
                        </w:r>
                        <w:bookmarkEnd w:id="17"/>
                        <w:r w:rsidRPr="006323D3">
                          <w:rPr>
                            <w:rFonts w:ascii="Arial Narrow" w:hAnsi="Arial Narrow"/>
                            <w:sz w:val="16"/>
                            <w:szCs w:val="14"/>
                          </w:rPr>
                          <w:t xml:space="preserve"> </w:t>
                        </w:r>
                      </w:p>
                      <w:p w:rsidR="00F17882" w:rsidRPr="006323D3" w:rsidRDefault="00297E80" w:rsidP="00F17882">
                        <w:pPr>
                          <w:rPr>
                            <w:rFonts w:ascii="Arial Narrow" w:hAnsi="Arial Narrow"/>
                            <w:sz w:val="16"/>
                            <w:szCs w:val="14"/>
                          </w:rPr>
                        </w:pPr>
                        <w:r w:rsidRPr="006323D3">
                          <w:rPr>
                            <w:rFonts w:ascii="Arial Narrow" w:hAnsi="Arial Narrow"/>
                            <w:b/>
                            <w:sz w:val="16"/>
                            <w:szCs w:val="14"/>
                          </w:rPr>
                          <w:t xml:space="preserve">Dep Radicadora: </w:t>
                        </w:r>
                        <w:bookmarkStart w:id="18" w:name="gdocs_nomdep"/>
                        <w:r w:rsidRPr="006323D3">
                          <w:rPr>
                            <w:rFonts w:ascii="Arial Narrow" w:hAnsi="Arial Narrow"/>
                            <w:b/>
                            <w:sz w:val="16"/>
                            <w:szCs w:val="14"/>
                          </w:rPr>
                          <w:t>SUBDIRECCIÓN DE CALIDAD DEL AIRE, AUDITIVA Y VISUAL</w:t>
                        </w:r>
                        <w:bookmarkEnd w:id="18"/>
                      </w:p>
                      <w:p w:rsidR="00F17882" w:rsidRPr="006323D3" w:rsidRDefault="00297E80" w:rsidP="00F17882">
                        <w:pPr>
                          <w:rPr>
                            <w:sz w:val="16"/>
                            <w:szCs w:val="14"/>
                          </w:rPr>
                        </w:pPr>
                        <w:r w:rsidRPr="006323D3">
                          <w:rPr>
                            <w:rFonts w:ascii="Arial Narrow" w:hAnsi="Arial Narrow"/>
                            <w:b/>
                            <w:sz w:val="16"/>
                            <w:szCs w:val="14"/>
                          </w:rPr>
                          <w:t>Clase Doc</w:t>
                        </w:r>
                        <w:r w:rsidRPr="006323D3">
                          <w:rPr>
                            <w:rFonts w:ascii="Arial Narrow" w:hAnsi="Arial Narrow"/>
                            <w:sz w:val="16"/>
                            <w:szCs w:val="14"/>
                          </w:rPr>
                          <w:t xml:space="preserve">: </w:t>
                        </w:r>
                        <w:bookmarkStart w:id="19" w:name="gdocs_claDoc"/>
                        <w:r w:rsidRPr="006323D3">
                          <w:rPr>
                            <w:rFonts w:ascii="Arial Narrow" w:hAnsi="Arial Narrow"/>
                            <w:sz w:val="16"/>
                            <w:szCs w:val="14"/>
                          </w:rPr>
                          <w:t>Salida</w:t>
                        </w:r>
                        <w:bookmarkEnd w:id="19"/>
                        <w:r w:rsidRPr="006323D3">
                          <w:rPr>
                            <w:rFonts w:ascii="Arial Narrow" w:hAnsi="Arial Narrow"/>
                            <w:sz w:val="16"/>
                            <w:szCs w:val="14"/>
                          </w:rPr>
                          <w:t xml:space="preserve"> </w:t>
                        </w:r>
                        <w:r w:rsidRPr="006323D3">
                          <w:rPr>
                            <w:rFonts w:ascii="Arial Narrow" w:hAnsi="Arial Narrow"/>
                            <w:b/>
                            <w:sz w:val="16"/>
                            <w:szCs w:val="14"/>
                          </w:rPr>
                          <w:t>Tipo Doc</w:t>
                        </w:r>
                        <w:r w:rsidRPr="006323D3">
                          <w:rPr>
                            <w:rFonts w:ascii="Arial Narrow" w:hAnsi="Arial Narrow"/>
                            <w:sz w:val="16"/>
                            <w:szCs w:val="14"/>
                          </w:rPr>
                          <w:t xml:space="preserve">:   </w:t>
                        </w:r>
                        <w:bookmarkStart w:id="20" w:name="gdocs_tipDoc"/>
                        <w:r w:rsidRPr="006323D3">
                          <w:rPr>
                            <w:rFonts w:ascii="Arial Narrow" w:hAnsi="Arial Narrow"/>
                            <w:sz w:val="16"/>
                            <w:szCs w:val="14"/>
                          </w:rPr>
                          <w:t>Oficio Enviado</w:t>
                        </w:r>
                        <w:bookmarkEnd w:id="20"/>
                      </w:p>
                    </w:txbxContent>
                  </v:textbox>
                </v:shape>
              </v:group>
            </w:pict>
          </mc:Fallback>
        </mc:AlternateContent>
      </w:r>
    </w:p>
    <w:p w:rsidR="00F17882" w:rsidRDefault="00297E80">
      <w:pPr>
        <w:rPr>
          <w:rFonts w:ascii="Arial" w:hAnsi="Arial" w:cs="Arial"/>
          <w:sz w:val="22"/>
          <w:szCs w:val="22"/>
          <w:lang w:val="es-ES"/>
        </w:rPr>
      </w:pPr>
      <w:r w:rsidRPr="008F5747">
        <w:rPr>
          <w:rFonts w:ascii="Arial" w:hAnsi="Arial" w:cs="Arial"/>
          <w:b/>
          <w:sz w:val="22"/>
          <w:szCs w:val="22"/>
          <w:lang w:val="es-ES"/>
        </w:rPr>
        <w:t>Bogotá DC</w:t>
      </w:r>
    </w:p>
    <w:p w:rsidR="00F17882" w:rsidRDefault="002C4189">
      <w:pPr>
        <w:rPr>
          <w:rFonts w:ascii="Arial" w:hAnsi="Arial" w:cs="Arial"/>
          <w:color w:val="808080"/>
          <w:sz w:val="22"/>
          <w:szCs w:val="22"/>
          <w:lang w:val="es-ES"/>
        </w:rPr>
      </w:pPr>
    </w:p>
    <w:p w:rsidR="00F17882" w:rsidRDefault="002C4189">
      <w:pPr>
        <w:rPr>
          <w:rFonts w:ascii="Arial" w:hAnsi="Arial" w:cs="Arial"/>
          <w:color w:val="808080"/>
          <w:sz w:val="22"/>
          <w:szCs w:val="22"/>
          <w:lang w:val="es-ES"/>
        </w:rPr>
        <w:sectPr w:rsidR="00F17882" w:rsidSect="00F17882">
          <w:headerReference w:type="default" r:id="rId8"/>
          <w:footerReference w:type="default" r:id="rId9"/>
          <w:pgSz w:w="12240" w:h="15840" w:code="1"/>
          <w:pgMar w:top="2268" w:right="1701" w:bottom="1985" w:left="1701" w:header="709" w:footer="958" w:gutter="0"/>
          <w:cols w:space="708"/>
          <w:docGrid w:linePitch="360"/>
        </w:sectPr>
      </w:pPr>
    </w:p>
    <w:p w:rsidR="008723AB" w:rsidRPr="005B40F4" w:rsidRDefault="00297E80" w:rsidP="008723AB">
      <w:pPr>
        <w:spacing w:line="276" w:lineRule="auto"/>
        <w:rPr>
          <w:rFonts w:ascii="Arial" w:hAnsi="Arial" w:cs="Arial"/>
          <w:sz w:val="22"/>
          <w:szCs w:val="22"/>
          <w:lang w:val="es-MX"/>
        </w:rPr>
      </w:pPr>
      <w:r>
        <w:rPr>
          <w:rFonts w:ascii="Arial" w:hAnsi="Arial" w:cs="Arial"/>
          <w:sz w:val="22"/>
          <w:szCs w:val="22"/>
          <w:lang w:val="es-MX"/>
        </w:rPr>
        <w:t>Señora:</w:t>
      </w:r>
    </w:p>
    <w:p w:rsidR="008723AB" w:rsidRPr="005B40F4" w:rsidRDefault="00297E80" w:rsidP="008723AB">
      <w:pPr>
        <w:spacing w:line="276" w:lineRule="auto"/>
        <w:rPr>
          <w:rFonts w:ascii="Arial" w:hAnsi="Arial" w:cs="Arial"/>
          <w:b/>
          <w:sz w:val="22"/>
          <w:szCs w:val="22"/>
          <w:lang w:val="es-MX"/>
        </w:rPr>
      </w:pPr>
      <w:r>
        <w:rPr>
          <w:rFonts w:ascii="Arial" w:hAnsi="Arial" w:cs="Arial"/>
          <w:b/>
          <w:sz w:val="22"/>
          <w:szCs w:val="22"/>
          <w:lang w:val="es-MX"/>
        </w:rPr>
        <w:t>CAROLINA MARIA GOMEZ GANEM</w:t>
      </w:r>
    </w:p>
    <w:p w:rsidR="008723AB" w:rsidRDefault="00297E80" w:rsidP="008723AB">
      <w:pPr>
        <w:spacing w:line="276" w:lineRule="auto"/>
        <w:rPr>
          <w:rFonts w:ascii="Arial" w:hAnsi="Arial" w:cs="Arial"/>
          <w:sz w:val="22"/>
          <w:szCs w:val="22"/>
          <w:lang w:val="es-MX"/>
        </w:rPr>
      </w:pPr>
      <w:r>
        <w:rPr>
          <w:rFonts w:ascii="Arial" w:hAnsi="Arial" w:cs="Arial"/>
          <w:sz w:val="22"/>
          <w:szCs w:val="22"/>
          <w:lang w:val="es-MX"/>
        </w:rPr>
        <w:t xml:space="preserve">Dirección: carrera 13 No. 91-23. Apto 101 Edificio Mariana </w:t>
      </w:r>
    </w:p>
    <w:p w:rsidR="008723AB" w:rsidRDefault="00297E80" w:rsidP="008723AB">
      <w:pPr>
        <w:spacing w:line="276" w:lineRule="auto"/>
        <w:rPr>
          <w:rFonts w:ascii="Arial" w:hAnsi="Arial" w:cs="Arial"/>
          <w:sz w:val="22"/>
          <w:szCs w:val="22"/>
          <w:lang w:val="es-MX"/>
        </w:rPr>
      </w:pPr>
      <w:r>
        <w:rPr>
          <w:rFonts w:ascii="Arial" w:hAnsi="Arial" w:cs="Arial"/>
          <w:sz w:val="22"/>
          <w:szCs w:val="22"/>
          <w:lang w:val="es-MX"/>
        </w:rPr>
        <w:t>Teléfono: 3045743106</w:t>
      </w:r>
    </w:p>
    <w:p w:rsidR="008723AB" w:rsidRDefault="002C4189" w:rsidP="008723AB">
      <w:pPr>
        <w:pStyle w:val="Sinespaciado"/>
        <w:ind w:left="708" w:firstLine="708"/>
        <w:jc w:val="right"/>
        <w:rPr>
          <w:rFonts w:ascii="Arial" w:hAnsi="Arial" w:cs="Arial"/>
          <w:b/>
          <w:sz w:val="22"/>
          <w:szCs w:val="22"/>
          <w:lang w:val="es-ES"/>
        </w:rPr>
      </w:pPr>
    </w:p>
    <w:p w:rsidR="00717F88" w:rsidRDefault="00297E80" w:rsidP="00717F88">
      <w:pPr>
        <w:pStyle w:val="Sinespaciado"/>
        <w:ind w:left="708" w:firstLine="708"/>
        <w:jc w:val="right"/>
        <w:rPr>
          <w:rFonts w:ascii="Arial" w:hAnsi="Arial" w:cs="Arial"/>
          <w:b/>
          <w:sz w:val="22"/>
          <w:szCs w:val="22"/>
          <w:lang w:val="es-ES"/>
        </w:rPr>
      </w:pPr>
      <w:r w:rsidRPr="0019561C">
        <w:rPr>
          <w:rFonts w:ascii="Arial" w:hAnsi="Arial" w:cs="Arial"/>
          <w:b/>
          <w:sz w:val="22"/>
          <w:szCs w:val="22"/>
          <w:lang w:val="es-ES"/>
        </w:rPr>
        <w:t xml:space="preserve">Radicado SDA No. </w:t>
      </w:r>
      <w:r>
        <w:rPr>
          <w:rFonts w:ascii="Arial" w:hAnsi="Arial" w:cs="Arial"/>
          <w:b/>
          <w:sz w:val="22"/>
          <w:szCs w:val="22"/>
          <w:lang w:val="es-ES"/>
        </w:rPr>
        <w:t>2016ER44218 del 14/03/2016</w:t>
      </w:r>
    </w:p>
    <w:p w:rsidR="00717F88" w:rsidRDefault="00297E80" w:rsidP="00717F88">
      <w:pPr>
        <w:pStyle w:val="Sinespaciado"/>
        <w:ind w:left="708" w:firstLine="708"/>
        <w:jc w:val="right"/>
        <w:rPr>
          <w:rFonts w:ascii="Arial" w:hAnsi="Arial" w:cs="Arial"/>
          <w:b/>
          <w:sz w:val="22"/>
          <w:szCs w:val="22"/>
        </w:rPr>
      </w:pPr>
      <w:r>
        <w:rPr>
          <w:rFonts w:ascii="Arial" w:hAnsi="Arial" w:cs="Arial"/>
          <w:b/>
          <w:sz w:val="22"/>
          <w:szCs w:val="22"/>
          <w:lang w:val="es-ES"/>
        </w:rPr>
        <w:t>DERECHO DE PETICION</w:t>
      </w:r>
    </w:p>
    <w:p w:rsidR="008723AB" w:rsidRPr="005048C6" w:rsidRDefault="002C4189" w:rsidP="008723AB">
      <w:pPr>
        <w:pStyle w:val="Sinespaciado"/>
        <w:ind w:left="708" w:firstLine="708"/>
        <w:jc w:val="right"/>
        <w:rPr>
          <w:rFonts w:ascii="Arial" w:hAnsi="Arial" w:cs="Arial"/>
          <w:b/>
          <w:sz w:val="21"/>
          <w:szCs w:val="21"/>
        </w:rPr>
      </w:pPr>
    </w:p>
    <w:p w:rsidR="008723AB" w:rsidRDefault="00297E80" w:rsidP="008723AB">
      <w:pPr>
        <w:spacing w:line="276" w:lineRule="auto"/>
        <w:jc w:val="both"/>
        <w:rPr>
          <w:rFonts w:ascii="Arial" w:hAnsi="Arial" w:cs="Arial"/>
          <w:sz w:val="22"/>
          <w:szCs w:val="22"/>
        </w:rPr>
      </w:pPr>
      <w:r>
        <w:rPr>
          <w:rFonts w:ascii="Arial" w:hAnsi="Arial" w:cs="Arial"/>
          <w:sz w:val="22"/>
          <w:szCs w:val="22"/>
        </w:rPr>
        <w:t>Respetada Señora:</w:t>
      </w:r>
    </w:p>
    <w:p w:rsidR="008723AB" w:rsidRPr="00DF4F3E" w:rsidRDefault="00297E80" w:rsidP="008723AB">
      <w:pPr>
        <w:tabs>
          <w:tab w:val="left" w:pos="1206"/>
        </w:tabs>
        <w:spacing w:line="276" w:lineRule="auto"/>
        <w:jc w:val="both"/>
        <w:rPr>
          <w:rFonts w:ascii="Arial" w:hAnsi="Arial" w:cs="Arial"/>
          <w:sz w:val="10"/>
          <w:szCs w:val="10"/>
        </w:rPr>
      </w:pPr>
      <w:r>
        <w:rPr>
          <w:rFonts w:ascii="Arial" w:hAnsi="Arial" w:cs="Arial"/>
          <w:sz w:val="22"/>
          <w:szCs w:val="22"/>
        </w:rPr>
        <w:tab/>
      </w:r>
    </w:p>
    <w:p w:rsidR="00F17882" w:rsidRDefault="00297E80" w:rsidP="005C01B8">
      <w:pPr>
        <w:tabs>
          <w:tab w:val="left" w:pos="567"/>
        </w:tabs>
        <w:jc w:val="both"/>
        <w:rPr>
          <w:rFonts w:ascii="Arial" w:hAnsi="Arial" w:cs="Arial"/>
          <w:sz w:val="22"/>
          <w:szCs w:val="22"/>
        </w:rPr>
      </w:pPr>
      <w:r>
        <w:rPr>
          <w:rFonts w:ascii="Arial" w:hAnsi="Arial" w:cs="Arial"/>
          <w:sz w:val="22"/>
          <w:szCs w:val="22"/>
        </w:rPr>
        <w:t>En atención al radicado de la referencia en el cual solicita se dé respuesta a una serie de temáticas relacionadas con el Grupo de Ruido de la Subdirección de Calidad del Aire, Auditiva y Visual, a continuación se procede a abordarlas:</w:t>
      </w:r>
    </w:p>
    <w:p w:rsidR="005048C6" w:rsidRDefault="002C4189" w:rsidP="005C01B8">
      <w:pPr>
        <w:tabs>
          <w:tab w:val="left" w:pos="567"/>
        </w:tabs>
        <w:jc w:val="both"/>
        <w:rPr>
          <w:rFonts w:ascii="Arial" w:hAnsi="Arial" w:cs="Arial"/>
          <w:sz w:val="22"/>
          <w:szCs w:val="22"/>
        </w:rPr>
      </w:pPr>
    </w:p>
    <w:p w:rsidR="005C01B8" w:rsidRDefault="00297E80" w:rsidP="005C01B8">
      <w:pPr>
        <w:pStyle w:val="Prrafodelista"/>
        <w:numPr>
          <w:ilvl w:val="0"/>
          <w:numId w:val="1"/>
        </w:numPr>
        <w:tabs>
          <w:tab w:val="left" w:pos="567"/>
        </w:tabs>
        <w:jc w:val="both"/>
        <w:rPr>
          <w:rFonts w:ascii="Arial" w:hAnsi="Arial" w:cs="Arial"/>
          <w:sz w:val="22"/>
          <w:szCs w:val="22"/>
        </w:rPr>
      </w:pPr>
      <w:r>
        <w:rPr>
          <w:rFonts w:ascii="Arial" w:hAnsi="Arial" w:cs="Arial"/>
          <w:sz w:val="22"/>
          <w:szCs w:val="22"/>
        </w:rPr>
        <w:t>La normatividad relacionada con la contaminación auditiva en la ciudad de Bogotá es de libre y público acceso a través de internet y es la siguiente:</w:t>
      </w:r>
    </w:p>
    <w:p w:rsidR="00600AFB" w:rsidRDefault="002C4189" w:rsidP="00600AFB">
      <w:pPr>
        <w:pStyle w:val="Prrafodelista"/>
        <w:tabs>
          <w:tab w:val="left" w:pos="567"/>
        </w:tabs>
        <w:jc w:val="both"/>
        <w:rPr>
          <w:rFonts w:ascii="Arial" w:hAnsi="Arial" w:cs="Arial"/>
          <w:sz w:val="22"/>
          <w:szCs w:val="22"/>
        </w:rPr>
      </w:pPr>
    </w:p>
    <w:p w:rsidR="005C01B8" w:rsidRDefault="00297E80" w:rsidP="005C01B8">
      <w:pPr>
        <w:pStyle w:val="Prrafodelista"/>
        <w:numPr>
          <w:ilvl w:val="1"/>
          <w:numId w:val="1"/>
        </w:numPr>
        <w:tabs>
          <w:tab w:val="left" w:pos="567"/>
        </w:tabs>
        <w:jc w:val="both"/>
        <w:rPr>
          <w:rFonts w:ascii="Arial" w:hAnsi="Arial" w:cs="Arial"/>
          <w:sz w:val="22"/>
          <w:szCs w:val="22"/>
        </w:rPr>
      </w:pPr>
      <w:r>
        <w:rPr>
          <w:rFonts w:ascii="Arial" w:hAnsi="Arial" w:cs="Arial"/>
          <w:sz w:val="22"/>
          <w:szCs w:val="22"/>
        </w:rPr>
        <w:t>Resolución 0627/2006 emitida por el entonces Ministerio de Ambiente, Vivienda y Desarrollo Territorial por la cual se establece la norma nacional de emisión de ruido y ruido ambiental.</w:t>
      </w:r>
    </w:p>
    <w:p w:rsidR="005C01B8" w:rsidRDefault="00297E80" w:rsidP="005C01B8">
      <w:pPr>
        <w:pStyle w:val="Prrafodelista"/>
        <w:numPr>
          <w:ilvl w:val="1"/>
          <w:numId w:val="1"/>
        </w:numPr>
        <w:tabs>
          <w:tab w:val="left" w:pos="567"/>
        </w:tabs>
        <w:jc w:val="both"/>
        <w:rPr>
          <w:rFonts w:ascii="Arial" w:hAnsi="Arial" w:cs="Arial"/>
          <w:sz w:val="22"/>
          <w:szCs w:val="22"/>
        </w:rPr>
      </w:pPr>
      <w:r>
        <w:rPr>
          <w:rFonts w:ascii="Arial" w:hAnsi="Arial" w:cs="Arial"/>
          <w:sz w:val="22"/>
          <w:szCs w:val="22"/>
        </w:rPr>
        <w:t>Resolución 6918/2010 emitida por la Secretaria Distrital de Ambiente, por la cual se establece la metodología de medición y se fijan los niveles de ruido al interior de las edificaciones (inmisión) generados por la incidencia de fuentes fijas de ruido.</w:t>
      </w:r>
    </w:p>
    <w:p w:rsidR="00485D80" w:rsidRDefault="002C4189" w:rsidP="00485D80">
      <w:pPr>
        <w:pStyle w:val="Prrafodelista"/>
        <w:ind w:left="0"/>
        <w:jc w:val="both"/>
        <w:rPr>
          <w:rFonts w:ascii="Arial" w:hAnsi="Arial" w:cs="Arial"/>
          <w:sz w:val="22"/>
          <w:szCs w:val="22"/>
        </w:rPr>
      </w:pPr>
    </w:p>
    <w:p w:rsidR="00485D80" w:rsidRDefault="00297E80" w:rsidP="00485D80">
      <w:pPr>
        <w:pStyle w:val="Prrafodelista"/>
        <w:numPr>
          <w:ilvl w:val="0"/>
          <w:numId w:val="1"/>
        </w:numPr>
        <w:jc w:val="both"/>
        <w:rPr>
          <w:rFonts w:ascii="Arial" w:hAnsi="Arial" w:cs="Arial"/>
          <w:sz w:val="20"/>
          <w:lang w:eastAsia="ar-SA"/>
        </w:rPr>
      </w:pPr>
      <w:r>
        <w:rPr>
          <w:rFonts w:ascii="Arial" w:hAnsi="Arial" w:cs="Arial"/>
          <w:sz w:val="22"/>
          <w:szCs w:val="22"/>
        </w:rPr>
        <w:t>El Grupo de Ruido de la Secretaria Distrital de Ambiente, tiene como función misional la realización de actividades de evaluación, control y seguimiento a las fuentes generadoras de ruido en el Distrito Capital, en ese orden de ideas para el cuatrienio anterior se programó la intervención de diez (10) áreas críticas identificadas y priorizadas en los mapas de ruido de la ciudad donde el p</w:t>
      </w:r>
      <w:r w:rsidRPr="00C44090">
        <w:rPr>
          <w:rFonts w:ascii="Arial" w:hAnsi="Arial" w:cs="Arial"/>
          <w:sz w:val="20"/>
          <w:lang w:eastAsia="ar-SA"/>
        </w:rPr>
        <w:t>roceso de intervención incluye el levantamiento de la línea base con mediciones de presión sonora en la zona</w:t>
      </w:r>
      <w:r w:rsidRPr="00684FB1">
        <w:rPr>
          <w:rFonts w:ascii="Arial" w:hAnsi="Arial" w:cs="Arial"/>
          <w:sz w:val="20"/>
          <w:lang w:eastAsia="ar-SA"/>
        </w:rPr>
        <w:t xml:space="preserve">, </w:t>
      </w:r>
      <w:r w:rsidRPr="00C44090">
        <w:rPr>
          <w:rFonts w:ascii="Arial" w:hAnsi="Arial" w:cs="Arial"/>
          <w:sz w:val="20"/>
          <w:lang w:eastAsia="ar-SA"/>
        </w:rPr>
        <w:t>los requerimientos a los establecimientos de comercio infractores y las visitas de seguimiento a los requerimientos realizados posteriormente se realiza una nueva medición de ruido ambiental en las mismas zonas en las que fue medido, antes de iniciar la intervención, conservando que las condiciones y horarios, se mantuvieran lo más estable posible. En algunas zonas se complementa esa intervención con capacitaciones con la comunidad y los establecimientos</w:t>
      </w:r>
      <w:r>
        <w:rPr>
          <w:rFonts w:ascii="Arial" w:hAnsi="Arial" w:cs="Arial"/>
          <w:sz w:val="20"/>
          <w:lang w:eastAsia="ar-SA"/>
        </w:rPr>
        <w:t>.</w:t>
      </w:r>
    </w:p>
    <w:p w:rsidR="00485D80" w:rsidRDefault="002C4189" w:rsidP="00485D80">
      <w:pPr>
        <w:tabs>
          <w:tab w:val="left" w:pos="567"/>
        </w:tabs>
        <w:jc w:val="both"/>
        <w:rPr>
          <w:rFonts w:ascii="Arial" w:hAnsi="Arial" w:cs="Arial"/>
          <w:sz w:val="20"/>
        </w:rPr>
      </w:pPr>
    </w:p>
    <w:p w:rsidR="005C01B8" w:rsidRDefault="00297E80" w:rsidP="00485D80">
      <w:pPr>
        <w:tabs>
          <w:tab w:val="left" w:pos="567"/>
        </w:tabs>
        <w:ind w:left="708"/>
        <w:jc w:val="both"/>
        <w:rPr>
          <w:rFonts w:ascii="Arial" w:hAnsi="Arial" w:cs="Arial"/>
          <w:sz w:val="22"/>
          <w:szCs w:val="22"/>
        </w:rPr>
      </w:pPr>
      <w:r w:rsidRPr="00485D80">
        <w:rPr>
          <w:rFonts w:ascii="Arial" w:hAnsi="Arial" w:cs="Arial"/>
          <w:sz w:val="20"/>
        </w:rPr>
        <w:t>Con el 100% de la intervención, podemos obtener una disminución del ruido en el área crítica que se traduce en un porcentaje para el cumplimiento de la meta plan de desarrollo, donde el distrito se divide en tres áreas que cubren la ciudad</w:t>
      </w:r>
      <w:r>
        <w:rPr>
          <w:rFonts w:ascii="Arial" w:hAnsi="Arial" w:cs="Arial"/>
          <w:sz w:val="22"/>
          <w:szCs w:val="22"/>
        </w:rPr>
        <w:t>.</w:t>
      </w:r>
    </w:p>
    <w:p w:rsidR="00604F31" w:rsidRDefault="002C4189" w:rsidP="00485D80">
      <w:pPr>
        <w:tabs>
          <w:tab w:val="left" w:pos="567"/>
        </w:tabs>
        <w:ind w:left="708"/>
        <w:jc w:val="both"/>
        <w:rPr>
          <w:rFonts w:ascii="Arial" w:hAnsi="Arial" w:cs="Arial"/>
          <w:sz w:val="22"/>
          <w:szCs w:val="22"/>
        </w:rPr>
      </w:pPr>
    </w:p>
    <w:p w:rsidR="00485D80" w:rsidRDefault="00297E80" w:rsidP="00485D80">
      <w:pPr>
        <w:pStyle w:val="Prrafodelista"/>
        <w:numPr>
          <w:ilvl w:val="0"/>
          <w:numId w:val="1"/>
        </w:numPr>
        <w:tabs>
          <w:tab w:val="left" w:pos="567"/>
        </w:tabs>
        <w:jc w:val="both"/>
        <w:rPr>
          <w:rFonts w:ascii="Arial" w:hAnsi="Arial" w:cs="Arial"/>
          <w:sz w:val="22"/>
          <w:szCs w:val="22"/>
        </w:rPr>
      </w:pPr>
      <w:r>
        <w:rPr>
          <w:rFonts w:ascii="Arial" w:hAnsi="Arial" w:cs="Arial"/>
          <w:sz w:val="22"/>
          <w:szCs w:val="22"/>
        </w:rPr>
        <w:t>Los conductos regulares a seguir en los casos de contaminación auditiva son los establecidos por la normatividad ambiental vigente en la materia, la cual fue mencionada en el numeral 1, así mismo cuando la Secretaria Distrital de Ambiente determina que determinado generador supera los estándares máximos establecidos por la normatividad precitada se adelantan los procesos sancionatorios correspondientes establecidos en la ley 1333 de 2009 que establece el régimen sancionatorio ambiental; normativa de libre acceso que puede ser consultada en internet.</w:t>
      </w:r>
    </w:p>
    <w:p w:rsidR="007F2F16" w:rsidRDefault="002C4189" w:rsidP="007F2F16">
      <w:pPr>
        <w:pStyle w:val="Prrafodelista"/>
        <w:tabs>
          <w:tab w:val="left" w:pos="567"/>
        </w:tabs>
        <w:jc w:val="both"/>
        <w:rPr>
          <w:rFonts w:ascii="Arial" w:hAnsi="Arial" w:cs="Arial"/>
          <w:sz w:val="22"/>
          <w:szCs w:val="22"/>
        </w:rPr>
      </w:pPr>
    </w:p>
    <w:p w:rsidR="00485D80" w:rsidRDefault="00297E80" w:rsidP="00485D80">
      <w:pPr>
        <w:pStyle w:val="Prrafodelista"/>
        <w:numPr>
          <w:ilvl w:val="0"/>
          <w:numId w:val="1"/>
        </w:numPr>
        <w:tabs>
          <w:tab w:val="left" w:pos="567"/>
        </w:tabs>
        <w:jc w:val="both"/>
        <w:rPr>
          <w:rFonts w:ascii="Arial" w:hAnsi="Arial" w:cs="Arial"/>
          <w:sz w:val="22"/>
          <w:szCs w:val="22"/>
        </w:rPr>
      </w:pPr>
      <w:r>
        <w:rPr>
          <w:rFonts w:ascii="Arial" w:hAnsi="Arial" w:cs="Arial"/>
          <w:sz w:val="22"/>
          <w:szCs w:val="22"/>
        </w:rPr>
        <w:t>Los mapas de ruido de las localidades de Bogotá están disponibles en medio físico en el centro de documentación de la Secretaria Distrital de Ambiente, ubicada en la Avenida Caracas No. 54-38 y en medio digital usted podrá tener acceso a ellos anexando un medio magnético (CD) para grabar dicha información por el peso de los mismos.</w:t>
      </w:r>
    </w:p>
    <w:p w:rsidR="007F2F16" w:rsidRDefault="002C4189" w:rsidP="007F2F16">
      <w:pPr>
        <w:pStyle w:val="Prrafodelista"/>
        <w:tabs>
          <w:tab w:val="left" w:pos="567"/>
        </w:tabs>
        <w:jc w:val="both"/>
        <w:rPr>
          <w:rFonts w:ascii="Arial" w:hAnsi="Arial" w:cs="Arial"/>
          <w:sz w:val="22"/>
          <w:szCs w:val="22"/>
        </w:rPr>
      </w:pPr>
    </w:p>
    <w:p w:rsidR="00604F31" w:rsidRDefault="00297E80" w:rsidP="007F2F16">
      <w:pPr>
        <w:pStyle w:val="Prrafodelista"/>
        <w:numPr>
          <w:ilvl w:val="0"/>
          <w:numId w:val="1"/>
        </w:numPr>
        <w:tabs>
          <w:tab w:val="left" w:pos="567"/>
        </w:tabs>
        <w:jc w:val="both"/>
        <w:rPr>
          <w:rFonts w:ascii="Arial" w:hAnsi="Arial" w:cs="Arial"/>
          <w:sz w:val="22"/>
          <w:szCs w:val="22"/>
        </w:rPr>
      </w:pPr>
      <w:r>
        <w:rPr>
          <w:rFonts w:ascii="Arial" w:hAnsi="Arial" w:cs="Arial"/>
          <w:sz w:val="22"/>
          <w:szCs w:val="22"/>
        </w:rPr>
        <w:t>En su solicitud relacionada con “…</w:t>
      </w:r>
      <w:r w:rsidRPr="007F2F16">
        <w:rPr>
          <w:rFonts w:ascii="Arial" w:hAnsi="Arial" w:cs="Arial"/>
          <w:i/>
          <w:sz w:val="22"/>
          <w:szCs w:val="22"/>
        </w:rPr>
        <w:t>copias de quejas y recientes (desde el año 2014 a 2016) de ciudadanos en la ciudad de Bogotá</w:t>
      </w:r>
      <w:r>
        <w:rPr>
          <w:rFonts w:ascii="Arial" w:hAnsi="Arial" w:cs="Arial"/>
          <w:sz w:val="22"/>
          <w:szCs w:val="22"/>
        </w:rPr>
        <w:t xml:space="preserve">…” no se delimita la información que requiere por lo cual para dar cabal respuesta a su solicitud es necesario que indique específicamente que datos son los necesarios para su consulta; </w:t>
      </w:r>
    </w:p>
    <w:p w:rsidR="00604F31" w:rsidRPr="00604F31" w:rsidRDefault="002C4189" w:rsidP="00604F31">
      <w:pPr>
        <w:pStyle w:val="Prrafodelista"/>
        <w:rPr>
          <w:rFonts w:ascii="Arial" w:hAnsi="Arial" w:cs="Arial"/>
          <w:sz w:val="22"/>
          <w:szCs w:val="22"/>
        </w:rPr>
      </w:pPr>
    </w:p>
    <w:p w:rsidR="005C01B8" w:rsidRPr="00604F31" w:rsidRDefault="00297E80" w:rsidP="00604F31">
      <w:pPr>
        <w:tabs>
          <w:tab w:val="left" w:pos="567"/>
        </w:tabs>
        <w:jc w:val="both"/>
        <w:rPr>
          <w:rFonts w:ascii="Arial" w:hAnsi="Arial" w:cs="Arial"/>
          <w:sz w:val="22"/>
          <w:szCs w:val="22"/>
        </w:rPr>
      </w:pPr>
      <w:r>
        <w:rPr>
          <w:rFonts w:ascii="Arial" w:hAnsi="Arial" w:cs="Arial"/>
          <w:sz w:val="22"/>
          <w:szCs w:val="22"/>
        </w:rPr>
        <w:t>Por último y si es de su interés la invitamos a que indique la disponibilidad de tiempo con la que usted cuenta para que sea atendido directamente en las instalaciones de la Secretaria Distrital de Ambiente ubicada en la Avenida Caracas No. 54-38 con el fin de aclarar sus dudas e inquietudes personalmente y así responder íntegramente su radicado.</w:t>
      </w:r>
    </w:p>
    <w:p w:rsidR="007F2F16" w:rsidRPr="007F2F16" w:rsidRDefault="002C4189" w:rsidP="007F2F16">
      <w:pPr>
        <w:pStyle w:val="Prrafodelista"/>
        <w:rPr>
          <w:rFonts w:ascii="Arial" w:hAnsi="Arial" w:cs="Arial"/>
          <w:sz w:val="22"/>
          <w:szCs w:val="22"/>
        </w:rPr>
      </w:pPr>
    </w:p>
    <w:p w:rsidR="007F2F16" w:rsidRDefault="002C4189" w:rsidP="007F2F16">
      <w:pPr>
        <w:pStyle w:val="Prrafodelista"/>
        <w:tabs>
          <w:tab w:val="left" w:pos="567"/>
        </w:tabs>
        <w:jc w:val="both"/>
        <w:rPr>
          <w:rFonts w:ascii="Arial" w:hAnsi="Arial" w:cs="Arial"/>
          <w:sz w:val="22"/>
          <w:szCs w:val="22"/>
        </w:rPr>
      </w:pPr>
    </w:p>
    <w:p w:rsidR="00F17882" w:rsidRDefault="00297E80" w:rsidP="00F17882">
      <w:pPr>
        <w:tabs>
          <w:tab w:val="left" w:pos="567"/>
        </w:tabs>
        <w:rPr>
          <w:rFonts w:ascii="Arial" w:hAnsi="Arial" w:cs="Arial"/>
          <w:sz w:val="22"/>
          <w:szCs w:val="22"/>
        </w:rPr>
      </w:pPr>
      <w:r>
        <w:rPr>
          <w:rFonts w:ascii="Arial" w:hAnsi="Arial" w:cs="Arial"/>
          <w:sz w:val="22"/>
          <w:szCs w:val="22"/>
        </w:rPr>
        <w:t>Atentamente</w:t>
      </w:r>
      <w:r w:rsidRPr="00FA5680">
        <w:rPr>
          <w:rFonts w:ascii="Arial" w:hAnsi="Arial" w:cs="Arial"/>
          <w:sz w:val="22"/>
          <w:szCs w:val="22"/>
        </w:rPr>
        <w:t>,</w:t>
      </w:r>
    </w:p>
    <w:p w:rsidR="00F17882" w:rsidRDefault="002C4189" w:rsidP="00F17882">
      <w:pPr>
        <w:tabs>
          <w:tab w:val="left" w:pos="567"/>
        </w:tabs>
        <w:rPr>
          <w:rFonts w:ascii="Arial" w:hAnsi="Arial" w:cs="Arial"/>
          <w:sz w:val="22"/>
          <w:szCs w:val="22"/>
        </w:rPr>
      </w:pPr>
    </w:p>
    <w:p w:rsidR="00F17882" w:rsidRDefault="002C4189" w:rsidP="00F17882">
      <w:pPr>
        <w:tabs>
          <w:tab w:val="left" w:pos="567"/>
        </w:tabs>
        <w:rPr>
          <w:rFonts w:ascii="Arial" w:hAnsi="Arial" w:cs="Arial"/>
          <w:sz w:val="22"/>
          <w:szCs w:val="22"/>
        </w:rPr>
        <w:sectPr w:rsidR="00F17882" w:rsidSect="00F17882">
          <w:type w:val="continuous"/>
          <w:pgSz w:w="12240" w:h="15840" w:code="1"/>
          <w:pgMar w:top="2268" w:right="1701" w:bottom="1985" w:left="1701" w:header="709" w:footer="958" w:gutter="0"/>
          <w:cols w:space="708"/>
          <w:docGrid w:linePitch="360"/>
        </w:sectPr>
      </w:pPr>
    </w:p>
    <w:p w:rsidR="00F17882" w:rsidRDefault="002C4189" w:rsidP="00F17882">
      <w:pPr>
        <w:tabs>
          <w:tab w:val="left" w:pos="567"/>
        </w:tabs>
        <w:rPr>
          <w:rFonts w:ascii="Arial" w:hAnsi="Arial" w:cs="Arial"/>
          <w:sz w:val="22"/>
          <w:szCs w:val="22"/>
        </w:rPr>
      </w:pPr>
    </w:p>
    <w:p w:rsidR="00F17882" w:rsidRDefault="00297E80" w:rsidP="00F17882">
      <w:pPr>
        <w:tabs>
          <w:tab w:val="left" w:pos="567"/>
        </w:tabs>
        <w:rPr>
          <w:rFonts w:ascii="Arial" w:hAnsi="Arial" w:cs="Arial"/>
          <w:sz w:val="22"/>
          <w:szCs w:val="22"/>
        </w:rPr>
      </w:pPr>
      <w:bookmarkStart w:id="11" w:name="gdocs_firma"/>
      <w:r>
        <w:rPr>
          <w:rFonts w:ascii="Arial" w:hAnsi="Arial" w:cs="Arial"/>
          <w:noProof/>
          <w:sz w:val="22"/>
          <w:szCs w:val="22"/>
          <w:lang w:val="es-CO" w:eastAsia="es-CO"/>
        </w:rPr>
        <w:drawing>
          <wp:inline distT="0" distB="0" distL="0" distR="0">
            <wp:extent cx="2761488" cy="877824"/>
            <wp:effectExtent l="0" t="0" r="0" b="0"/>
            <wp:docPr id="100007" name="Imagen 100007"/>
            <wp:cNvGraphicFramePr/>
            <a:graphic xmlns:a="http://schemas.openxmlformats.org/drawingml/2006/main">
              <a:graphicData uri="http://schemas.openxmlformats.org/drawingml/2006/picture">
                <pic:pic xmlns:pic="http://schemas.openxmlformats.org/drawingml/2006/picture">
                  <pic:nvPicPr>
                    <pic:cNvPr id="100007" name=""/>
                    <pic:cNvPicPr/>
                  </pic:nvPicPr>
                  <pic:blipFill>
                    <a:blip r:embed="rId10"/>
                    <a:stretch>
                      <a:fillRect/>
                    </a:stretch>
                  </pic:blipFill>
                  <pic:spPr>
                    <a:xfrm>
                      <a:off x="0" y="0"/>
                      <a:ext cx="2761488" cy="877824"/>
                    </a:xfrm>
                    <a:prstGeom prst="rect">
                      <a:avLst/>
                    </a:prstGeom>
                  </pic:spPr>
                </pic:pic>
              </a:graphicData>
            </a:graphic>
          </wp:inline>
        </w:drawing>
      </w:r>
      <w:bookmarkEnd w:id="11"/>
    </w:p>
    <w:p w:rsidR="00F17882" w:rsidRPr="00D04F79" w:rsidRDefault="00297E80" w:rsidP="00F17882">
      <w:pPr>
        <w:rPr>
          <w:rFonts w:ascii="Arial" w:hAnsi="Arial" w:cs="Arial"/>
          <w:b/>
        </w:rPr>
      </w:pPr>
      <w:bookmarkStart w:id="12" w:name="gdocs_nomfir"/>
      <w:r w:rsidRPr="00D04F79">
        <w:rPr>
          <w:rFonts w:ascii="Arial" w:hAnsi="Arial" w:cs="Arial"/>
          <w:b/>
        </w:rPr>
        <w:t>OSCAR ALEXANDER DUCUARA FALLA</w:t>
      </w:r>
      <w:bookmarkEnd w:id="12"/>
    </w:p>
    <w:p w:rsidR="00F17882" w:rsidRDefault="00297E80" w:rsidP="00F17882">
      <w:pPr>
        <w:rPr>
          <w:rFonts w:ascii="Arial" w:hAnsi="Arial" w:cs="Arial"/>
          <w:b/>
        </w:rPr>
      </w:pPr>
      <w:bookmarkStart w:id="13" w:name="dependencia"/>
      <w:r>
        <w:rPr>
          <w:rFonts w:ascii="Arial" w:hAnsi="Arial" w:cs="Arial"/>
          <w:b/>
        </w:rPr>
        <w:t>SUBDIRECTOR DE CALIDAD DEL AIRE, AUDITIVA Y VISUAL</w:t>
      </w:r>
      <w:bookmarkEnd w:id="13"/>
    </w:p>
    <w:p w:rsidR="00F17882" w:rsidRDefault="002C4189" w:rsidP="00F17882">
      <w:pPr>
        <w:rPr>
          <w:rFonts w:ascii="Arial" w:hAnsi="Arial" w:cs="Arial"/>
          <w:sz w:val="22"/>
          <w:szCs w:val="22"/>
          <w:lang w:val="es-ES"/>
        </w:rPr>
      </w:pPr>
    </w:p>
    <w:p w:rsidR="00F17882" w:rsidRDefault="002C4189" w:rsidP="00F17882">
      <w:pPr>
        <w:rPr>
          <w:rFonts w:ascii="Arial" w:hAnsi="Arial" w:cs="Arial"/>
          <w:sz w:val="22"/>
          <w:szCs w:val="22"/>
          <w:lang w:val="es-ES"/>
        </w:rPr>
        <w:sectPr w:rsidR="00F17882" w:rsidSect="00F17882">
          <w:type w:val="continuous"/>
          <w:pgSz w:w="12240" w:h="15840" w:code="1"/>
          <w:pgMar w:top="2268" w:right="1701" w:bottom="1985" w:left="1701" w:header="709" w:footer="958" w:gutter="0"/>
          <w:cols w:space="708"/>
          <w:docGrid w:linePitch="360"/>
        </w:sectPr>
      </w:pPr>
    </w:p>
    <w:p w:rsidR="00F17882" w:rsidRPr="006D0675" w:rsidRDefault="00297E80" w:rsidP="00F17882">
      <w:pPr>
        <w:rPr>
          <w:i/>
          <w:sz w:val="16"/>
          <w:szCs w:val="16"/>
        </w:rPr>
      </w:pPr>
      <w:r w:rsidRPr="006D0675">
        <w:rPr>
          <w:rFonts w:ascii="Arial" w:hAnsi="Arial" w:cs="Arial"/>
          <w:i/>
          <w:sz w:val="16"/>
          <w:szCs w:val="16"/>
        </w:rPr>
        <w:t xml:space="preserve">Revisó y aprobó: </w:t>
      </w:r>
      <w:r>
        <w:rPr>
          <w:rFonts w:ascii="Arial" w:hAnsi="Arial" w:cs="Arial"/>
          <w:i/>
          <w:sz w:val="16"/>
          <w:szCs w:val="16"/>
        </w:rPr>
        <w:t>Mónica Marcela Apolinar C.</w:t>
      </w:r>
    </w:p>
    <w:p w:rsidR="00F17882" w:rsidRDefault="002C4189" w:rsidP="00F17882">
      <w:pPr>
        <w:rPr>
          <w:rFonts w:ascii="Arial" w:hAnsi="Arial" w:cs="Arial"/>
          <w:i/>
          <w:sz w:val="22"/>
          <w:szCs w:val="22"/>
        </w:rPr>
        <w:sectPr w:rsidR="00F17882" w:rsidSect="00F17882">
          <w:type w:val="continuous"/>
          <w:pgSz w:w="12240" w:h="15840" w:code="1"/>
          <w:pgMar w:top="2268" w:right="1701" w:bottom="1985" w:left="1701" w:header="709" w:footer="958" w:gutter="0"/>
          <w:cols w:space="708"/>
          <w:docGrid w:linePitch="360"/>
        </w:sectPr>
      </w:pPr>
    </w:p>
    <w:p w:rsidR="00F17882" w:rsidRDefault="00297E80" w:rsidP="00F17882">
      <w:pPr>
        <w:rPr>
          <w:rFonts w:ascii="Arial" w:hAnsi="Arial" w:cs="Arial"/>
          <w:i/>
          <w:sz w:val="16"/>
          <w:szCs w:val="16"/>
        </w:rPr>
      </w:pPr>
      <w:r w:rsidRPr="006D0675">
        <w:rPr>
          <w:rFonts w:ascii="Arial" w:hAnsi="Arial" w:cs="Arial"/>
          <w:i/>
          <w:sz w:val="16"/>
          <w:szCs w:val="16"/>
        </w:rPr>
        <w:t xml:space="preserve">Proyectó: </w:t>
      </w:r>
      <w:bookmarkStart w:id="14" w:name="gdocs_fun_proyect"/>
      <w:r w:rsidRPr="006D0675">
        <w:rPr>
          <w:rFonts w:ascii="Arial" w:hAnsi="Arial" w:cs="Arial"/>
          <w:i/>
          <w:sz w:val="16"/>
          <w:szCs w:val="16"/>
        </w:rPr>
        <w:t>Claudia Lucia Contreras Camacho</w:t>
      </w:r>
      <w:bookmarkEnd w:id="14"/>
    </w:p>
    <w:p w:rsidR="00F17882" w:rsidRDefault="002C4189" w:rsidP="00F17882">
      <w:pPr>
        <w:rPr>
          <w:rFonts w:ascii="Arial" w:hAnsi="Arial" w:cs="Arial"/>
          <w:i/>
          <w:sz w:val="16"/>
          <w:szCs w:val="16"/>
        </w:rPr>
      </w:pPr>
    </w:p>
    <w:p w:rsidR="00F17882" w:rsidRDefault="002C4189" w:rsidP="00F17882">
      <w:pPr>
        <w:rPr>
          <w:rFonts w:ascii="Arial" w:hAnsi="Arial" w:cs="Arial"/>
          <w:i/>
          <w:sz w:val="16"/>
          <w:szCs w:val="16"/>
        </w:rPr>
        <w:sectPr w:rsidR="00F17882" w:rsidSect="00F17882">
          <w:type w:val="continuous"/>
          <w:pgSz w:w="12240" w:h="15840" w:code="1"/>
          <w:pgMar w:top="2268" w:right="1701" w:bottom="1985" w:left="1701" w:header="709" w:footer="958" w:gutter="0"/>
          <w:cols w:space="708"/>
          <w:docGrid w:linePitch="360"/>
        </w:sectPr>
      </w:pPr>
    </w:p>
    <w:p w:rsidR="00F17882" w:rsidRPr="006D0675" w:rsidRDefault="002C4189" w:rsidP="00F17882">
      <w:pPr>
        <w:rPr>
          <w:rFonts w:ascii="Arial" w:hAnsi="Arial" w:cs="Arial"/>
          <w:i/>
          <w:sz w:val="22"/>
          <w:szCs w:val="22"/>
        </w:rPr>
      </w:pPr>
    </w:p>
    <w:sectPr w:rsidR="00F17882" w:rsidRPr="006D0675" w:rsidSect="00F17882">
      <w:type w:val="continuous"/>
      <w:pgSz w:w="12240" w:h="15840" w:code="1"/>
      <w:pgMar w:top="2268" w:right="1701" w:bottom="1985" w:left="1701" w:header="709" w:footer="9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189" w:rsidRDefault="002C4189">
      <w:r>
        <w:separator/>
      </w:r>
    </w:p>
  </w:endnote>
  <w:endnote w:type="continuationSeparator" w:id="0">
    <w:p w:rsidR="002C4189" w:rsidRDefault="002C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882" w:rsidRPr="00D5747F" w:rsidRDefault="00297E80" w:rsidP="00F17882">
    <w:pPr>
      <w:pStyle w:val="Piedepgina"/>
      <w:jc w:val="center"/>
      <w:rPr>
        <w:rFonts w:ascii="Arial" w:hAnsi="Arial" w:cs="Arial"/>
        <w:color w:val="000000"/>
        <w:sz w:val="16"/>
        <w:szCs w:val="16"/>
      </w:rPr>
    </w:pPr>
    <w:r>
      <w:rPr>
        <w:noProof/>
        <w:lang w:val="es-CO" w:eastAsia="es-CO"/>
      </w:rPr>
      <w:drawing>
        <wp:anchor distT="0" distB="0" distL="114300" distR="114300" simplePos="0" relativeHeight="251658240" behindDoc="0" locked="0" layoutInCell="1" allowOverlap="1">
          <wp:simplePos x="0" y="0"/>
          <wp:positionH relativeFrom="column">
            <wp:posOffset>5715</wp:posOffset>
          </wp:positionH>
          <wp:positionV relativeFrom="paragraph">
            <wp:posOffset>-358140</wp:posOffset>
          </wp:positionV>
          <wp:extent cx="5610225" cy="8763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10225" cy="8763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189" w:rsidRDefault="002C4189">
      <w:r>
        <w:separator/>
      </w:r>
    </w:p>
  </w:footnote>
  <w:footnote w:type="continuationSeparator" w:id="0">
    <w:p w:rsidR="002C4189" w:rsidRDefault="002C4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882" w:rsidRDefault="00297E80" w:rsidP="00F17882">
    <w:pPr>
      <w:pStyle w:val="Encabezado"/>
      <w:jc w:val="center"/>
    </w:pPr>
    <w:r>
      <w:rPr>
        <w:noProof/>
        <w:lang w:val="es-CO" w:eastAsia="es-CO"/>
      </w:rPr>
      <w:drawing>
        <wp:anchor distT="0" distB="0" distL="114300" distR="114300" simplePos="0" relativeHeight="251659264" behindDoc="1" locked="0" layoutInCell="1" allowOverlap="1">
          <wp:simplePos x="0" y="0"/>
          <wp:positionH relativeFrom="column">
            <wp:posOffset>-1080135</wp:posOffset>
          </wp:positionH>
          <wp:positionV relativeFrom="paragraph">
            <wp:posOffset>-464820</wp:posOffset>
          </wp:positionV>
          <wp:extent cx="7772400" cy="1152525"/>
          <wp:effectExtent l="0" t="0" r="0" b="9525"/>
          <wp:wrapNone/>
          <wp:docPr id="1" name="Imagen 1" descr="cabezote papeleria 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zote papeleria SD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152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608D4"/>
    <w:multiLevelType w:val="hybridMultilevel"/>
    <w:tmpl w:val="3286B834"/>
    <w:lvl w:ilvl="0" w:tplc="1AB4D732">
      <w:start w:val="1"/>
      <w:numFmt w:val="decimal"/>
      <w:lvlText w:val="%1."/>
      <w:lvlJc w:val="left"/>
      <w:pPr>
        <w:ind w:left="720" w:hanging="360"/>
      </w:pPr>
      <w:rPr>
        <w:rFonts w:hint="default"/>
      </w:rPr>
    </w:lvl>
    <w:lvl w:ilvl="1" w:tplc="3758A678">
      <w:start w:val="1"/>
      <w:numFmt w:val="lowerLetter"/>
      <w:lvlText w:val="%2."/>
      <w:lvlJc w:val="left"/>
      <w:pPr>
        <w:ind w:left="1440" w:hanging="360"/>
      </w:pPr>
    </w:lvl>
    <w:lvl w:ilvl="2" w:tplc="F9D88434" w:tentative="1">
      <w:start w:val="1"/>
      <w:numFmt w:val="lowerRoman"/>
      <w:lvlText w:val="%3."/>
      <w:lvlJc w:val="right"/>
      <w:pPr>
        <w:ind w:left="2160" w:hanging="180"/>
      </w:pPr>
    </w:lvl>
    <w:lvl w:ilvl="3" w:tplc="58228E22" w:tentative="1">
      <w:start w:val="1"/>
      <w:numFmt w:val="decimal"/>
      <w:lvlText w:val="%4."/>
      <w:lvlJc w:val="left"/>
      <w:pPr>
        <w:ind w:left="2880" w:hanging="360"/>
      </w:pPr>
    </w:lvl>
    <w:lvl w:ilvl="4" w:tplc="3A5C2868" w:tentative="1">
      <w:start w:val="1"/>
      <w:numFmt w:val="lowerLetter"/>
      <w:lvlText w:val="%5."/>
      <w:lvlJc w:val="left"/>
      <w:pPr>
        <w:ind w:left="3600" w:hanging="360"/>
      </w:pPr>
    </w:lvl>
    <w:lvl w:ilvl="5" w:tplc="918650D6" w:tentative="1">
      <w:start w:val="1"/>
      <w:numFmt w:val="lowerRoman"/>
      <w:lvlText w:val="%6."/>
      <w:lvlJc w:val="right"/>
      <w:pPr>
        <w:ind w:left="4320" w:hanging="180"/>
      </w:pPr>
    </w:lvl>
    <w:lvl w:ilvl="6" w:tplc="A50C5D5C" w:tentative="1">
      <w:start w:val="1"/>
      <w:numFmt w:val="decimal"/>
      <w:lvlText w:val="%7."/>
      <w:lvlJc w:val="left"/>
      <w:pPr>
        <w:ind w:left="5040" w:hanging="360"/>
      </w:pPr>
    </w:lvl>
    <w:lvl w:ilvl="7" w:tplc="2430A670" w:tentative="1">
      <w:start w:val="1"/>
      <w:numFmt w:val="lowerLetter"/>
      <w:lvlText w:val="%8."/>
      <w:lvlJc w:val="left"/>
      <w:pPr>
        <w:ind w:left="5760" w:hanging="360"/>
      </w:pPr>
    </w:lvl>
    <w:lvl w:ilvl="8" w:tplc="C34A7AD0" w:tentative="1">
      <w:start w:val="1"/>
      <w:numFmt w:val="lowerRoman"/>
      <w:lvlText w:val="%9."/>
      <w:lvlJc w:val="right"/>
      <w:pPr>
        <w:ind w:left="6480" w:hanging="180"/>
      </w:pPr>
    </w:lvl>
  </w:abstractNum>
  <w:abstractNum w:abstractNumId="1" w15:restartNumberingAfterBreak="0">
    <w:nsid w:val="6C763C7B"/>
    <w:multiLevelType w:val="hybridMultilevel"/>
    <w:tmpl w:val="BB10F172"/>
    <w:lvl w:ilvl="0" w:tplc="9F561D78">
      <w:start w:val="1"/>
      <w:numFmt w:val="decimal"/>
      <w:lvlText w:val="%1."/>
      <w:lvlJc w:val="left"/>
      <w:pPr>
        <w:ind w:left="360" w:hanging="360"/>
      </w:pPr>
      <w:rPr>
        <w:rFonts w:hint="default"/>
      </w:rPr>
    </w:lvl>
    <w:lvl w:ilvl="1" w:tplc="EAAEAC14" w:tentative="1">
      <w:start w:val="1"/>
      <w:numFmt w:val="lowerLetter"/>
      <w:lvlText w:val="%2."/>
      <w:lvlJc w:val="left"/>
      <w:pPr>
        <w:ind w:left="1080" w:hanging="360"/>
      </w:pPr>
    </w:lvl>
    <w:lvl w:ilvl="2" w:tplc="07803284" w:tentative="1">
      <w:start w:val="1"/>
      <w:numFmt w:val="lowerRoman"/>
      <w:lvlText w:val="%3."/>
      <w:lvlJc w:val="right"/>
      <w:pPr>
        <w:ind w:left="1800" w:hanging="180"/>
      </w:pPr>
    </w:lvl>
    <w:lvl w:ilvl="3" w:tplc="4F1E9E68" w:tentative="1">
      <w:start w:val="1"/>
      <w:numFmt w:val="decimal"/>
      <w:lvlText w:val="%4."/>
      <w:lvlJc w:val="left"/>
      <w:pPr>
        <w:ind w:left="2520" w:hanging="360"/>
      </w:pPr>
    </w:lvl>
    <w:lvl w:ilvl="4" w:tplc="64B25E26" w:tentative="1">
      <w:start w:val="1"/>
      <w:numFmt w:val="lowerLetter"/>
      <w:lvlText w:val="%5."/>
      <w:lvlJc w:val="left"/>
      <w:pPr>
        <w:ind w:left="3240" w:hanging="360"/>
      </w:pPr>
    </w:lvl>
    <w:lvl w:ilvl="5" w:tplc="4F5E4DB8" w:tentative="1">
      <w:start w:val="1"/>
      <w:numFmt w:val="lowerRoman"/>
      <w:lvlText w:val="%6."/>
      <w:lvlJc w:val="right"/>
      <w:pPr>
        <w:ind w:left="3960" w:hanging="180"/>
      </w:pPr>
    </w:lvl>
    <w:lvl w:ilvl="6" w:tplc="E6FCE820" w:tentative="1">
      <w:start w:val="1"/>
      <w:numFmt w:val="decimal"/>
      <w:lvlText w:val="%7."/>
      <w:lvlJc w:val="left"/>
      <w:pPr>
        <w:ind w:left="4680" w:hanging="360"/>
      </w:pPr>
    </w:lvl>
    <w:lvl w:ilvl="7" w:tplc="965819AC" w:tentative="1">
      <w:start w:val="1"/>
      <w:numFmt w:val="lowerLetter"/>
      <w:lvlText w:val="%8."/>
      <w:lvlJc w:val="left"/>
      <w:pPr>
        <w:ind w:left="5400" w:hanging="360"/>
      </w:pPr>
    </w:lvl>
    <w:lvl w:ilvl="8" w:tplc="3D684736"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WEsc4orq/fyKsKZ/YZ8gZ/rcTewbp++LrMPv91z85Az9aIR0eErbGQ/OKbYkQ8MGy3MoshMo3ritsefOWs/fA==" w:salt="KP/d4dH1pP30JbHj0Vwnbw=="/>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088"/>
    <w:rsid w:val="00036088"/>
    <w:rsid w:val="00297E80"/>
    <w:rsid w:val="002C4189"/>
    <w:rsid w:val="00AE0D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B50608-040D-4357-BA35-E9887773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795A"/>
    <w:rPr>
      <w:sz w:val="24"/>
      <w:szCs w:val="24"/>
      <w:lang w:val="es-ES_tradnl" w:eastAsia="es-ES"/>
    </w:rPr>
  </w:style>
  <w:style w:type="paragraph" w:styleId="Ttulo2">
    <w:name w:val="heading 2"/>
    <w:basedOn w:val="Normal"/>
    <w:next w:val="Normal"/>
    <w:link w:val="Ttulo2Car"/>
    <w:uiPriority w:val="99"/>
    <w:qFormat/>
    <w:rsid w:val="00485D80"/>
    <w:pPr>
      <w:keepNext/>
      <w:spacing w:before="240" w:after="60"/>
      <w:jc w:val="both"/>
      <w:outlineLvl w:val="1"/>
    </w:pPr>
    <w:rPr>
      <w:rFonts w:ascii="Arial" w:hAnsi="Arial" w:cs="Arial"/>
      <w:b/>
      <w:bCs/>
      <w:i/>
      <w:i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318BD"/>
    <w:pPr>
      <w:tabs>
        <w:tab w:val="center" w:pos="4252"/>
        <w:tab w:val="right" w:pos="8504"/>
      </w:tabs>
    </w:pPr>
  </w:style>
  <w:style w:type="paragraph" w:styleId="Piedepgina">
    <w:name w:val="footer"/>
    <w:basedOn w:val="Normal"/>
    <w:rsid w:val="008318BD"/>
    <w:pPr>
      <w:tabs>
        <w:tab w:val="center" w:pos="4252"/>
        <w:tab w:val="right" w:pos="8504"/>
      </w:tabs>
    </w:pPr>
  </w:style>
  <w:style w:type="character" w:styleId="Nmerodepgina">
    <w:name w:val="page number"/>
    <w:basedOn w:val="Fuentedeprrafopredeter"/>
    <w:rsid w:val="0003037A"/>
  </w:style>
  <w:style w:type="table" w:styleId="Tablaconcuadrcula">
    <w:name w:val="Table Grid"/>
    <w:basedOn w:val="Tablanormal"/>
    <w:rsid w:val="0003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B36A8"/>
    <w:rPr>
      <w:rFonts w:ascii="Tahoma" w:hAnsi="Tahoma"/>
      <w:sz w:val="16"/>
      <w:szCs w:val="16"/>
    </w:rPr>
  </w:style>
  <w:style w:type="character" w:customStyle="1" w:styleId="TextodegloboCar">
    <w:name w:val="Texto de globo Car"/>
    <w:link w:val="Textodeglobo"/>
    <w:rsid w:val="00AB36A8"/>
    <w:rPr>
      <w:rFonts w:ascii="Tahoma" w:hAnsi="Tahoma" w:cs="Tahoma"/>
      <w:sz w:val="16"/>
      <w:szCs w:val="16"/>
      <w:lang w:val="es-ES_tradnl" w:eastAsia="es-ES"/>
    </w:rPr>
  </w:style>
  <w:style w:type="character" w:customStyle="1" w:styleId="legal">
    <w:name w:val="legal"/>
    <w:basedOn w:val="Fuentedeprrafopredeter"/>
    <w:rsid w:val="00D5747F"/>
  </w:style>
  <w:style w:type="character" w:styleId="Hipervnculo">
    <w:name w:val="Hyperlink"/>
    <w:rsid w:val="00D5747F"/>
    <w:rPr>
      <w:color w:val="0000FF"/>
      <w:u w:val="single"/>
    </w:rPr>
  </w:style>
  <w:style w:type="paragraph" w:styleId="Sinespaciado">
    <w:name w:val="No Spacing"/>
    <w:uiPriority w:val="1"/>
    <w:qFormat/>
    <w:rsid w:val="008723AB"/>
    <w:rPr>
      <w:sz w:val="24"/>
      <w:szCs w:val="24"/>
      <w:lang w:val="es-ES_tradnl" w:eastAsia="es-ES"/>
    </w:rPr>
  </w:style>
  <w:style w:type="paragraph" w:styleId="Prrafodelista">
    <w:name w:val="List Paragraph"/>
    <w:basedOn w:val="Normal"/>
    <w:link w:val="PrrafodelistaCar"/>
    <w:uiPriority w:val="34"/>
    <w:qFormat/>
    <w:rsid w:val="005C01B8"/>
    <w:pPr>
      <w:ind w:left="720"/>
      <w:contextualSpacing/>
    </w:pPr>
  </w:style>
  <w:style w:type="character" w:customStyle="1" w:styleId="Ttulo2Car">
    <w:name w:val="Título 2 Car"/>
    <w:basedOn w:val="Fuentedeprrafopredeter"/>
    <w:link w:val="Ttulo2"/>
    <w:uiPriority w:val="99"/>
    <w:rsid w:val="00485D80"/>
    <w:rPr>
      <w:rFonts w:ascii="Arial" w:hAnsi="Arial" w:cs="Arial"/>
      <w:b/>
      <w:bCs/>
      <w:i/>
      <w:iCs/>
      <w:sz w:val="22"/>
      <w:szCs w:val="22"/>
      <w:lang w:val="es-ES_tradnl" w:eastAsia="es-ES"/>
    </w:rPr>
  </w:style>
  <w:style w:type="character" w:customStyle="1" w:styleId="PrrafodelistaCar">
    <w:name w:val="Párrafo de lista Car"/>
    <w:link w:val="Prrafodelista"/>
    <w:uiPriority w:val="34"/>
    <w:locked/>
    <w:rsid w:val="00485D80"/>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0DC5D-5EEC-4025-8355-EA79765A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3381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Carta</vt:lpstr>
    </vt:vector>
  </TitlesOfParts>
  <Company>Hewlett-Packard</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dc:title>
  <dc:creator>midarraga</dc:creator>
  <cp:lastModifiedBy>MARCELA.REYES</cp:lastModifiedBy>
  <cp:revision>2</cp:revision>
  <cp:lastPrinted>2016-01-06T20:11:00Z</cp:lastPrinted>
  <dcterms:created xsi:type="dcterms:W3CDTF">2019-03-27T16:14:00Z</dcterms:created>
  <dcterms:modified xsi:type="dcterms:W3CDTF">2019-03-27T16:14:00Z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rta">
    <vt:lpwstr>versión 0</vt:lpwstr>
  </property>
  <property fmtid="{D5CDD505-2E9C-101B-9397-08002B2CF9AE}" pid="3" name="codtpl">
    <vt:lpwstr>1452636473071</vt:lpwstr>
  </property>
  <property fmtid="{D5CDD505-2E9C-101B-9397-08002B2CF9AE}" pid="4" name="_MarkAsFinal">
    <vt:bool>false</vt:bool>
  </property>
</Properties>
</file>